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A" w:rsidRPr="007451A9" w:rsidRDefault="006876CA" w:rsidP="00A61EEE">
      <w:pPr>
        <w:ind w:right="424"/>
        <w:jc w:val="center"/>
        <w:rPr>
          <w:sz w:val="28"/>
          <w:szCs w:val="28"/>
        </w:rPr>
      </w:pPr>
      <w:r w:rsidRPr="007451A9">
        <w:rPr>
          <w:sz w:val="28"/>
          <w:szCs w:val="28"/>
        </w:rPr>
        <w:t>РОСТОВСКАЯ ОБЛАСТЬ</w:t>
      </w:r>
    </w:p>
    <w:p w:rsidR="006876CA" w:rsidRPr="007451A9" w:rsidRDefault="006876CA" w:rsidP="006876CA">
      <w:pPr>
        <w:jc w:val="center"/>
        <w:rPr>
          <w:sz w:val="28"/>
          <w:szCs w:val="28"/>
        </w:rPr>
      </w:pPr>
      <w:r w:rsidRPr="007451A9">
        <w:rPr>
          <w:sz w:val="28"/>
          <w:szCs w:val="28"/>
        </w:rPr>
        <w:t>ДУБОВСКИЙ РАЙОН</w:t>
      </w:r>
    </w:p>
    <w:p w:rsidR="006876CA" w:rsidRPr="007451A9" w:rsidRDefault="006876CA" w:rsidP="006876CA">
      <w:pPr>
        <w:jc w:val="center"/>
        <w:rPr>
          <w:sz w:val="28"/>
          <w:szCs w:val="28"/>
        </w:rPr>
      </w:pPr>
    </w:p>
    <w:p w:rsidR="006876CA" w:rsidRPr="007451A9" w:rsidRDefault="006876CA" w:rsidP="006876CA">
      <w:pPr>
        <w:spacing w:line="240" w:lineRule="atLeast"/>
        <w:jc w:val="center"/>
        <w:rPr>
          <w:b/>
          <w:sz w:val="28"/>
          <w:szCs w:val="28"/>
        </w:rPr>
      </w:pPr>
      <w:r w:rsidRPr="007451A9">
        <w:rPr>
          <w:b/>
          <w:sz w:val="28"/>
          <w:szCs w:val="28"/>
        </w:rPr>
        <w:t xml:space="preserve">СОБРАНИЕ ДЕПУТАТОВ РОМАНОВСКОГО </w:t>
      </w:r>
    </w:p>
    <w:p w:rsidR="006876CA" w:rsidRPr="007451A9" w:rsidRDefault="006876CA" w:rsidP="006876CA">
      <w:pPr>
        <w:spacing w:line="240" w:lineRule="atLeast"/>
        <w:jc w:val="center"/>
        <w:rPr>
          <w:b/>
          <w:bCs/>
          <w:sz w:val="28"/>
          <w:szCs w:val="28"/>
        </w:rPr>
      </w:pPr>
      <w:r w:rsidRPr="007451A9">
        <w:rPr>
          <w:b/>
          <w:sz w:val="28"/>
          <w:szCs w:val="28"/>
        </w:rPr>
        <w:t xml:space="preserve">СЕЛЬСКОГО ПОСЕЛЕНИЯ                                                                              </w:t>
      </w:r>
    </w:p>
    <w:p w:rsidR="006876CA" w:rsidRPr="007451A9" w:rsidRDefault="006876CA" w:rsidP="006876CA">
      <w:pPr>
        <w:pStyle w:val="1"/>
        <w:spacing w:line="240" w:lineRule="atLeast"/>
        <w:jc w:val="center"/>
        <w:rPr>
          <w:rFonts w:ascii="Times New Roman" w:hAnsi="Times New Roman"/>
          <w:caps/>
          <w:smallCaps/>
          <w:kern w:val="0"/>
          <w:szCs w:val="28"/>
        </w:rPr>
      </w:pPr>
      <w:r w:rsidRPr="007451A9">
        <w:rPr>
          <w:rFonts w:ascii="Times New Roman" w:hAnsi="Times New Roman"/>
          <w:caps/>
          <w:smallCaps/>
          <w:kern w:val="0"/>
          <w:szCs w:val="28"/>
        </w:rPr>
        <w:t xml:space="preserve">РЕШЕНИЕ  </w:t>
      </w:r>
    </w:p>
    <w:p w:rsidR="006876CA" w:rsidRPr="007451A9" w:rsidRDefault="006876CA" w:rsidP="006876CA">
      <w:pPr>
        <w:spacing w:line="240" w:lineRule="atLeast"/>
        <w:jc w:val="center"/>
        <w:rPr>
          <w:sz w:val="28"/>
          <w:szCs w:val="28"/>
        </w:rPr>
      </w:pPr>
    </w:p>
    <w:p w:rsidR="006876CA" w:rsidRPr="007451A9" w:rsidRDefault="00EC7DF8" w:rsidP="006876CA">
      <w:pPr>
        <w:spacing w:line="240" w:lineRule="atLeast"/>
        <w:jc w:val="center"/>
        <w:rPr>
          <w:b/>
          <w:bCs/>
          <w:sz w:val="28"/>
          <w:szCs w:val="28"/>
        </w:rPr>
      </w:pPr>
      <w:r>
        <w:rPr>
          <w:sz w:val="28"/>
          <w:szCs w:val="28"/>
        </w:rPr>
        <w:t>30</w:t>
      </w:r>
      <w:r w:rsidR="00FA4E48">
        <w:rPr>
          <w:sz w:val="28"/>
          <w:szCs w:val="28"/>
        </w:rPr>
        <w:t>.</w:t>
      </w:r>
      <w:r w:rsidR="00E417AF">
        <w:rPr>
          <w:sz w:val="28"/>
          <w:szCs w:val="28"/>
        </w:rPr>
        <w:t>0</w:t>
      </w:r>
      <w:r>
        <w:rPr>
          <w:sz w:val="28"/>
          <w:szCs w:val="28"/>
        </w:rPr>
        <w:t>3</w:t>
      </w:r>
      <w:r w:rsidR="006876CA" w:rsidRPr="008429DE">
        <w:rPr>
          <w:sz w:val="28"/>
          <w:szCs w:val="28"/>
        </w:rPr>
        <w:t>.201</w:t>
      </w:r>
      <w:r w:rsidR="00E417AF">
        <w:rPr>
          <w:sz w:val="28"/>
          <w:szCs w:val="28"/>
        </w:rPr>
        <w:t>5</w:t>
      </w:r>
      <w:r w:rsidR="006876CA" w:rsidRPr="008429DE">
        <w:rPr>
          <w:sz w:val="28"/>
          <w:szCs w:val="28"/>
        </w:rPr>
        <w:t xml:space="preserve"> года                 № </w:t>
      </w:r>
      <w:r w:rsidR="00E417AF" w:rsidRPr="00BA344B">
        <w:rPr>
          <w:sz w:val="28"/>
          <w:szCs w:val="28"/>
        </w:rPr>
        <w:t>10</w:t>
      </w:r>
      <w:r w:rsidR="00BA344B" w:rsidRPr="00BA344B">
        <w:rPr>
          <w:sz w:val="28"/>
          <w:szCs w:val="28"/>
        </w:rPr>
        <w:t>9</w:t>
      </w:r>
      <w:r w:rsidR="006876CA" w:rsidRPr="00BA344B">
        <w:rPr>
          <w:sz w:val="28"/>
          <w:szCs w:val="28"/>
        </w:rPr>
        <w:t xml:space="preserve"> </w:t>
      </w:r>
      <w:r w:rsidR="006876CA" w:rsidRPr="00693855">
        <w:rPr>
          <w:sz w:val="28"/>
          <w:szCs w:val="28"/>
        </w:rPr>
        <w:t xml:space="preserve"> </w:t>
      </w:r>
      <w:r w:rsidR="006876CA" w:rsidRPr="007451A9">
        <w:rPr>
          <w:sz w:val="28"/>
          <w:szCs w:val="28"/>
        </w:rPr>
        <w:t xml:space="preserve">                         х. Романов</w:t>
      </w:r>
    </w:p>
    <w:p w:rsidR="006876CA" w:rsidRPr="007451A9" w:rsidRDefault="006876CA" w:rsidP="006876CA">
      <w:pPr>
        <w:spacing w:line="240" w:lineRule="atLeast"/>
        <w:jc w:val="center"/>
        <w:rPr>
          <w:sz w:val="28"/>
          <w:szCs w:val="28"/>
        </w:rPr>
      </w:pPr>
    </w:p>
    <w:p w:rsidR="006876CA" w:rsidRPr="007451A9" w:rsidRDefault="006876CA" w:rsidP="006876CA">
      <w:pPr>
        <w:rPr>
          <w:b/>
          <w:bCs/>
          <w:sz w:val="28"/>
          <w:szCs w:val="28"/>
        </w:rPr>
      </w:pPr>
    </w:p>
    <w:p w:rsidR="006876CA" w:rsidRPr="00FA4E48" w:rsidRDefault="006876CA" w:rsidP="006876CA">
      <w:pPr>
        <w:pStyle w:val="ConsPlusTitle"/>
        <w:widowControl/>
        <w:rPr>
          <w:rFonts w:ascii="Times New Roman" w:hAnsi="Times New Roman"/>
          <w:b w:val="0"/>
          <w:sz w:val="28"/>
          <w:szCs w:val="28"/>
        </w:rPr>
      </w:pPr>
      <w:r w:rsidRPr="007451A9">
        <w:rPr>
          <w:rFonts w:ascii="Times New Roman" w:hAnsi="Times New Roman"/>
          <w:b w:val="0"/>
          <w:sz w:val="28"/>
          <w:szCs w:val="28"/>
        </w:rPr>
        <w:t xml:space="preserve">      О </w:t>
      </w:r>
      <w:r w:rsidRPr="00FA4E48">
        <w:rPr>
          <w:rFonts w:ascii="Times New Roman" w:hAnsi="Times New Roman"/>
          <w:b w:val="0"/>
          <w:sz w:val="28"/>
          <w:szCs w:val="28"/>
        </w:rPr>
        <w:t xml:space="preserve">внесении изменений в Решение </w:t>
      </w:r>
    </w:p>
    <w:p w:rsidR="006876CA" w:rsidRPr="00FA4E48" w:rsidRDefault="006876CA" w:rsidP="006876CA">
      <w:pPr>
        <w:pStyle w:val="ConsPlusTitle"/>
        <w:widowControl/>
        <w:rPr>
          <w:rFonts w:ascii="Times New Roman" w:hAnsi="Times New Roman"/>
          <w:b w:val="0"/>
          <w:sz w:val="28"/>
          <w:szCs w:val="28"/>
        </w:rPr>
      </w:pPr>
      <w:r w:rsidRPr="00FA4E48">
        <w:rPr>
          <w:rFonts w:ascii="Times New Roman" w:hAnsi="Times New Roman"/>
          <w:b w:val="0"/>
          <w:sz w:val="28"/>
          <w:szCs w:val="28"/>
        </w:rPr>
        <w:t xml:space="preserve">      Собрания депутатов Романовского</w:t>
      </w:r>
    </w:p>
    <w:p w:rsidR="006876CA" w:rsidRPr="00FA4E48" w:rsidRDefault="006876CA" w:rsidP="006876CA">
      <w:pPr>
        <w:pStyle w:val="ConsPlusTitle"/>
        <w:widowControl/>
        <w:rPr>
          <w:rFonts w:ascii="Times New Roman" w:hAnsi="Times New Roman"/>
          <w:b w:val="0"/>
          <w:sz w:val="28"/>
          <w:szCs w:val="28"/>
        </w:rPr>
      </w:pPr>
      <w:r w:rsidRPr="00FA4E48">
        <w:rPr>
          <w:rFonts w:ascii="Times New Roman" w:hAnsi="Times New Roman"/>
          <w:b w:val="0"/>
          <w:sz w:val="28"/>
          <w:szCs w:val="28"/>
        </w:rPr>
        <w:t xml:space="preserve">      сельского поселения от 2</w:t>
      </w:r>
      <w:r w:rsidR="00E417AF">
        <w:rPr>
          <w:rFonts w:ascii="Times New Roman" w:hAnsi="Times New Roman"/>
          <w:b w:val="0"/>
          <w:sz w:val="28"/>
          <w:szCs w:val="28"/>
        </w:rPr>
        <w:t>6</w:t>
      </w:r>
      <w:r w:rsidRPr="00FA4E48">
        <w:rPr>
          <w:rFonts w:ascii="Times New Roman" w:hAnsi="Times New Roman"/>
          <w:b w:val="0"/>
          <w:sz w:val="28"/>
          <w:szCs w:val="28"/>
        </w:rPr>
        <w:t>.12.201</w:t>
      </w:r>
      <w:r w:rsidR="00E417AF">
        <w:rPr>
          <w:rFonts w:ascii="Times New Roman" w:hAnsi="Times New Roman"/>
          <w:b w:val="0"/>
          <w:sz w:val="28"/>
          <w:szCs w:val="28"/>
        </w:rPr>
        <w:t>4</w:t>
      </w:r>
      <w:r w:rsidRPr="00FA4E48">
        <w:rPr>
          <w:rFonts w:ascii="Times New Roman" w:hAnsi="Times New Roman"/>
          <w:b w:val="0"/>
          <w:sz w:val="28"/>
          <w:szCs w:val="28"/>
        </w:rPr>
        <w:t xml:space="preserve">г.  № </w:t>
      </w:r>
      <w:r w:rsidR="00E417AF">
        <w:rPr>
          <w:rFonts w:ascii="Times New Roman" w:hAnsi="Times New Roman"/>
          <w:b w:val="0"/>
          <w:sz w:val="28"/>
          <w:szCs w:val="28"/>
        </w:rPr>
        <w:t>65</w:t>
      </w:r>
    </w:p>
    <w:p w:rsidR="006876CA" w:rsidRPr="00FA4E48" w:rsidRDefault="006876CA" w:rsidP="006876CA">
      <w:pPr>
        <w:pStyle w:val="ConsPlusTitle"/>
        <w:widowControl/>
        <w:rPr>
          <w:rFonts w:ascii="Times New Roman" w:hAnsi="Times New Roman"/>
          <w:b w:val="0"/>
          <w:sz w:val="28"/>
          <w:szCs w:val="28"/>
        </w:rPr>
      </w:pPr>
      <w:r w:rsidRPr="00FA4E48">
        <w:rPr>
          <w:rFonts w:ascii="Times New Roman" w:hAnsi="Times New Roman"/>
          <w:b w:val="0"/>
          <w:sz w:val="28"/>
          <w:szCs w:val="28"/>
        </w:rPr>
        <w:t xml:space="preserve">     «О бюджете Романовского сельского поселения</w:t>
      </w:r>
    </w:p>
    <w:p w:rsidR="006876CA" w:rsidRPr="00FA4E48" w:rsidRDefault="006876CA" w:rsidP="006876CA">
      <w:pPr>
        <w:rPr>
          <w:sz w:val="28"/>
          <w:szCs w:val="28"/>
        </w:rPr>
      </w:pPr>
      <w:r w:rsidRPr="00FA4E48">
        <w:rPr>
          <w:sz w:val="28"/>
          <w:szCs w:val="28"/>
        </w:rPr>
        <w:t xml:space="preserve">      Дубовского района на 201</w:t>
      </w:r>
      <w:r w:rsidR="00E417AF">
        <w:rPr>
          <w:sz w:val="28"/>
          <w:szCs w:val="28"/>
        </w:rPr>
        <w:t>5</w:t>
      </w:r>
      <w:r w:rsidRPr="00FA4E48">
        <w:rPr>
          <w:sz w:val="28"/>
          <w:szCs w:val="28"/>
        </w:rPr>
        <w:t xml:space="preserve"> год </w:t>
      </w:r>
    </w:p>
    <w:p w:rsidR="006876CA" w:rsidRPr="00FA4E48" w:rsidRDefault="006876CA" w:rsidP="006876CA">
      <w:pPr>
        <w:rPr>
          <w:sz w:val="28"/>
          <w:szCs w:val="28"/>
        </w:rPr>
      </w:pPr>
      <w:r w:rsidRPr="00FA4E48">
        <w:rPr>
          <w:sz w:val="28"/>
          <w:szCs w:val="28"/>
        </w:rPr>
        <w:t xml:space="preserve">      и на плановый период 201</w:t>
      </w:r>
      <w:r w:rsidR="00E417AF">
        <w:rPr>
          <w:sz w:val="28"/>
          <w:szCs w:val="28"/>
        </w:rPr>
        <w:t>6</w:t>
      </w:r>
      <w:r w:rsidRPr="00FA4E48">
        <w:rPr>
          <w:sz w:val="28"/>
          <w:szCs w:val="28"/>
        </w:rPr>
        <w:t xml:space="preserve"> и 201</w:t>
      </w:r>
      <w:r w:rsidR="00E417AF">
        <w:rPr>
          <w:sz w:val="28"/>
          <w:szCs w:val="28"/>
        </w:rPr>
        <w:t>7</w:t>
      </w:r>
      <w:r w:rsidRPr="00FA4E48">
        <w:rPr>
          <w:sz w:val="28"/>
          <w:szCs w:val="28"/>
        </w:rPr>
        <w:t xml:space="preserve"> годов»</w:t>
      </w:r>
    </w:p>
    <w:p w:rsidR="00103346" w:rsidRDefault="00103346" w:rsidP="0059250D">
      <w:pPr>
        <w:ind w:firstLine="900"/>
        <w:jc w:val="both"/>
        <w:rPr>
          <w:sz w:val="28"/>
          <w:szCs w:val="28"/>
        </w:rPr>
      </w:pPr>
    </w:p>
    <w:p w:rsidR="00103346" w:rsidRPr="00FA4E48" w:rsidRDefault="00103346" w:rsidP="0059250D">
      <w:pPr>
        <w:ind w:firstLine="900"/>
        <w:jc w:val="both"/>
        <w:rPr>
          <w:sz w:val="28"/>
          <w:szCs w:val="28"/>
        </w:rPr>
      </w:pPr>
    </w:p>
    <w:p w:rsidR="00443FD4" w:rsidRDefault="006876CA" w:rsidP="006876CA">
      <w:pPr>
        <w:pStyle w:val="ConsPlusTitle"/>
        <w:widowControl/>
        <w:ind w:left="928"/>
        <w:rPr>
          <w:rFonts w:ascii="Times New Roman" w:hAnsi="Times New Roman"/>
          <w:b w:val="0"/>
          <w:sz w:val="28"/>
          <w:szCs w:val="28"/>
        </w:rPr>
      </w:pPr>
      <w:r w:rsidRPr="00EC7DF8">
        <w:rPr>
          <w:rFonts w:ascii="Times New Roman" w:hAnsi="Times New Roman"/>
          <w:b w:val="0"/>
          <w:sz w:val="28"/>
          <w:szCs w:val="28"/>
        </w:rPr>
        <w:t xml:space="preserve">1.Внести в Решение Собрания депутатов Романовского сельского поселения от </w:t>
      </w:r>
      <w:r w:rsidRPr="00EC7DF8">
        <w:rPr>
          <w:rFonts w:ascii="Times New Roman" w:hAnsi="Times New Roman"/>
          <w:b w:val="0"/>
          <w:sz w:val="28"/>
        </w:rPr>
        <w:t>2</w:t>
      </w:r>
      <w:r w:rsidR="00E417AF" w:rsidRPr="00EC7DF8">
        <w:rPr>
          <w:rFonts w:ascii="Times New Roman" w:hAnsi="Times New Roman"/>
          <w:b w:val="0"/>
          <w:sz w:val="28"/>
        </w:rPr>
        <w:t>6</w:t>
      </w:r>
      <w:r w:rsidRPr="00EC7DF8">
        <w:rPr>
          <w:rFonts w:ascii="Times New Roman" w:hAnsi="Times New Roman"/>
          <w:b w:val="0"/>
          <w:sz w:val="28"/>
        </w:rPr>
        <w:t xml:space="preserve"> декабря 201</w:t>
      </w:r>
      <w:r w:rsidR="00E417AF" w:rsidRPr="00EC7DF8">
        <w:rPr>
          <w:rFonts w:ascii="Times New Roman" w:hAnsi="Times New Roman"/>
          <w:b w:val="0"/>
          <w:sz w:val="28"/>
        </w:rPr>
        <w:t>4</w:t>
      </w:r>
      <w:r w:rsidRPr="00EC7DF8">
        <w:rPr>
          <w:rFonts w:ascii="Times New Roman" w:hAnsi="Times New Roman"/>
          <w:b w:val="0"/>
          <w:sz w:val="28"/>
        </w:rPr>
        <w:t xml:space="preserve"> г. № </w:t>
      </w:r>
      <w:r w:rsidR="00E417AF" w:rsidRPr="00EC7DF8">
        <w:rPr>
          <w:rFonts w:ascii="Times New Roman" w:hAnsi="Times New Roman"/>
          <w:b w:val="0"/>
          <w:sz w:val="28"/>
        </w:rPr>
        <w:t>65</w:t>
      </w:r>
      <w:r w:rsidRPr="00EC7DF8">
        <w:rPr>
          <w:rFonts w:ascii="Times New Roman" w:hAnsi="Times New Roman"/>
          <w:b w:val="0"/>
          <w:sz w:val="28"/>
        </w:rPr>
        <w:t xml:space="preserve"> </w:t>
      </w:r>
      <w:r w:rsidRPr="00EC7DF8">
        <w:rPr>
          <w:rFonts w:ascii="Times New Roman" w:hAnsi="Times New Roman"/>
          <w:b w:val="0"/>
          <w:sz w:val="28"/>
          <w:szCs w:val="28"/>
        </w:rPr>
        <w:t>«О бюджете Романовского сельского поселения Дубовского района на 201</w:t>
      </w:r>
      <w:r w:rsidR="00E417AF" w:rsidRPr="00EC7DF8">
        <w:rPr>
          <w:rFonts w:ascii="Times New Roman" w:hAnsi="Times New Roman"/>
          <w:b w:val="0"/>
          <w:sz w:val="28"/>
          <w:szCs w:val="28"/>
        </w:rPr>
        <w:t>5</w:t>
      </w:r>
      <w:r w:rsidRPr="00EC7DF8">
        <w:rPr>
          <w:rFonts w:ascii="Times New Roman" w:hAnsi="Times New Roman"/>
          <w:b w:val="0"/>
          <w:sz w:val="28"/>
          <w:szCs w:val="28"/>
        </w:rPr>
        <w:t xml:space="preserve"> год и на плановый период 201</w:t>
      </w:r>
      <w:r w:rsidR="00E417AF" w:rsidRPr="00EC7DF8">
        <w:rPr>
          <w:rFonts w:ascii="Times New Roman" w:hAnsi="Times New Roman"/>
          <w:b w:val="0"/>
          <w:sz w:val="28"/>
          <w:szCs w:val="28"/>
        </w:rPr>
        <w:t>6</w:t>
      </w:r>
      <w:r w:rsidRPr="00EC7DF8">
        <w:rPr>
          <w:rFonts w:ascii="Times New Roman" w:hAnsi="Times New Roman"/>
          <w:b w:val="0"/>
          <w:sz w:val="28"/>
          <w:szCs w:val="28"/>
        </w:rPr>
        <w:t xml:space="preserve"> и 201</w:t>
      </w:r>
      <w:r w:rsidR="00E417AF" w:rsidRPr="00EC7DF8">
        <w:rPr>
          <w:rFonts w:ascii="Times New Roman" w:hAnsi="Times New Roman"/>
          <w:b w:val="0"/>
          <w:sz w:val="28"/>
          <w:szCs w:val="28"/>
        </w:rPr>
        <w:t>7</w:t>
      </w:r>
      <w:r w:rsidRPr="00EC7DF8">
        <w:rPr>
          <w:rFonts w:ascii="Times New Roman" w:hAnsi="Times New Roman"/>
          <w:b w:val="0"/>
          <w:sz w:val="28"/>
          <w:szCs w:val="28"/>
        </w:rPr>
        <w:t xml:space="preserve"> годов» следующие изменения:</w:t>
      </w:r>
    </w:p>
    <w:p w:rsidR="00443FD4" w:rsidRPr="00990FD5" w:rsidRDefault="00443FD4" w:rsidP="00443FD4">
      <w:pPr>
        <w:pStyle w:val="ConsPlusTitle"/>
        <w:widowControl/>
        <w:ind w:left="1065"/>
        <w:jc w:val="both"/>
        <w:rPr>
          <w:rFonts w:ascii="Times New Roman" w:hAnsi="Times New Roman"/>
          <w:sz w:val="28"/>
          <w:szCs w:val="28"/>
        </w:rPr>
      </w:pPr>
      <w:r w:rsidRPr="00990FD5">
        <w:rPr>
          <w:rFonts w:ascii="Times New Roman" w:hAnsi="Times New Roman"/>
          <w:sz w:val="28"/>
          <w:szCs w:val="28"/>
        </w:rPr>
        <w:t>1) в пункте 1:</w:t>
      </w:r>
    </w:p>
    <w:p w:rsidR="00443FD4" w:rsidRPr="00990FD5" w:rsidRDefault="00443FD4" w:rsidP="00443FD4">
      <w:pPr>
        <w:pStyle w:val="ConsPlusTitle"/>
        <w:widowControl/>
        <w:ind w:left="1065"/>
        <w:jc w:val="both"/>
        <w:rPr>
          <w:rFonts w:ascii="Times New Roman" w:hAnsi="Times New Roman"/>
          <w:b w:val="0"/>
          <w:sz w:val="28"/>
          <w:szCs w:val="28"/>
        </w:rPr>
      </w:pPr>
      <w:r w:rsidRPr="00990FD5">
        <w:rPr>
          <w:rFonts w:ascii="Times New Roman" w:hAnsi="Times New Roman"/>
          <w:b w:val="0"/>
          <w:sz w:val="28"/>
          <w:szCs w:val="28"/>
        </w:rPr>
        <w:t>в подпункте 2 цифры «5465,6» заменить цифрами «5521,0»;</w:t>
      </w:r>
    </w:p>
    <w:p w:rsidR="00443FD4" w:rsidRPr="00990FD5" w:rsidRDefault="00E95C2A" w:rsidP="006876CA">
      <w:pPr>
        <w:pStyle w:val="ConsPlusTitle"/>
        <w:widowControl/>
        <w:ind w:left="928"/>
        <w:rPr>
          <w:rFonts w:ascii="Times New Roman" w:hAnsi="Times New Roman"/>
          <w:b w:val="0"/>
          <w:sz w:val="28"/>
          <w:szCs w:val="28"/>
        </w:rPr>
      </w:pPr>
      <w:r w:rsidRPr="00990FD5">
        <w:rPr>
          <w:rFonts w:ascii="Times New Roman" w:hAnsi="Times New Roman"/>
          <w:b w:val="0"/>
          <w:sz w:val="28"/>
          <w:szCs w:val="28"/>
        </w:rPr>
        <w:t xml:space="preserve">  в подпункте 5 слово «предельный» исключить;</w:t>
      </w:r>
    </w:p>
    <w:p w:rsidR="00E95C2A" w:rsidRPr="00990FD5" w:rsidRDefault="00E95C2A" w:rsidP="00E95C2A">
      <w:pPr>
        <w:pStyle w:val="ConsPlusTitle"/>
        <w:widowControl/>
        <w:ind w:left="1065"/>
        <w:jc w:val="both"/>
        <w:rPr>
          <w:rFonts w:ascii="Times New Roman" w:hAnsi="Times New Roman"/>
          <w:sz w:val="28"/>
          <w:szCs w:val="28"/>
        </w:rPr>
      </w:pPr>
      <w:r w:rsidRPr="00990FD5">
        <w:rPr>
          <w:rFonts w:ascii="Times New Roman" w:hAnsi="Times New Roman"/>
          <w:sz w:val="28"/>
          <w:szCs w:val="28"/>
        </w:rPr>
        <w:t>2) в пункте 2:</w:t>
      </w:r>
    </w:p>
    <w:p w:rsidR="00E95C2A" w:rsidRPr="00990FD5" w:rsidRDefault="00E95C2A" w:rsidP="00E95C2A">
      <w:pPr>
        <w:pStyle w:val="ConsPlusTitle"/>
        <w:widowControl/>
        <w:ind w:left="928"/>
        <w:rPr>
          <w:rFonts w:ascii="Times New Roman" w:hAnsi="Times New Roman"/>
          <w:b w:val="0"/>
          <w:sz w:val="28"/>
          <w:szCs w:val="28"/>
        </w:rPr>
      </w:pPr>
      <w:r w:rsidRPr="00990FD5">
        <w:rPr>
          <w:rFonts w:ascii="Times New Roman" w:hAnsi="Times New Roman"/>
          <w:b w:val="0"/>
          <w:sz w:val="28"/>
          <w:szCs w:val="28"/>
        </w:rPr>
        <w:t xml:space="preserve">  в подпункте 5 слово «предельный» исключить;</w:t>
      </w:r>
    </w:p>
    <w:p w:rsidR="00701EBA" w:rsidRPr="00990FD5" w:rsidRDefault="00E95C2A" w:rsidP="00E95C2A">
      <w:pPr>
        <w:pStyle w:val="ConsPlusTitle"/>
        <w:widowControl/>
        <w:ind w:left="1065"/>
        <w:jc w:val="both"/>
        <w:rPr>
          <w:rFonts w:ascii="Times New Roman" w:hAnsi="Times New Roman"/>
          <w:b w:val="0"/>
          <w:sz w:val="28"/>
          <w:szCs w:val="28"/>
        </w:rPr>
      </w:pPr>
      <w:r w:rsidRPr="00990FD5">
        <w:rPr>
          <w:rFonts w:ascii="Times New Roman" w:hAnsi="Times New Roman"/>
          <w:sz w:val="28"/>
          <w:szCs w:val="28"/>
        </w:rPr>
        <w:t>3) пункт 8</w:t>
      </w:r>
      <w:r w:rsidRPr="00990FD5">
        <w:rPr>
          <w:rFonts w:ascii="Times New Roman" w:hAnsi="Times New Roman"/>
          <w:b w:val="0"/>
          <w:sz w:val="28"/>
          <w:szCs w:val="28"/>
        </w:rPr>
        <w:t xml:space="preserve"> </w:t>
      </w:r>
      <w:r w:rsidR="00701EBA" w:rsidRPr="00990FD5">
        <w:rPr>
          <w:rFonts w:ascii="Times New Roman" w:hAnsi="Times New Roman"/>
          <w:b w:val="0"/>
          <w:sz w:val="28"/>
          <w:szCs w:val="28"/>
        </w:rPr>
        <w:t>изложить в следующей редакции:</w:t>
      </w:r>
    </w:p>
    <w:p w:rsidR="00E95C2A" w:rsidRPr="00990FD5" w:rsidRDefault="00701EBA" w:rsidP="00E95C2A">
      <w:pPr>
        <w:pStyle w:val="ConsPlusTitle"/>
        <w:widowControl/>
        <w:ind w:left="1065"/>
        <w:jc w:val="both"/>
        <w:rPr>
          <w:rFonts w:ascii="Times New Roman" w:hAnsi="Times New Roman"/>
          <w:b w:val="0"/>
          <w:sz w:val="28"/>
          <w:szCs w:val="28"/>
        </w:rPr>
      </w:pPr>
      <w:r w:rsidRPr="00990FD5">
        <w:rPr>
          <w:rFonts w:ascii="Times New Roman" w:hAnsi="Times New Roman"/>
          <w:b w:val="0"/>
          <w:sz w:val="28"/>
          <w:szCs w:val="28"/>
        </w:rPr>
        <w:t xml:space="preserve">«8. Утвердить объемы иных межбюджетных трансфертов, передаваемых из бюджета Романовского сельского поселения бюджету муниципального района в 2015 году на осуществление части полномочий по решению вопросов местного значения </w:t>
      </w:r>
      <w:r w:rsidR="00133B15" w:rsidRPr="00990FD5">
        <w:rPr>
          <w:rFonts w:ascii="Times New Roman" w:hAnsi="Times New Roman"/>
          <w:b w:val="0"/>
          <w:sz w:val="28"/>
          <w:szCs w:val="28"/>
        </w:rPr>
        <w:t xml:space="preserve">на 2015 год </w:t>
      </w:r>
      <w:r w:rsidRPr="00990FD5">
        <w:rPr>
          <w:rFonts w:ascii="Times New Roman" w:hAnsi="Times New Roman"/>
          <w:b w:val="0"/>
          <w:sz w:val="28"/>
          <w:szCs w:val="28"/>
        </w:rPr>
        <w:t>согласно приложению 9 к настоящему решению, на плановый период 2016 и 2017 годов согласно приложению 10 к настоящему решению</w:t>
      </w:r>
      <w:r w:rsidR="00133B15" w:rsidRPr="00990FD5">
        <w:rPr>
          <w:rFonts w:ascii="Times New Roman" w:hAnsi="Times New Roman"/>
          <w:b w:val="0"/>
          <w:sz w:val="28"/>
          <w:szCs w:val="28"/>
        </w:rPr>
        <w:t>»;</w:t>
      </w:r>
    </w:p>
    <w:p w:rsidR="00133B15" w:rsidRPr="00990FD5" w:rsidRDefault="0056726D" w:rsidP="00133B15">
      <w:pPr>
        <w:pStyle w:val="ConsPlusTitle"/>
        <w:widowControl/>
        <w:ind w:left="1065"/>
        <w:jc w:val="both"/>
        <w:rPr>
          <w:rFonts w:ascii="Times New Roman" w:hAnsi="Times New Roman"/>
          <w:b w:val="0"/>
          <w:sz w:val="28"/>
          <w:szCs w:val="28"/>
        </w:rPr>
      </w:pPr>
      <w:r w:rsidRPr="00990FD5">
        <w:rPr>
          <w:rFonts w:ascii="Times New Roman" w:hAnsi="Times New Roman"/>
          <w:sz w:val="28"/>
          <w:szCs w:val="28"/>
        </w:rPr>
        <w:t>4</w:t>
      </w:r>
      <w:r w:rsidR="00133B15" w:rsidRPr="00990FD5">
        <w:rPr>
          <w:rFonts w:ascii="Times New Roman" w:hAnsi="Times New Roman"/>
          <w:sz w:val="28"/>
          <w:szCs w:val="28"/>
        </w:rPr>
        <w:t>) пункт 13</w:t>
      </w:r>
      <w:r w:rsidR="00133B15" w:rsidRPr="00990FD5">
        <w:rPr>
          <w:rFonts w:ascii="Times New Roman" w:hAnsi="Times New Roman"/>
          <w:b w:val="0"/>
          <w:sz w:val="28"/>
          <w:szCs w:val="28"/>
        </w:rPr>
        <w:t xml:space="preserve"> изложить в следующей редакции:</w:t>
      </w:r>
    </w:p>
    <w:p w:rsidR="005F193E" w:rsidRPr="00990FD5" w:rsidRDefault="00133B15" w:rsidP="005F193E">
      <w:pPr>
        <w:autoSpaceDE w:val="0"/>
        <w:autoSpaceDN w:val="0"/>
        <w:adjustRightInd w:val="0"/>
        <w:ind w:firstLine="900"/>
        <w:jc w:val="both"/>
        <w:rPr>
          <w:sz w:val="28"/>
          <w:szCs w:val="28"/>
        </w:rPr>
      </w:pPr>
      <w:r w:rsidRPr="00990FD5">
        <w:rPr>
          <w:sz w:val="28"/>
          <w:szCs w:val="28"/>
        </w:rPr>
        <w:t>«</w:t>
      </w:r>
      <w:r w:rsidR="005F193E" w:rsidRPr="00990FD5">
        <w:rPr>
          <w:sz w:val="28"/>
          <w:szCs w:val="28"/>
        </w:rPr>
        <w:t>13. Утвердить:</w:t>
      </w:r>
    </w:p>
    <w:p w:rsidR="005F193E" w:rsidRPr="00990FD5" w:rsidRDefault="005F193E" w:rsidP="005F193E">
      <w:pPr>
        <w:autoSpaceDE w:val="0"/>
        <w:autoSpaceDN w:val="0"/>
        <w:adjustRightInd w:val="0"/>
        <w:ind w:firstLine="900"/>
        <w:jc w:val="both"/>
        <w:rPr>
          <w:sz w:val="28"/>
          <w:szCs w:val="28"/>
        </w:rPr>
      </w:pPr>
      <w:r w:rsidRPr="00990FD5">
        <w:rPr>
          <w:sz w:val="28"/>
          <w:szCs w:val="28"/>
        </w:rPr>
        <w:t xml:space="preserve">1) распределение бюджетных ассигнований по разделам </w:t>
      </w:r>
      <w:r w:rsidR="00660B01" w:rsidRPr="00990FD5">
        <w:rPr>
          <w:sz w:val="28"/>
          <w:szCs w:val="28"/>
        </w:rPr>
        <w:t>,</w:t>
      </w:r>
      <w:r w:rsidRPr="00990FD5">
        <w:rPr>
          <w:sz w:val="28"/>
          <w:szCs w:val="28"/>
        </w:rPr>
        <w:t xml:space="preserve"> подразделам, целевым статьям</w:t>
      </w:r>
      <w:r w:rsidR="00660B01" w:rsidRPr="00990FD5">
        <w:rPr>
          <w:sz w:val="28"/>
          <w:szCs w:val="28"/>
        </w:rPr>
        <w:t xml:space="preserve">(государственным программам Романовского сельского поселения и непрграммным направлениям деятельности),группам(подгруппам) </w:t>
      </w:r>
      <w:r w:rsidRPr="00990FD5">
        <w:rPr>
          <w:sz w:val="28"/>
          <w:szCs w:val="28"/>
        </w:rPr>
        <w:t>вид</w:t>
      </w:r>
      <w:r w:rsidR="00660B01" w:rsidRPr="00990FD5">
        <w:rPr>
          <w:sz w:val="28"/>
          <w:szCs w:val="28"/>
        </w:rPr>
        <w:t>ов</w:t>
      </w:r>
      <w:r w:rsidRPr="00990FD5">
        <w:rPr>
          <w:sz w:val="28"/>
          <w:szCs w:val="28"/>
        </w:rPr>
        <w:t xml:space="preserve"> расходов классификации расходов </w:t>
      </w:r>
      <w:r w:rsidR="00660B01" w:rsidRPr="00990FD5">
        <w:rPr>
          <w:sz w:val="28"/>
          <w:szCs w:val="28"/>
        </w:rPr>
        <w:t xml:space="preserve"> местного </w:t>
      </w:r>
      <w:r w:rsidRPr="00990FD5">
        <w:rPr>
          <w:sz w:val="28"/>
          <w:szCs w:val="28"/>
        </w:rPr>
        <w:t>бюджета</w:t>
      </w:r>
      <w:r w:rsidR="00660B01" w:rsidRPr="00990FD5">
        <w:rPr>
          <w:sz w:val="28"/>
          <w:szCs w:val="28"/>
        </w:rPr>
        <w:t xml:space="preserve"> на 2015 год</w:t>
      </w:r>
      <w:r w:rsidRPr="00990FD5">
        <w:rPr>
          <w:sz w:val="28"/>
          <w:szCs w:val="28"/>
        </w:rPr>
        <w:t xml:space="preserve"> согласно приложению 14 к настоящему решению, на плановый период 2016 и 2017 годов согласно приложению 15 к настоящему решению;</w:t>
      </w:r>
    </w:p>
    <w:p w:rsidR="005F193E" w:rsidRPr="00990FD5" w:rsidRDefault="005F193E" w:rsidP="005F193E">
      <w:pPr>
        <w:autoSpaceDE w:val="0"/>
        <w:autoSpaceDN w:val="0"/>
        <w:adjustRightInd w:val="0"/>
        <w:ind w:firstLine="900"/>
        <w:jc w:val="both"/>
        <w:rPr>
          <w:sz w:val="28"/>
          <w:szCs w:val="28"/>
        </w:rPr>
      </w:pPr>
      <w:r w:rsidRPr="00990FD5">
        <w:rPr>
          <w:sz w:val="28"/>
          <w:szCs w:val="28"/>
        </w:rPr>
        <w:t>2) ведомственную структуру расходов местного бюджета на 2015 год согласно приложению 16 к настоящему решению, на плановый период 2016 и 2017 годов согласно приложению 17 к настоящему решению;</w:t>
      </w:r>
    </w:p>
    <w:p w:rsidR="005F193E" w:rsidRPr="00990FD5" w:rsidRDefault="005F193E" w:rsidP="005F193E">
      <w:pPr>
        <w:autoSpaceDE w:val="0"/>
        <w:autoSpaceDN w:val="0"/>
        <w:adjustRightInd w:val="0"/>
        <w:ind w:firstLine="900"/>
        <w:jc w:val="both"/>
        <w:rPr>
          <w:sz w:val="28"/>
          <w:szCs w:val="28"/>
        </w:rPr>
      </w:pPr>
      <w:r w:rsidRPr="00990FD5">
        <w:rPr>
          <w:sz w:val="28"/>
          <w:szCs w:val="28"/>
        </w:rPr>
        <w:lastRenderedPageBreak/>
        <w:t>3) распределение бюджетных ассигнований по целевым статьям (муниципальным программам Романовского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местного бюджета согласно приложению 18 к настоящему решению, на плановый период 2016 и 2017 годов согласно приложению 19 к настоящему решению.</w:t>
      </w:r>
    </w:p>
    <w:p w:rsidR="005F193E" w:rsidRPr="00990FD5" w:rsidRDefault="005F193E" w:rsidP="005F193E">
      <w:pPr>
        <w:autoSpaceDE w:val="0"/>
        <w:autoSpaceDN w:val="0"/>
        <w:adjustRightInd w:val="0"/>
        <w:ind w:firstLine="900"/>
        <w:jc w:val="both"/>
        <w:rPr>
          <w:sz w:val="28"/>
          <w:szCs w:val="28"/>
        </w:rPr>
      </w:pPr>
    </w:p>
    <w:p w:rsidR="00EA1B1E" w:rsidRPr="00990FD5" w:rsidRDefault="00BA344B" w:rsidP="00BA344B">
      <w:pPr>
        <w:pStyle w:val="ConsPlusTitle"/>
        <w:widowControl/>
        <w:ind w:left="426" w:right="-144"/>
        <w:jc w:val="both"/>
        <w:rPr>
          <w:rFonts w:ascii="Times New Roman" w:hAnsi="Times New Roman"/>
          <w:sz w:val="28"/>
          <w:szCs w:val="28"/>
        </w:rPr>
      </w:pPr>
      <w:r w:rsidRPr="00990FD5">
        <w:rPr>
          <w:rFonts w:ascii="Times New Roman" w:hAnsi="Times New Roman"/>
          <w:sz w:val="28"/>
          <w:szCs w:val="28"/>
        </w:rPr>
        <w:t xml:space="preserve">5) в </w:t>
      </w:r>
      <w:r w:rsidR="00EA1B1E" w:rsidRPr="00990FD5">
        <w:rPr>
          <w:rFonts w:ascii="Times New Roman" w:hAnsi="Times New Roman"/>
          <w:sz w:val="28"/>
          <w:szCs w:val="28"/>
        </w:rPr>
        <w:t xml:space="preserve">приложение 1 «Объем поступлений доходов местного бюджета на 2015 год» </w:t>
      </w:r>
      <w:r w:rsidRPr="00990FD5">
        <w:rPr>
          <w:rFonts w:ascii="Times New Roman" w:hAnsi="Times New Roman"/>
          <w:sz w:val="28"/>
          <w:szCs w:val="28"/>
        </w:rPr>
        <w:t>к</w:t>
      </w:r>
      <w:r w:rsidR="00EA1B1E" w:rsidRPr="00990FD5">
        <w:rPr>
          <w:rFonts w:ascii="Times New Roman" w:hAnsi="Times New Roman"/>
          <w:sz w:val="28"/>
          <w:szCs w:val="28"/>
        </w:rPr>
        <w:t>од бюджетной классификации:</w:t>
      </w:r>
    </w:p>
    <w:p w:rsidR="00EA1B1E" w:rsidRPr="00990FD5" w:rsidRDefault="00EA1B1E" w:rsidP="005F193E">
      <w:pPr>
        <w:autoSpaceDE w:val="0"/>
        <w:autoSpaceDN w:val="0"/>
        <w:adjustRightInd w:val="0"/>
        <w:ind w:firstLine="900"/>
        <w:jc w:val="both"/>
        <w:rPr>
          <w:sz w:val="28"/>
          <w:szCs w:val="28"/>
        </w:rPr>
      </w:pP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7430"/>
        <w:gridCol w:w="875"/>
      </w:tblGrid>
      <w:tr w:rsidR="00EA1B1E" w:rsidRPr="00990FD5" w:rsidTr="00BA344B">
        <w:trPr>
          <w:trHeight w:val="525"/>
        </w:trPr>
        <w:tc>
          <w:tcPr>
            <w:tcW w:w="2909" w:type="dxa"/>
            <w:shd w:val="clear" w:color="auto" w:fill="auto"/>
            <w:noWrap/>
            <w:hideMark/>
          </w:tcPr>
          <w:p w:rsidR="00EA1B1E" w:rsidRPr="00990FD5" w:rsidRDefault="00EA1B1E" w:rsidP="00EA1B1E">
            <w:pPr>
              <w:widowControl w:val="0"/>
              <w:autoSpaceDE w:val="0"/>
              <w:autoSpaceDN w:val="0"/>
              <w:adjustRightInd w:val="0"/>
              <w:rPr>
                <w:sz w:val="26"/>
                <w:szCs w:val="26"/>
              </w:rPr>
            </w:pPr>
            <w:r w:rsidRPr="00990FD5">
              <w:rPr>
                <w:sz w:val="26"/>
                <w:szCs w:val="26"/>
              </w:rPr>
              <w:t>1 06 06030 03 0000 110</w:t>
            </w:r>
          </w:p>
        </w:tc>
        <w:tc>
          <w:tcPr>
            <w:tcW w:w="7430" w:type="dxa"/>
            <w:shd w:val="clear" w:color="auto" w:fill="auto"/>
            <w:hideMark/>
          </w:tcPr>
          <w:p w:rsidR="00EA1B1E" w:rsidRPr="00990FD5" w:rsidRDefault="00EA1B1E" w:rsidP="00EA1B1E">
            <w:pPr>
              <w:widowControl w:val="0"/>
              <w:autoSpaceDE w:val="0"/>
              <w:autoSpaceDN w:val="0"/>
              <w:adjustRightInd w:val="0"/>
              <w:rPr>
                <w:sz w:val="28"/>
                <w:szCs w:val="28"/>
              </w:rPr>
            </w:pPr>
            <w:r w:rsidRPr="00990FD5">
              <w:rPr>
                <w:sz w:val="28"/>
                <w:szCs w:val="28"/>
              </w:rPr>
              <w:t xml:space="preserve">Земельный налог с организаций </w:t>
            </w:r>
          </w:p>
        </w:tc>
        <w:tc>
          <w:tcPr>
            <w:tcW w:w="875" w:type="dxa"/>
            <w:shd w:val="clear" w:color="auto" w:fill="auto"/>
            <w:noWrap/>
            <w:hideMark/>
          </w:tcPr>
          <w:p w:rsidR="00EA1B1E" w:rsidRPr="00990FD5" w:rsidRDefault="00EA1B1E" w:rsidP="00EA1B1E">
            <w:pPr>
              <w:tabs>
                <w:tab w:val="left" w:pos="2351"/>
              </w:tabs>
              <w:ind w:right="-108"/>
              <w:jc w:val="center"/>
              <w:rPr>
                <w:sz w:val="28"/>
                <w:szCs w:val="28"/>
              </w:rPr>
            </w:pPr>
            <w:r w:rsidRPr="00990FD5">
              <w:rPr>
                <w:sz w:val="28"/>
                <w:szCs w:val="28"/>
              </w:rPr>
              <w:t>24,5</w:t>
            </w:r>
          </w:p>
        </w:tc>
      </w:tr>
    </w:tbl>
    <w:p w:rsidR="00EA1B1E" w:rsidRPr="00990FD5" w:rsidRDefault="00EA1B1E" w:rsidP="00EA1B1E">
      <w:pPr>
        <w:pStyle w:val="21"/>
        <w:ind w:firstLine="709"/>
        <w:rPr>
          <w:sz w:val="28"/>
          <w:szCs w:val="28"/>
        </w:rPr>
      </w:pPr>
      <w:r w:rsidRPr="00990FD5">
        <w:rPr>
          <w:sz w:val="28"/>
          <w:szCs w:val="28"/>
        </w:rPr>
        <w:t>изложить в следующей редакции:</w:t>
      </w: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7430"/>
        <w:gridCol w:w="875"/>
      </w:tblGrid>
      <w:tr w:rsidR="00EA1B1E" w:rsidRPr="00990FD5" w:rsidTr="00BA344B">
        <w:trPr>
          <w:trHeight w:val="525"/>
        </w:trPr>
        <w:tc>
          <w:tcPr>
            <w:tcW w:w="2909" w:type="dxa"/>
            <w:shd w:val="clear" w:color="auto" w:fill="auto"/>
            <w:noWrap/>
            <w:hideMark/>
          </w:tcPr>
          <w:p w:rsidR="00EA1B1E" w:rsidRPr="00990FD5" w:rsidRDefault="00EA1B1E" w:rsidP="00EA1B1E">
            <w:pPr>
              <w:widowControl w:val="0"/>
              <w:autoSpaceDE w:val="0"/>
              <w:autoSpaceDN w:val="0"/>
              <w:adjustRightInd w:val="0"/>
              <w:jc w:val="center"/>
              <w:rPr>
                <w:sz w:val="26"/>
                <w:szCs w:val="26"/>
              </w:rPr>
            </w:pPr>
            <w:r w:rsidRPr="00990FD5">
              <w:rPr>
                <w:sz w:val="26"/>
                <w:szCs w:val="26"/>
              </w:rPr>
              <w:t>1 06 06030 00 0000 110</w:t>
            </w:r>
          </w:p>
        </w:tc>
        <w:tc>
          <w:tcPr>
            <w:tcW w:w="7430" w:type="dxa"/>
            <w:shd w:val="clear" w:color="auto" w:fill="auto"/>
            <w:hideMark/>
          </w:tcPr>
          <w:p w:rsidR="00EA1B1E" w:rsidRPr="00990FD5" w:rsidRDefault="00EA1B1E" w:rsidP="00EA1B1E">
            <w:pPr>
              <w:widowControl w:val="0"/>
              <w:autoSpaceDE w:val="0"/>
              <w:autoSpaceDN w:val="0"/>
              <w:adjustRightInd w:val="0"/>
              <w:jc w:val="both"/>
              <w:rPr>
                <w:sz w:val="28"/>
                <w:szCs w:val="28"/>
              </w:rPr>
            </w:pPr>
            <w:r w:rsidRPr="00990FD5">
              <w:rPr>
                <w:sz w:val="28"/>
                <w:szCs w:val="28"/>
              </w:rPr>
              <w:t xml:space="preserve">Земельный налог с организаций </w:t>
            </w:r>
          </w:p>
        </w:tc>
        <w:tc>
          <w:tcPr>
            <w:tcW w:w="875" w:type="dxa"/>
            <w:shd w:val="clear" w:color="auto" w:fill="auto"/>
            <w:noWrap/>
            <w:hideMark/>
          </w:tcPr>
          <w:p w:rsidR="00EA1B1E" w:rsidRPr="00990FD5" w:rsidRDefault="00EA1B1E" w:rsidP="00BA344B">
            <w:pPr>
              <w:tabs>
                <w:tab w:val="left" w:pos="2351"/>
              </w:tabs>
              <w:ind w:right="125"/>
              <w:jc w:val="center"/>
              <w:rPr>
                <w:sz w:val="28"/>
                <w:szCs w:val="28"/>
              </w:rPr>
            </w:pPr>
            <w:r w:rsidRPr="00990FD5">
              <w:rPr>
                <w:sz w:val="28"/>
                <w:szCs w:val="28"/>
              </w:rPr>
              <w:t>24,5</w:t>
            </w:r>
          </w:p>
        </w:tc>
      </w:tr>
    </w:tbl>
    <w:p w:rsidR="00EA1B1E" w:rsidRPr="00990FD5" w:rsidRDefault="00EA1B1E" w:rsidP="00EA1B1E">
      <w:pPr>
        <w:pStyle w:val="21"/>
        <w:ind w:firstLine="709"/>
        <w:rPr>
          <w:sz w:val="28"/>
          <w:szCs w:val="28"/>
        </w:rPr>
      </w:pPr>
    </w:p>
    <w:p w:rsidR="00BA344B" w:rsidRPr="00990FD5" w:rsidRDefault="00BA344B" w:rsidP="00BA344B">
      <w:pPr>
        <w:pStyle w:val="ConsPlusTitle"/>
        <w:widowControl/>
        <w:ind w:left="426" w:right="-144"/>
        <w:jc w:val="both"/>
        <w:rPr>
          <w:rFonts w:ascii="Times New Roman" w:hAnsi="Times New Roman"/>
          <w:sz w:val="28"/>
          <w:szCs w:val="28"/>
        </w:rPr>
      </w:pPr>
      <w:r w:rsidRPr="00990FD5">
        <w:rPr>
          <w:rFonts w:ascii="Times New Roman" w:hAnsi="Times New Roman"/>
          <w:sz w:val="28"/>
          <w:szCs w:val="28"/>
        </w:rPr>
        <w:t xml:space="preserve">6)в </w:t>
      </w:r>
      <w:r w:rsidR="00EA1B1E" w:rsidRPr="00990FD5">
        <w:rPr>
          <w:rFonts w:ascii="Times New Roman" w:hAnsi="Times New Roman"/>
          <w:sz w:val="28"/>
          <w:szCs w:val="28"/>
        </w:rPr>
        <w:t>приложение 2 «</w:t>
      </w:r>
      <w:r w:rsidR="00EA1B1E" w:rsidRPr="00990FD5">
        <w:rPr>
          <w:rFonts w:ascii="Times New Roman" w:hAnsi="Times New Roman"/>
          <w:bCs/>
          <w:sz w:val="28"/>
          <w:szCs w:val="28"/>
        </w:rPr>
        <w:t>Объем поступлений доходов местного бюджета на плановый период 2016 и 2017 годов»</w:t>
      </w:r>
      <w:r w:rsidR="00EA1B1E" w:rsidRPr="00990FD5">
        <w:rPr>
          <w:rFonts w:ascii="Times New Roman" w:hAnsi="Times New Roman"/>
          <w:sz w:val="28"/>
          <w:szCs w:val="28"/>
        </w:rPr>
        <w:t xml:space="preserve"> </w:t>
      </w:r>
      <w:r w:rsidRPr="00990FD5">
        <w:rPr>
          <w:rFonts w:ascii="Times New Roman" w:hAnsi="Times New Roman"/>
          <w:sz w:val="28"/>
          <w:szCs w:val="28"/>
        </w:rPr>
        <w:t>код бюджетной классификации:</w:t>
      </w:r>
    </w:p>
    <w:p w:rsidR="00EA1B1E" w:rsidRPr="00990FD5" w:rsidRDefault="00EA1B1E" w:rsidP="00EA1B1E">
      <w:pPr>
        <w:pStyle w:val="21"/>
        <w:ind w:left="426"/>
        <w:rPr>
          <w:b/>
          <w:sz w:val="28"/>
          <w:szCs w:val="28"/>
        </w:rPr>
      </w:pP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6197"/>
        <w:gridCol w:w="1195"/>
        <w:gridCol w:w="909"/>
      </w:tblGrid>
      <w:tr w:rsidR="00EA1B1E" w:rsidRPr="00990FD5" w:rsidTr="00BA344B">
        <w:trPr>
          <w:trHeight w:val="538"/>
        </w:trPr>
        <w:tc>
          <w:tcPr>
            <w:tcW w:w="2913" w:type="dxa"/>
            <w:shd w:val="clear" w:color="auto" w:fill="auto"/>
            <w:hideMark/>
          </w:tcPr>
          <w:p w:rsidR="00EA1B1E" w:rsidRPr="00990FD5" w:rsidRDefault="00EA1B1E" w:rsidP="00EA1B1E">
            <w:pPr>
              <w:widowControl w:val="0"/>
              <w:autoSpaceDE w:val="0"/>
              <w:autoSpaceDN w:val="0"/>
              <w:adjustRightInd w:val="0"/>
              <w:rPr>
                <w:sz w:val="26"/>
                <w:szCs w:val="26"/>
              </w:rPr>
            </w:pPr>
            <w:r w:rsidRPr="00990FD5">
              <w:rPr>
                <w:sz w:val="26"/>
                <w:szCs w:val="26"/>
              </w:rPr>
              <w:t>1 06 06030 03 0000 110</w:t>
            </w:r>
          </w:p>
        </w:tc>
        <w:tc>
          <w:tcPr>
            <w:tcW w:w="6197" w:type="dxa"/>
            <w:shd w:val="clear" w:color="auto" w:fill="auto"/>
            <w:hideMark/>
          </w:tcPr>
          <w:p w:rsidR="00EA1B1E" w:rsidRPr="00990FD5" w:rsidRDefault="00EA1B1E" w:rsidP="00EA1B1E">
            <w:pPr>
              <w:widowControl w:val="0"/>
              <w:autoSpaceDE w:val="0"/>
              <w:autoSpaceDN w:val="0"/>
              <w:adjustRightInd w:val="0"/>
              <w:rPr>
                <w:sz w:val="26"/>
                <w:szCs w:val="26"/>
              </w:rPr>
            </w:pPr>
            <w:r w:rsidRPr="00990FD5">
              <w:rPr>
                <w:sz w:val="26"/>
                <w:szCs w:val="26"/>
              </w:rPr>
              <w:t xml:space="preserve">Земельный налог с организаций </w:t>
            </w:r>
          </w:p>
        </w:tc>
        <w:tc>
          <w:tcPr>
            <w:tcW w:w="1195" w:type="dxa"/>
            <w:shd w:val="clear" w:color="auto" w:fill="auto"/>
            <w:noWrap/>
            <w:hideMark/>
          </w:tcPr>
          <w:p w:rsidR="00EA1B1E" w:rsidRPr="00990FD5" w:rsidRDefault="00EA1B1E" w:rsidP="00EA1B1E">
            <w:pPr>
              <w:tabs>
                <w:tab w:val="left" w:pos="2351"/>
              </w:tabs>
              <w:ind w:right="-108"/>
              <w:jc w:val="center"/>
              <w:rPr>
                <w:sz w:val="26"/>
                <w:szCs w:val="26"/>
              </w:rPr>
            </w:pPr>
            <w:r w:rsidRPr="00990FD5">
              <w:rPr>
                <w:sz w:val="26"/>
                <w:szCs w:val="26"/>
              </w:rPr>
              <w:t>24,5</w:t>
            </w:r>
          </w:p>
        </w:tc>
        <w:tc>
          <w:tcPr>
            <w:tcW w:w="909" w:type="dxa"/>
            <w:shd w:val="clear" w:color="auto" w:fill="auto"/>
            <w:noWrap/>
            <w:hideMark/>
          </w:tcPr>
          <w:p w:rsidR="00EA1B1E" w:rsidRPr="00990FD5" w:rsidRDefault="00EA1B1E" w:rsidP="00EA1B1E">
            <w:pPr>
              <w:tabs>
                <w:tab w:val="left" w:pos="2351"/>
              </w:tabs>
              <w:ind w:right="-108"/>
              <w:jc w:val="center"/>
              <w:rPr>
                <w:sz w:val="26"/>
                <w:szCs w:val="26"/>
              </w:rPr>
            </w:pPr>
            <w:r w:rsidRPr="00990FD5">
              <w:rPr>
                <w:sz w:val="26"/>
                <w:szCs w:val="26"/>
              </w:rPr>
              <w:t>24,5</w:t>
            </w:r>
          </w:p>
        </w:tc>
      </w:tr>
    </w:tbl>
    <w:p w:rsidR="00EA1B1E" w:rsidRPr="00990FD5" w:rsidRDefault="00EA1B1E" w:rsidP="00EA1B1E">
      <w:pPr>
        <w:autoSpaceDE w:val="0"/>
        <w:autoSpaceDN w:val="0"/>
        <w:adjustRightInd w:val="0"/>
        <w:ind w:firstLine="900"/>
        <w:jc w:val="both"/>
        <w:rPr>
          <w:sz w:val="28"/>
          <w:szCs w:val="28"/>
        </w:rPr>
      </w:pPr>
    </w:p>
    <w:p w:rsidR="00EA1B1E" w:rsidRPr="00990FD5" w:rsidRDefault="00EA1B1E" w:rsidP="00EA1B1E">
      <w:pPr>
        <w:pStyle w:val="21"/>
        <w:ind w:firstLine="709"/>
        <w:rPr>
          <w:b/>
          <w:sz w:val="26"/>
          <w:szCs w:val="26"/>
        </w:rPr>
      </w:pPr>
      <w:r w:rsidRPr="00990FD5">
        <w:rPr>
          <w:sz w:val="28"/>
          <w:szCs w:val="28"/>
        </w:rPr>
        <w:t>изложить в следующей редакции:</w:t>
      </w:r>
      <w:r w:rsidRPr="00990FD5">
        <w:rPr>
          <w:b/>
          <w:sz w:val="26"/>
          <w:szCs w:val="26"/>
        </w:rPr>
        <w:t xml:space="preserve"> </w:t>
      </w: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3"/>
        <w:gridCol w:w="6197"/>
        <w:gridCol w:w="1195"/>
        <w:gridCol w:w="909"/>
      </w:tblGrid>
      <w:tr w:rsidR="00EA1B1E" w:rsidRPr="00990FD5" w:rsidTr="00BA344B">
        <w:trPr>
          <w:trHeight w:val="538"/>
        </w:trPr>
        <w:tc>
          <w:tcPr>
            <w:tcW w:w="2913" w:type="dxa"/>
            <w:shd w:val="clear" w:color="auto" w:fill="auto"/>
            <w:hideMark/>
          </w:tcPr>
          <w:p w:rsidR="00EA1B1E" w:rsidRPr="00990FD5" w:rsidRDefault="00EA1B1E" w:rsidP="00EA1B1E">
            <w:pPr>
              <w:widowControl w:val="0"/>
              <w:autoSpaceDE w:val="0"/>
              <w:autoSpaceDN w:val="0"/>
              <w:adjustRightInd w:val="0"/>
              <w:rPr>
                <w:sz w:val="26"/>
                <w:szCs w:val="26"/>
              </w:rPr>
            </w:pPr>
            <w:r w:rsidRPr="00990FD5">
              <w:rPr>
                <w:sz w:val="26"/>
                <w:szCs w:val="26"/>
              </w:rPr>
              <w:t>1 06 06030 00 0000 110</w:t>
            </w:r>
          </w:p>
        </w:tc>
        <w:tc>
          <w:tcPr>
            <w:tcW w:w="6197" w:type="dxa"/>
            <w:shd w:val="clear" w:color="auto" w:fill="auto"/>
            <w:hideMark/>
          </w:tcPr>
          <w:p w:rsidR="00EA1B1E" w:rsidRPr="00990FD5" w:rsidRDefault="00EA1B1E" w:rsidP="00EA1B1E">
            <w:pPr>
              <w:widowControl w:val="0"/>
              <w:autoSpaceDE w:val="0"/>
              <w:autoSpaceDN w:val="0"/>
              <w:adjustRightInd w:val="0"/>
              <w:rPr>
                <w:sz w:val="26"/>
                <w:szCs w:val="26"/>
              </w:rPr>
            </w:pPr>
            <w:r w:rsidRPr="00990FD5">
              <w:rPr>
                <w:sz w:val="26"/>
                <w:szCs w:val="26"/>
              </w:rPr>
              <w:t xml:space="preserve">Земельный налог с организаций </w:t>
            </w:r>
          </w:p>
        </w:tc>
        <w:tc>
          <w:tcPr>
            <w:tcW w:w="1195" w:type="dxa"/>
            <w:shd w:val="clear" w:color="auto" w:fill="auto"/>
            <w:noWrap/>
            <w:hideMark/>
          </w:tcPr>
          <w:p w:rsidR="00EA1B1E" w:rsidRPr="00990FD5" w:rsidRDefault="00EA1B1E" w:rsidP="00EA1B1E">
            <w:pPr>
              <w:tabs>
                <w:tab w:val="left" w:pos="2351"/>
              </w:tabs>
              <w:ind w:right="-108"/>
              <w:jc w:val="center"/>
              <w:rPr>
                <w:sz w:val="26"/>
                <w:szCs w:val="26"/>
              </w:rPr>
            </w:pPr>
            <w:r w:rsidRPr="00990FD5">
              <w:rPr>
                <w:sz w:val="26"/>
                <w:szCs w:val="26"/>
              </w:rPr>
              <w:t>24,5</w:t>
            </w:r>
          </w:p>
        </w:tc>
        <w:tc>
          <w:tcPr>
            <w:tcW w:w="909" w:type="dxa"/>
            <w:shd w:val="clear" w:color="auto" w:fill="auto"/>
            <w:noWrap/>
            <w:hideMark/>
          </w:tcPr>
          <w:p w:rsidR="00EA1B1E" w:rsidRPr="00990FD5" w:rsidRDefault="00EA1B1E" w:rsidP="00BA344B">
            <w:pPr>
              <w:tabs>
                <w:tab w:val="left" w:pos="2351"/>
              </w:tabs>
              <w:ind w:right="-250"/>
              <w:jc w:val="center"/>
              <w:rPr>
                <w:sz w:val="26"/>
                <w:szCs w:val="26"/>
              </w:rPr>
            </w:pPr>
            <w:r w:rsidRPr="00990FD5">
              <w:rPr>
                <w:sz w:val="26"/>
                <w:szCs w:val="26"/>
              </w:rPr>
              <w:t>24,5</w:t>
            </w:r>
          </w:p>
        </w:tc>
      </w:tr>
    </w:tbl>
    <w:p w:rsidR="00EA1B1E" w:rsidRPr="00990FD5" w:rsidRDefault="00EA1B1E" w:rsidP="00EA1B1E">
      <w:pPr>
        <w:pStyle w:val="21"/>
        <w:spacing w:after="0"/>
        <w:ind w:left="1476"/>
        <w:rPr>
          <w:b/>
        </w:rPr>
      </w:pPr>
      <w:r w:rsidRPr="00990FD5">
        <w:rPr>
          <w:b/>
          <w:sz w:val="26"/>
          <w:szCs w:val="26"/>
        </w:rPr>
        <w:t xml:space="preserve">               </w:t>
      </w:r>
    </w:p>
    <w:tbl>
      <w:tblPr>
        <w:tblW w:w="9813" w:type="dxa"/>
        <w:tblInd w:w="91" w:type="dxa"/>
        <w:tblLook w:val="04A0"/>
      </w:tblPr>
      <w:tblGrid>
        <w:gridCol w:w="2455"/>
        <w:gridCol w:w="271"/>
        <w:gridCol w:w="4509"/>
        <w:gridCol w:w="1586"/>
        <w:gridCol w:w="992"/>
      </w:tblGrid>
      <w:tr w:rsidR="000A4169" w:rsidRPr="00990FD5" w:rsidTr="0056726D">
        <w:trPr>
          <w:trHeight w:val="375"/>
        </w:trPr>
        <w:tc>
          <w:tcPr>
            <w:tcW w:w="9813" w:type="dxa"/>
            <w:gridSpan w:val="5"/>
            <w:tcBorders>
              <w:top w:val="nil"/>
              <w:left w:val="nil"/>
              <w:bottom w:val="nil"/>
              <w:right w:val="nil"/>
            </w:tcBorders>
            <w:shd w:val="clear" w:color="auto" w:fill="auto"/>
            <w:noWrap/>
            <w:vAlign w:val="bottom"/>
            <w:hideMark/>
          </w:tcPr>
          <w:p w:rsidR="000A4169" w:rsidRPr="00990FD5" w:rsidRDefault="00BA344B" w:rsidP="000A4169">
            <w:pPr>
              <w:pStyle w:val="4"/>
              <w:rPr>
                <w:rFonts w:ascii="Times New Roman" w:hAnsi="Times New Roman"/>
                <w:b w:val="0"/>
              </w:rPr>
            </w:pPr>
            <w:r w:rsidRPr="00990FD5">
              <w:rPr>
                <w:rFonts w:ascii="Times New Roman" w:hAnsi="Times New Roman"/>
              </w:rPr>
              <w:t>7</w:t>
            </w:r>
            <w:r w:rsidR="000A4169" w:rsidRPr="00990FD5">
              <w:rPr>
                <w:rFonts w:ascii="Times New Roman" w:hAnsi="Times New Roman"/>
              </w:rPr>
              <w:t>) приложение 3 «Источники финансирования  дефицита местного бюджета на 2015 год</w:t>
            </w:r>
            <w:r w:rsidR="000A4169" w:rsidRPr="00990FD5">
              <w:rPr>
                <w:rFonts w:ascii="Times New Roman" w:hAnsi="Times New Roman"/>
                <w:bCs w:val="0"/>
              </w:rPr>
              <w:t>»</w:t>
            </w:r>
            <w:r w:rsidR="000A4169" w:rsidRPr="00990FD5">
              <w:rPr>
                <w:rFonts w:ascii="Times New Roman" w:hAnsi="Times New Roman"/>
              </w:rPr>
              <w:t xml:space="preserve"> изложить в следующей редакции:</w:t>
            </w:r>
          </w:p>
          <w:p w:rsidR="000A4169" w:rsidRPr="00990FD5" w:rsidRDefault="000A4169" w:rsidP="0093317F">
            <w:pPr>
              <w:jc w:val="center"/>
              <w:rPr>
                <w:sz w:val="24"/>
                <w:szCs w:val="24"/>
              </w:rPr>
            </w:pPr>
          </w:p>
          <w:p w:rsidR="000A4169" w:rsidRPr="00990FD5" w:rsidRDefault="000A4169" w:rsidP="0093317F">
            <w:pPr>
              <w:jc w:val="right"/>
              <w:rPr>
                <w:sz w:val="24"/>
                <w:szCs w:val="24"/>
              </w:rPr>
            </w:pPr>
            <w:r w:rsidRPr="00990FD5">
              <w:rPr>
                <w:sz w:val="24"/>
                <w:szCs w:val="24"/>
              </w:rPr>
              <w:t>Приложение 3</w:t>
            </w:r>
          </w:p>
        </w:tc>
      </w:tr>
      <w:tr w:rsidR="0056726D" w:rsidRPr="00990FD5" w:rsidTr="009D59BA">
        <w:trPr>
          <w:trHeight w:val="375"/>
        </w:trPr>
        <w:tc>
          <w:tcPr>
            <w:tcW w:w="2455"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358" w:type="dxa"/>
            <w:gridSpan w:val="4"/>
            <w:vMerge w:val="restart"/>
            <w:tcBorders>
              <w:top w:val="nil"/>
              <w:left w:val="nil"/>
              <w:right w:val="nil"/>
            </w:tcBorders>
            <w:shd w:val="clear" w:color="auto" w:fill="auto"/>
            <w:noWrap/>
            <w:vAlign w:val="bottom"/>
            <w:hideMark/>
          </w:tcPr>
          <w:p w:rsidR="0056726D" w:rsidRPr="00990FD5" w:rsidRDefault="0056726D" w:rsidP="0093317F">
            <w:pPr>
              <w:jc w:val="right"/>
              <w:rPr>
                <w:sz w:val="24"/>
                <w:szCs w:val="24"/>
              </w:rPr>
            </w:pPr>
            <w:r w:rsidRPr="00990FD5">
              <w:rPr>
                <w:sz w:val="24"/>
                <w:szCs w:val="24"/>
              </w:rPr>
              <w:t>к решению собрания депутатов Романовского</w:t>
            </w:r>
          </w:p>
          <w:p w:rsidR="0056726D" w:rsidRPr="00990FD5" w:rsidRDefault="0056726D" w:rsidP="0093317F">
            <w:pPr>
              <w:jc w:val="right"/>
              <w:rPr>
                <w:sz w:val="24"/>
                <w:szCs w:val="24"/>
              </w:rPr>
            </w:pPr>
            <w:r w:rsidRPr="00990FD5">
              <w:rPr>
                <w:sz w:val="24"/>
                <w:szCs w:val="24"/>
              </w:rPr>
              <w:t>сельского поселения «О бюджете Романовского</w:t>
            </w:r>
          </w:p>
          <w:p w:rsidR="0056726D" w:rsidRPr="00990FD5" w:rsidRDefault="0056726D" w:rsidP="0093317F">
            <w:pPr>
              <w:jc w:val="right"/>
              <w:rPr>
                <w:sz w:val="24"/>
                <w:szCs w:val="24"/>
              </w:rPr>
            </w:pPr>
            <w:r w:rsidRPr="00990FD5">
              <w:rPr>
                <w:sz w:val="24"/>
                <w:szCs w:val="24"/>
              </w:rPr>
              <w:t>сельского поселения Дубовского района на 2015 год</w:t>
            </w:r>
          </w:p>
          <w:p w:rsidR="0056726D" w:rsidRPr="00990FD5" w:rsidRDefault="0056726D" w:rsidP="0093317F">
            <w:pPr>
              <w:jc w:val="right"/>
              <w:rPr>
                <w:sz w:val="24"/>
                <w:szCs w:val="24"/>
              </w:rPr>
            </w:pPr>
            <w:r w:rsidRPr="00990FD5">
              <w:rPr>
                <w:sz w:val="24"/>
                <w:szCs w:val="24"/>
              </w:rPr>
              <w:t>и плановый период 2016 и 2017 годов»</w:t>
            </w:r>
          </w:p>
        </w:tc>
      </w:tr>
      <w:tr w:rsidR="0056726D" w:rsidRPr="00990FD5" w:rsidTr="009D59BA">
        <w:trPr>
          <w:trHeight w:val="375"/>
        </w:trPr>
        <w:tc>
          <w:tcPr>
            <w:tcW w:w="2455"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358" w:type="dxa"/>
            <w:gridSpan w:val="4"/>
            <w:vMerge/>
            <w:tcBorders>
              <w:left w:val="nil"/>
              <w:right w:val="nil"/>
            </w:tcBorders>
            <w:shd w:val="clear" w:color="auto" w:fill="auto"/>
            <w:noWrap/>
            <w:vAlign w:val="bottom"/>
            <w:hideMark/>
          </w:tcPr>
          <w:p w:rsidR="0056726D" w:rsidRPr="00990FD5" w:rsidRDefault="0056726D" w:rsidP="0093317F">
            <w:pPr>
              <w:jc w:val="right"/>
              <w:rPr>
                <w:sz w:val="24"/>
                <w:szCs w:val="24"/>
              </w:rPr>
            </w:pPr>
          </w:p>
        </w:tc>
      </w:tr>
      <w:tr w:rsidR="0056726D" w:rsidRPr="00990FD5" w:rsidTr="009D59BA">
        <w:trPr>
          <w:trHeight w:val="375"/>
        </w:trPr>
        <w:tc>
          <w:tcPr>
            <w:tcW w:w="2455"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358" w:type="dxa"/>
            <w:gridSpan w:val="4"/>
            <w:vMerge/>
            <w:tcBorders>
              <w:left w:val="nil"/>
              <w:bottom w:val="nil"/>
              <w:right w:val="nil"/>
            </w:tcBorders>
            <w:shd w:val="clear" w:color="auto" w:fill="auto"/>
            <w:noWrap/>
            <w:vAlign w:val="bottom"/>
            <w:hideMark/>
          </w:tcPr>
          <w:p w:rsidR="0056726D" w:rsidRPr="00990FD5" w:rsidRDefault="0056726D" w:rsidP="0093317F">
            <w:pPr>
              <w:jc w:val="right"/>
              <w:rPr>
                <w:sz w:val="24"/>
                <w:szCs w:val="24"/>
              </w:rPr>
            </w:pPr>
          </w:p>
        </w:tc>
      </w:tr>
      <w:tr w:rsidR="000A4169" w:rsidRPr="00990FD5" w:rsidTr="0056726D">
        <w:trPr>
          <w:trHeight w:val="375"/>
        </w:trPr>
        <w:tc>
          <w:tcPr>
            <w:tcW w:w="2455" w:type="dxa"/>
            <w:tcBorders>
              <w:top w:val="nil"/>
              <w:left w:val="nil"/>
              <w:bottom w:val="nil"/>
              <w:right w:val="nil"/>
            </w:tcBorders>
            <w:shd w:val="clear" w:color="auto" w:fill="auto"/>
            <w:noWrap/>
            <w:vAlign w:val="bottom"/>
            <w:hideMark/>
          </w:tcPr>
          <w:p w:rsidR="000A4169" w:rsidRPr="00990FD5" w:rsidRDefault="000A4169" w:rsidP="0093317F">
            <w:pPr>
              <w:jc w:val="right"/>
              <w:rPr>
                <w:sz w:val="24"/>
                <w:szCs w:val="24"/>
              </w:rPr>
            </w:pPr>
          </w:p>
        </w:tc>
        <w:tc>
          <w:tcPr>
            <w:tcW w:w="4780" w:type="dxa"/>
            <w:gridSpan w:val="2"/>
            <w:tcBorders>
              <w:top w:val="nil"/>
              <w:left w:val="nil"/>
              <w:bottom w:val="nil"/>
              <w:right w:val="nil"/>
            </w:tcBorders>
            <w:shd w:val="clear" w:color="auto" w:fill="auto"/>
            <w:noWrap/>
            <w:vAlign w:val="bottom"/>
            <w:hideMark/>
          </w:tcPr>
          <w:p w:rsidR="000A4169" w:rsidRPr="00990FD5" w:rsidRDefault="000A4169" w:rsidP="0093317F">
            <w:pPr>
              <w:jc w:val="right"/>
              <w:rPr>
                <w:sz w:val="24"/>
                <w:szCs w:val="24"/>
              </w:rPr>
            </w:pPr>
          </w:p>
        </w:tc>
        <w:tc>
          <w:tcPr>
            <w:tcW w:w="2578" w:type="dxa"/>
            <w:gridSpan w:val="2"/>
            <w:tcBorders>
              <w:top w:val="nil"/>
              <w:left w:val="nil"/>
              <w:bottom w:val="nil"/>
              <w:right w:val="nil"/>
            </w:tcBorders>
            <w:shd w:val="clear" w:color="auto" w:fill="auto"/>
            <w:noWrap/>
            <w:vAlign w:val="bottom"/>
            <w:hideMark/>
          </w:tcPr>
          <w:p w:rsidR="000A4169" w:rsidRPr="00990FD5" w:rsidRDefault="000A4169" w:rsidP="0093317F">
            <w:pPr>
              <w:jc w:val="right"/>
              <w:rPr>
                <w:sz w:val="24"/>
                <w:szCs w:val="24"/>
              </w:rPr>
            </w:pPr>
          </w:p>
        </w:tc>
      </w:tr>
      <w:tr w:rsidR="000A4169" w:rsidRPr="00990FD5" w:rsidTr="0056726D">
        <w:trPr>
          <w:trHeight w:val="420"/>
        </w:trPr>
        <w:tc>
          <w:tcPr>
            <w:tcW w:w="9813" w:type="dxa"/>
            <w:gridSpan w:val="5"/>
            <w:tcBorders>
              <w:top w:val="nil"/>
              <w:left w:val="nil"/>
              <w:bottom w:val="nil"/>
              <w:right w:val="nil"/>
            </w:tcBorders>
            <w:shd w:val="clear" w:color="auto" w:fill="auto"/>
            <w:hideMark/>
          </w:tcPr>
          <w:p w:rsidR="000A4169" w:rsidRPr="00990FD5" w:rsidRDefault="000A4169" w:rsidP="0093317F">
            <w:pPr>
              <w:jc w:val="center"/>
              <w:rPr>
                <w:b/>
                <w:bCs/>
                <w:sz w:val="28"/>
                <w:szCs w:val="28"/>
              </w:rPr>
            </w:pPr>
            <w:r w:rsidRPr="00990FD5">
              <w:rPr>
                <w:b/>
                <w:bCs/>
                <w:sz w:val="28"/>
                <w:szCs w:val="28"/>
              </w:rPr>
              <w:t xml:space="preserve">Источники финансирования дефицита </w:t>
            </w:r>
          </w:p>
        </w:tc>
      </w:tr>
      <w:tr w:rsidR="000A4169" w:rsidRPr="00990FD5" w:rsidTr="0056726D">
        <w:trPr>
          <w:trHeight w:val="435"/>
        </w:trPr>
        <w:tc>
          <w:tcPr>
            <w:tcW w:w="9813" w:type="dxa"/>
            <w:gridSpan w:val="5"/>
            <w:tcBorders>
              <w:top w:val="nil"/>
              <w:left w:val="nil"/>
              <w:bottom w:val="nil"/>
              <w:right w:val="nil"/>
            </w:tcBorders>
            <w:shd w:val="clear" w:color="auto" w:fill="auto"/>
            <w:hideMark/>
          </w:tcPr>
          <w:p w:rsidR="000A4169" w:rsidRPr="00990FD5" w:rsidRDefault="000A4169" w:rsidP="0093317F">
            <w:pPr>
              <w:jc w:val="center"/>
              <w:rPr>
                <w:b/>
                <w:bCs/>
                <w:sz w:val="28"/>
                <w:szCs w:val="28"/>
              </w:rPr>
            </w:pPr>
            <w:r w:rsidRPr="00990FD5">
              <w:rPr>
                <w:b/>
                <w:bCs/>
                <w:sz w:val="28"/>
                <w:szCs w:val="28"/>
              </w:rPr>
              <w:t>местного бюджета на 2015 год</w:t>
            </w:r>
          </w:p>
        </w:tc>
      </w:tr>
      <w:tr w:rsidR="000A4169" w:rsidRPr="00990FD5" w:rsidTr="0056726D">
        <w:trPr>
          <w:trHeight w:val="375"/>
        </w:trPr>
        <w:tc>
          <w:tcPr>
            <w:tcW w:w="9813" w:type="dxa"/>
            <w:gridSpan w:val="5"/>
            <w:tcBorders>
              <w:top w:val="nil"/>
              <w:left w:val="nil"/>
              <w:bottom w:val="nil"/>
              <w:right w:val="nil"/>
            </w:tcBorders>
            <w:shd w:val="clear" w:color="auto" w:fill="auto"/>
            <w:noWrap/>
            <w:vAlign w:val="bottom"/>
            <w:hideMark/>
          </w:tcPr>
          <w:p w:rsidR="000A4169" w:rsidRPr="00990FD5" w:rsidRDefault="000A4169" w:rsidP="0093317F">
            <w:pPr>
              <w:jc w:val="right"/>
              <w:rPr>
                <w:b/>
                <w:bCs/>
                <w:sz w:val="24"/>
                <w:szCs w:val="24"/>
              </w:rPr>
            </w:pPr>
            <w:r w:rsidRPr="00990FD5">
              <w:rPr>
                <w:b/>
                <w:bCs/>
                <w:sz w:val="24"/>
                <w:szCs w:val="24"/>
              </w:rPr>
              <w:t>(тыс. рублей)</w:t>
            </w:r>
          </w:p>
          <w:p w:rsidR="000A4169" w:rsidRPr="00990FD5" w:rsidRDefault="000A4169" w:rsidP="0093317F">
            <w:pPr>
              <w:jc w:val="right"/>
              <w:rPr>
                <w:b/>
                <w:bCs/>
                <w:sz w:val="24"/>
                <w:szCs w:val="24"/>
              </w:rPr>
            </w:pPr>
          </w:p>
        </w:tc>
      </w:tr>
      <w:tr w:rsidR="000A4169" w:rsidRPr="00990FD5" w:rsidTr="0056726D">
        <w:trPr>
          <w:trHeight w:val="1455"/>
        </w:trPr>
        <w:tc>
          <w:tcPr>
            <w:tcW w:w="2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169" w:rsidRPr="00990FD5" w:rsidRDefault="000A4169" w:rsidP="0093317F">
            <w:pPr>
              <w:jc w:val="center"/>
              <w:rPr>
                <w:b/>
                <w:bCs/>
                <w:sz w:val="24"/>
                <w:szCs w:val="24"/>
              </w:rPr>
            </w:pPr>
            <w:r w:rsidRPr="00990FD5">
              <w:rPr>
                <w:b/>
                <w:bCs/>
                <w:sz w:val="24"/>
                <w:szCs w:val="24"/>
              </w:rPr>
              <w:lastRenderedPageBreak/>
              <w:t>Код бюджетной классификации Российской Федерации</w:t>
            </w:r>
          </w:p>
        </w:tc>
        <w:tc>
          <w:tcPr>
            <w:tcW w:w="6095" w:type="dxa"/>
            <w:gridSpan w:val="2"/>
            <w:tcBorders>
              <w:top w:val="single" w:sz="4" w:space="0" w:color="auto"/>
              <w:left w:val="nil"/>
              <w:bottom w:val="single" w:sz="4" w:space="0" w:color="auto"/>
              <w:right w:val="single" w:sz="4" w:space="0" w:color="auto"/>
            </w:tcBorders>
            <w:shd w:val="clear" w:color="auto" w:fill="auto"/>
            <w:hideMark/>
          </w:tcPr>
          <w:p w:rsidR="000A4169" w:rsidRPr="00990FD5" w:rsidRDefault="000A4169" w:rsidP="0093317F">
            <w:pPr>
              <w:jc w:val="center"/>
              <w:rPr>
                <w:b/>
                <w:bCs/>
                <w:sz w:val="24"/>
                <w:szCs w:val="24"/>
              </w:rPr>
            </w:pPr>
            <w:r w:rsidRPr="00990FD5">
              <w:rPr>
                <w:b/>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hideMark/>
          </w:tcPr>
          <w:p w:rsidR="000A4169" w:rsidRPr="00990FD5" w:rsidRDefault="000A4169" w:rsidP="0093317F">
            <w:pPr>
              <w:jc w:val="center"/>
              <w:rPr>
                <w:b/>
                <w:bCs/>
                <w:sz w:val="24"/>
                <w:szCs w:val="24"/>
              </w:rPr>
            </w:pPr>
            <w:r w:rsidRPr="00990FD5">
              <w:rPr>
                <w:b/>
                <w:bCs/>
                <w:sz w:val="24"/>
                <w:szCs w:val="24"/>
              </w:rPr>
              <w:t>Сумма</w:t>
            </w:r>
          </w:p>
        </w:tc>
      </w:tr>
      <w:tr w:rsidR="000A4169" w:rsidRPr="00990FD5" w:rsidTr="0056726D">
        <w:trPr>
          <w:trHeight w:val="431"/>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01 00 00 00 00 0000 000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CF24DF" w:rsidP="0093317F">
            <w:pPr>
              <w:jc w:val="center"/>
              <w:rPr>
                <w:sz w:val="24"/>
                <w:szCs w:val="24"/>
              </w:rPr>
            </w:pPr>
            <w:r w:rsidRPr="00990FD5">
              <w:rPr>
                <w:sz w:val="24"/>
                <w:szCs w:val="24"/>
              </w:rPr>
              <w:t>55,4</w:t>
            </w:r>
          </w:p>
        </w:tc>
      </w:tr>
      <w:tr w:rsidR="000A4169" w:rsidRPr="00990FD5" w:rsidTr="0056726D">
        <w:trPr>
          <w:trHeight w:val="42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01 05 00 00 00 0000 000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CF24DF" w:rsidP="0093317F">
            <w:pPr>
              <w:jc w:val="center"/>
              <w:rPr>
                <w:sz w:val="24"/>
                <w:szCs w:val="24"/>
              </w:rPr>
            </w:pPr>
            <w:r w:rsidRPr="00990FD5">
              <w:rPr>
                <w:sz w:val="24"/>
                <w:szCs w:val="24"/>
              </w:rPr>
              <w:t>55,4</w:t>
            </w:r>
          </w:p>
        </w:tc>
      </w:tr>
      <w:tr w:rsidR="000A4169" w:rsidRPr="00990FD5" w:rsidTr="0056726D">
        <w:trPr>
          <w:trHeight w:val="3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01 05 00 00 00 0000 500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0A4169" w:rsidP="0093317F">
            <w:pPr>
              <w:jc w:val="right"/>
              <w:rPr>
                <w:sz w:val="24"/>
                <w:szCs w:val="24"/>
              </w:rPr>
            </w:pPr>
            <w:r w:rsidRPr="00990FD5">
              <w:rPr>
                <w:sz w:val="24"/>
                <w:szCs w:val="24"/>
              </w:rPr>
              <w:t>5465,6</w:t>
            </w:r>
          </w:p>
        </w:tc>
      </w:tr>
      <w:tr w:rsidR="000A4169" w:rsidRPr="00990FD5" w:rsidTr="0056726D">
        <w:trPr>
          <w:trHeight w:val="267"/>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01 05 02 00 00 0000 500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0A4169" w:rsidP="0093317F">
            <w:pPr>
              <w:jc w:val="right"/>
            </w:pPr>
            <w:r w:rsidRPr="00990FD5">
              <w:rPr>
                <w:sz w:val="24"/>
                <w:szCs w:val="24"/>
              </w:rPr>
              <w:t>5465,6</w:t>
            </w:r>
          </w:p>
        </w:tc>
      </w:tr>
      <w:tr w:rsidR="000A4169" w:rsidRPr="00990FD5" w:rsidTr="0056726D">
        <w:trPr>
          <w:trHeight w:val="55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01 05 02 01 00 0000 510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0A4169" w:rsidP="0093317F">
            <w:pPr>
              <w:jc w:val="right"/>
            </w:pPr>
            <w:r w:rsidRPr="00990FD5">
              <w:rPr>
                <w:sz w:val="24"/>
                <w:szCs w:val="24"/>
              </w:rPr>
              <w:t>5465,6</w:t>
            </w:r>
          </w:p>
        </w:tc>
      </w:tr>
      <w:tr w:rsidR="000A4169" w:rsidRPr="00990FD5" w:rsidTr="0056726D">
        <w:trPr>
          <w:trHeight w:val="549"/>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01 05 02 01 10 0000 510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CF24DF" w:rsidP="0093317F">
            <w:pPr>
              <w:rPr>
                <w:sz w:val="24"/>
                <w:szCs w:val="24"/>
              </w:rPr>
            </w:pPr>
            <w:r w:rsidRPr="00990FD5">
              <w:rPr>
                <w:sz w:val="24"/>
                <w:szCs w:val="24"/>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0A4169" w:rsidP="0093317F">
            <w:pPr>
              <w:jc w:val="right"/>
            </w:pPr>
            <w:r w:rsidRPr="00990FD5">
              <w:rPr>
                <w:sz w:val="24"/>
                <w:szCs w:val="24"/>
              </w:rPr>
              <w:t>5465,6</w:t>
            </w:r>
          </w:p>
        </w:tc>
      </w:tr>
      <w:tr w:rsidR="00CF24DF" w:rsidRPr="00990FD5" w:rsidTr="0056726D">
        <w:trPr>
          <w:trHeight w:val="287"/>
        </w:trPr>
        <w:tc>
          <w:tcPr>
            <w:tcW w:w="2726" w:type="dxa"/>
            <w:gridSpan w:val="2"/>
            <w:tcBorders>
              <w:top w:val="nil"/>
              <w:left w:val="single" w:sz="4" w:space="0" w:color="auto"/>
              <w:bottom w:val="single" w:sz="4" w:space="0" w:color="auto"/>
              <w:right w:val="single" w:sz="4" w:space="0" w:color="auto"/>
            </w:tcBorders>
            <w:shd w:val="clear" w:color="auto" w:fill="auto"/>
            <w:hideMark/>
          </w:tcPr>
          <w:p w:rsidR="00CF24DF" w:rsidRPr="00990FD5" w:rsidRDefault="00CF24DF" w:rsidP="0093317F">
            <w:pPr>
              <w:rPr>
                <w:sz w:val="24"/>
                <w:szCs w:val="24"/>
              </w:rPr>
            </w:pPr>
            <w:r w:rsidRPr="00990FD5">
              <w:rPr>
                <w:sz w:val="24"/>
                <w:szCs w:val="24"/>
              </w:rPr>
              <w:t>01 05 00 00 00 0000 600</w:t>
            </w:r>
          </w:p>
        </w:tc>
        <w:tc>
          <w:tcPr>
            <w:tcW w:w="6095" w:type="dxa"/>
            <w:gridSpan w:val="2"/>
            <w:tcBorders>
              <w:top w:val="nil"/>
              <w:left w:val="nil"/>
              <w:bottom w:val="single" w:sz="4" w:space="0" w:color="auto"/>
              <w:right w:val="single" w:sz="4" w:space="0" w:color="auto"/>
            </w:tcBorders>
            <w:shd w:val="clear" w:color="auto" w:fill="auto"/>
            <w:hideMark/>
          </w:tcPr>
          <w:p w:rsidR="00CF24DF" w:rsidRPr="00990FD5" w:rsidRDefault="00CF24DF" w:rsidP="0093317F">
            <w:pPr>
              <w:rPr>
                <w:sz w:val="24"/>
                <w:szCs w:val="24"/>
              </w:rPr>
            </w:pPr>
            <w:r w:rsidRPr="00990FD5">
              <w:rPr>
                <w:sz w:val="24"/>
                <w:szCs w:val="24"/>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F24DF" w:rsidRPr="00990FD5" w:rsidRDefault="00CF24DF" w:rsidP="00CF24DF">
            <w:pPr>
              <w:jc w:val="center"/>
            </w:pPr>
            <w:r w:rsidRPr="00990FD5">
              <w:rPr>
                <w:sz w:val="24"/>
                <w:szCs w:val="24"/>
              </w:rPr>
              <w:t>5521,0</w:t>
            </w:r>
          </w:p>
        </w:tc>
      </w:tr>
      <w:tr w:rsidR="00CF24DF" w:rsidRPr="00990FD5" w:rsidTr="0056726D">
        <w:trPr>
          <w:trHeight w:val="4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CF24DF" w:rsidRPr="00990FD5" w:rsidRDefault="00CF24DF" w:rsidP="0093317F">
            <w:pPr>
              <w:rPr>
                <w:sz w:val="24"/>
                <w:szCs w:val="24"/>
              </w:rPr>
            </w:pPr>
            <w:r w:rsidRPr="00990FD5">
              <w:rPr>
                <w:sz w:val="24"/>
                <w:szCs w:val="24"/>
              </w:rPr>
              <w:t>01 05 02 00 00 0000 600</w:t>
            </w:r>
          </w:p>
        </w:tc>
        <w:tc>
          <w:tcPr>
            <w:tcW w:w="6095" w:type="dxa"/>
            <w:gridSpan w:val="2"/>
            <w:tcBorders>
              <w:top w:val="nil"/>
              <w:left w:val="nil"/>
              <w:bottom w:val="single" w:sz="4" w:space="0" w:color="auto"/>
              <w:right w:val="single" w:sz="4" w:space="0" w:color="auto"/>
            </w:tcBorders>
            <w:shd w:val="clear" w:color="auto" w:fill="auto"/>
            <w:hideMark/>
          </w:tcPr>
          <w:p w:rsidR="00CF24DF" w:rsidRPr="00990FD5" w:rsidRDefault="00CF24DF" w:rsidP="0093317F">
            <w:pPr>
              <w:rPr>
                <w:sz w:val="24"/>
                <w:szCs w:val="24"/>
              </w:rPr>
            </w:pPr>
            <w:r w:rsidRPr="00990FD5">
              <w:rPr>
                <w:sz w:val="24"/>
                <w:szCs w:val="24"/>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F24DF" w:rsidRPr="00990FD5" w:rsidRDefault="00CF24DF" w:rsidP="00CF24DF">
            <w:pPr>
              <w:jc w:val="center"/>
            </w:pPr>
            <w:r w:rsidRPr="00990FD5">
              <w:rPr>
                <w:sz w:val="24"/>
                <w:szCs w:val="24"/>
              </w:rPr>
              <w:t>5521,0</w:t>
            </w:r>
          </w:p>
        </w:tc>
      </w:tr>
      <w:tr w:rsidR="00CF24DF" w:rsidRPr="00990FD5" w:rsidTr="0056726D">
        <w:trPr>
          <w:trHeight w:val="552"/>
        </w:trPr>
        <w:tc>
          <w:tcPr>
            <w:tcW w:w="2726" w:type="dxa"/>
            <w:gridSpan w:val="2"/>
            <w:tcBorders>
              <w:top w:val="nil"/>
              <w:left w:val="single" w:sz="4" w:space="0" w:color="auto"/>
              <w:bottom w:val="single" w:sz="4" w:space="0" w:color="auto"/>
              <w:right w:val="single" w:sz="4" w:space="0" w:color="auto"/>
            </w:tcBorders>
            <w:shd w:val="clear" w:color="auto" w:fill="auto"/>
            <w:hideMark/>
          </w:tcPr>
          <w:p w:rsidR="00CF24DF" w:rsidRPr="00990FD5" w:rsidRDefault="00CF24DF" w:rsidP="0093317F">
            <w:pPr>
              <w:rPr>
                <w:sz w:val="24"/>
                <w:szCs w:val="24"/>
              </w:rPr>
            </w:pPr>
            <w:r w:rsidRPr="00990FD5">
              <w:rPr>
                <w:sz w:val="24"/>
                <w:szCs w:val="24"/>
              </w:rPr>
              <w:t>01 05 02 01 00 0000 610</w:t>
            </w:r>
          </w:p>
        </w:tc>
        <w:tc>
          <w:tcPr>
            <w:tcW w:w="6095" w:type="dxa"/>
            <w:gridSpan w:val="2"/>
            <w:tcBorders>
              <w:top w:val="nil"/>
              <w:left w:val="nil"/>
              <w:bottom w:val="single" w:sz="4" w:space="0" w:color="auto"/>
              <w:right w:val="single" w:sz="4" w:space="0" w:color="auto"/>
            </w:tcBorders>
            <w:shd w:val="clear" w:color="auto" w:fill="auto"/>
            <w:hideMark/>
          </w:tcPr>
          <w:p w:rsidR="00CF24DF" w:rsidRPr="00990FD5" w:rsidRDefault="00CF24DF" w:rsidP="0093317F">
            <w:pPr>
              <w:rPr>
                <w:sz w:val="24"/>
                <w:szCs w:val="24"/>
              </w:rPr>
            </w:pPr>
            <w:r w:rsidRPr="00990FD5">
              <w:rPr>
                <w:sz w:val="24"/>
                <w:szCs w:val="24"/>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CF24DF" w:rsidRPr="00990FD5" w:rsidRDefault="00CF24DF" w:rsidP="00CF24DF">
            <w:pPr>
              <w:jc w:val="center"/>
            </w:pPr>
            <w:r w:rsidRPr="00990FD5">
              <w:rPr>
                <w:sz w:val="24"/>
                <w:szCs w:val="24"/>
              </w:rPr>
              <w:t>5521,0</w:t>
            </w:r>
          </w:p>
        </w:tc>
      </w:tr>
      <w:tr w:rsidR="000A4169" w:rsidRPr="00990FD5" w:rsidTr="0056726D">
        <w:trPr>
          <w:trHeight w:val="547"/>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01 05 02 01 10 0000 610</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CF24DF" w:rsidP="0093317F">
            <w:pPr>
              <w:rPr>
                <w:sz w:val="24"/>
                <w:szCs w:val="24"/>
              </w:rPr>
            </w:pPr>
            <w:r w:rsidRPr="00990FD5">
              <w:rPr>
                <w:sz w:val="24"/>
                <w:szCs w:val="24"/>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CF24DF" w:rsidP="0093317F">
            <w:pPr>
              <w:jc w:val="right"/>
            </w:pPr>
            <w:r w:rsidRPr="00990FD5">
              <w:rPr>
                <w:sz w:val="24"/>
                <w:szCs w:val="24"/>
              </w:rPr>
              <w:t>5521,0</w:t>
            </w:r>
          </w:p>
        </w:tc>
      </w:tr>
      <w:tr w:rsidR="000A4169" w:rsidRPr="00990FD5" w:rsidTr="0056726D">
        <w:trPr>
          <w:trHeight w:val="569"/>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 </w:t>
            </w:r>
          </w:p>
        </w:tc>
        <w:tc>
          <w:tcPr>
            <w:tcW w:w="6095" w:type="dxa"/>
            <w:gridSpan w:val="2"/>
            <w:tcBorders>
              <w:top w:val="nil"/>
              <w:left w:val="nil"/>
              <w:bottom w:val="single" w:sz="4" w:space="0" w:color="auto"/>
              <w:right w:val="single" w:sz="4" w:space="0" w:color="auto"/>
            </w:tcBorders>
            <w:shd w:val="clear" w:color="auto" w:fill="auto"/>
            <w:hideMark/>
          </w:tcPr>
          <w:p w:rsidR="000A4169" w:rsidRPr="00990FD5" w:rsidRDefault="000A4169" w:rsidP="0093317F">
            <w:pPr>
              <w:rPr>
                <w:sz w:val="24"/>
                <w:szCs w:val="24"/>
              </w:rPr>
            </w:pPr>
            <w:r w:rsidRPr="00990FD5">
              <w:rPr>
                <w:sz w:val="24"/>
                <w:szCs w:val="24"/>
              </w:rPr>
              <w:t>Всего источников финансирования дефицита местного бюджета</w:t>
            </w:r>
          </w:p>
        </w:tc>
        <w:tc>
          <w:tcPr>
            <w:tcW w:w="992" w:type="dxa"/>
            <w:tcBorders>
              <w:top w:val="nil"/>
              <w:left w:val="nil"/>
              <w:bottom w:val="single" w:sz="4" w:space="0" w:color="auto"/>
              <w:right w:val="single" w:sz="4" w:space="0" w:color="auto"/>
            </w:tcBorders>
            <w:shd w:val="clear" w:color="auto" w:fill="auto"/>
            <w:noWrap/>
            <w:hideMark/>
          </w:tcPr>
          <w:p w:rsidR="000A4169" w:rsidRPr="00990FD5" w:rsidRDefault="000A4169" w:rsidP="0093317F">
            <w:pPr>
              <w:jc w:val="center"/>
              <w:rPr>
                <w:sz w:val="24"/>
                <w:szCs w:val="24"/>
              </w:rPr>
            </w:pPr>
            <w:r w:rsidRPr="00990FD5">
              <w:rPr>
                <w:sz w:val="24"/>
                <w:szCs w:val="24"/>
              </w:rPr>
              <w:t>0.0</w:t>
            </w:r>
          </w:p>
        </w:tc>
      </w:tr>
    </w:tbl>
    <w:p w:rsidR="000A4169" w:rsidRPr="00990FD5" w:rsidRDefault="000A4169" w:rsidP="000A4169">
      <w:pPr>
        <w:rPr>
          <w:sz w:val="24"/>
          <w:szCs w:val="24"/>
        </w:rPr>
      </w:pPr>
    </w:p>
    <w:p w:rsidR="00DA26A5" w:rsidRPr="00990FD5" w:rsidRDefault="00BA344B" w:rsidP="00DA26A5">
      <w:pPr>
        <w:pStyle w:val="4"/>
        <w:rPr>
          <w:rFonts w:ascii="Times New Roman" w:hAnsi="Times New Roman"/>
          <w:b w:val="0"/>
        </w:rPr>
      </w:pPr>
      <w:r w:rsidRPr="00990FD5">
        <w:rPr>
          <w:rFonts w:ascii="Times New Roman" w:hAnsi="Times New Roman"/>
        </w:rPr>
        <w:t>8</w:t>
      </w:r>
      <w:r w:rsidR="00DA26A5" w:rsidRPr="00990FD5">
        <w:rPr>
          <w:rFonts w:ascii="Times New Roman" w:hAnsi="Times New Roman"/>
        </w:rPr>
        <w:t>) приложение 3 «Источники финансирования  дефицита местного бюджета на плановый период 2016 и 2017 годов</w:t>
      </w:r>
      <w:r w:rsidR="00DA26A5" w:rsidRPr="00990FD5">
        <w:rPr>
          <w:rFonts w:ascii="Times New Roman" w:hAnsi="Times New Roman"/>
          <w:bCs w:val="0"/>
        </w:rPr>
        <w:t>»</w:t>
      </w:r>
      <w:r w:rsidR="00DA26A5" w:rsidRPr="00990FD5">
        <w:rPr>
          <w:rFonts w:ascii="Times New Roman" w:hAnsi="Times New Roman"/>
        </w:rPr>
        <w:t xml:space="preserve"> изложить в следующей редакции:</w:t>
      </w:r>
    </w:p>
    <w:p w:rsidR="000A4169" w:rsidRPr="00990FD5" w:rsidRDefault="000A4169" w:rsidP="00DD3FFA">
      <w:pPr>
        <w:pStyle w:val="4"/>
        <w:rPr>
          <w:rFonts w:ascii="Times New Roman" w:hAnsi="Times New Roman"/>
        </w:rPr>
      </w:pPr>
    </w:p>
    <w:tbl>
      <w:tblPr>
        <w:tblW w:w="10207" w:type="dxa"/>
        <w:tblInd w:w="-318" w:type="dxa"/>
        <w:tblLayout w:type="fixed"/>
        <w:tblLook w:val="04A0"/>
      </w:tblPr>
      <w:tblGrid>
        <w:gridCol w:w="2694"/>
        <w:gridCol w:w="4678"/>
        <w:gridCol w:w="851"/>
        <w:gridCol w:w="689"/>
        <w:gridCol w:w="303"/>
        <w:gridCol w:w="992"/>
      </w:tblGrid>
      <w:tr w:rsidR="0056726D" w:rsidRPr="00990FD5" w:rsidTr="009D59BA">
        <w:trPr>
          <w:trHeight w:val="375"/>
        </w:trPr>
        <w:tc>
          <w:tcPr>
            <w:tcW w:w="2694"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513" w:type="dxa"/>
            <w:gridSpan w:val="5"/>
            <w:vMerge w:val="restart"/>
            <w:tcBorders>
              <w:top w:val="nil"/>
              <w:left w:val="nil"/>
              <w:right w:val="nil"/>
            </w:tcBorders>
            <w:shd w:val="clear" w:color="auto" w:fill="auto"/>
            <w:noWrap/>
            <w:vAlign w:val="bottom"/>
            <w:hideMark/>
          </w:tcPr>
          <w:p w:rsidR="0056726D" w:rsidRPr="00990FD5" w:rsidRDefault="0056726D" w:rsidP="0093317F">
            <w:pPr>
              <w:jc w:val="right"/>
              <w:rPr>
                <w:sz w:val="24"/>
                <w:szCs w:val="24"/>
              </w:rPr>
            </w:pPr>
            <w:r w:rsidRPr="00990FD5">
              <w:rPr>
                <w:sz w:val="24"/>
                <w:szCs w:val="24"/>
              </w:rPr>
              <w:t>Приложение 4</w:t>
            </w:r>
          </w:p>
          <w:p w:rsidR="0056726D" w:rsidRPr="00990FD5" w:rsidRDefault="0056726D" w:rsidP="0093317F">
            <w:pPr>
              <w:jc w:val="right"/>
              <w:rPr>
                <w:sz w:val="24"/>
                <w:szCs w:val="24"/>
              </w:rPr>
            </w:pPr>
            <w:r w:rsidRPr="00990FD5">
              <w:rPr>
                <w:sz w:val="24"/>
                <w:szCs w:val="24"/>
              </w:rPr>
              <w:t>к решению Собрания депутатов Романовского</w:t>
            </w:r>
          </w:p>
          <w:p w:rsidR="0056726D" w:rsidRPr="00990FD5" w:rsidRDefault="0056726D" w:rsidP="0093317F">
            <w:pPr>
              <w:jc w:val="right"/>
              <w:rPr>
                <w:sz w:val="24"/>
                <w:szCs w:val="24"/>
              </w:rPr>
            </w:pPr>
            <w:r w:rsidRPr="00990FD5">
              <w:rPr>
                <w:sz w:val="24"/>
                <w:szCs w:val="24"/>
              </w:rPr>
              <w:t>сельского поселения «О бюджете Романовского</w:t>
            </w:r>
          </w:p>
          <w:p w:rsidR="0056726D" w:rsidRPr="00990FD5" w:rsidRDefault="0056726D" w:rsidP="0093317F">
            <w:pPr>
              <w:jc w:val="right"/>
              <w:rPr>
                <w:sz w:val="24"/>
                <w:szCs w:val="24"/>
              </w:rPr>
            </w:pPr>
            <w:r w:rsidRPr="00990FD5">
              <w:rPr>
                <w:sz w:val="24"/>
                <w:szCs w:val="24"/>
              </w:rPr>
              <w:t>сельского поселения Дубовского района на 2015 год</w:t>
            </w:r>
          </w:p>
          <w:p w:rsidR="0056726D" w:rsidRPr="00990FD5" w:rsidRDefault="0056726D" w:rsidP="0093317F">
            <w:pPr>
              <w:jc w:val="right"/>
              <w:rPr>
                <w:sz w:val="24"/>
                <w:szCs w:val="24"/>
              </w:rPr>
            </w:pPr>
            <w:r w:rsidRPr="00990FD5">
              <w:rPr>
                <w:sz w:val="24"/>
                <w:szCs w:val="24"/>
              </w:rPr>
              <w:t>и плановый период 2016 и 2017 годов»</w:t>
            </w:r>
          </w:p>
        </w:tc>
      </w:tr>
      <w:tr w:rsidR="0056726D" w:rsidRPr="00990FD5" w:rsidTr="009D59BA">
        <w:trPr>
          <w:trHeight w:val="375"/>
        </w:trPr>
        <w:tc>
          <w:tcPr>
            <w:tcW w:w="2694"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513" w:type="dxa"/>
            <w:gridSpan w:val="5"/>
            <w:vMerge/>
            <w:tcBorders>
              <w:left w:val="nil"/>
              <w:right w:val="nil"/>
            </w:tcBorders>
            <w:shd w:val="clear" w:color="auto" w:fill="auto"/>
            <w:noWrap/>
            <w:vAlign w:val="bottom"/>
            <w:hideMark/>
          </w:tcPr>
          <w:p w:rsidR="0056726D" w:rsidRPr="00990FD5" w:rsidRDefault="0056726D" w:rsidP="0093317F">
            <w:pPr>
              <w:jc w:val="right"/>
              <w:rPr>
                <w:sz w:val="24"/>
                <w:szCs w:val="24"/>
              </w:rPr>
            </w:pPr>
          </w:p>
        </w:tc>
      </w:tr>
      <w:tr w:rsidR="0056726D" w:rsidRPr="00990FD5" w:rsidTr="009D59BA">
        <w:trPr>
          <w:trHeight w:val="375"/>
        </w:trPr>
        <w:tc>
          <w:tcPr>
            <w:tcW w:w="2694"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513" w:type="dxa"/>
            <w:gridSpan w:val="5"/>
            <w:vMerge/>
            <w:tcBorders>
              <w:left w:val="nil"/>
              <w:right w:val="nil"/>
            </w:tcBorders>
            <w:shd w:val="clear" w:color="auto" w:fill="auto"/>
            <w:noWrap/>
            <w:vAlign w:val="bottom"/>
            <w:hideMark/>
          </w:tcPr>
          <w:p w:rsidR="0056726D" w:rsidRPr="00990FD5" w:rsidRDefault="0056726D" w:rsidP="0093317F">
            <w:pPr>
              <w:jc w:val="right"/>
              <w:rPr>
                <w:sz w:val="24"/>
                <w:szCs w:val="24"/>
              </w:rPr>
            </w:pPr>
          </w:p>
        </w:tc>
      </w:tr>
      <w:tr w:rsidR="0056726D" w:rsidRPr="00990FD5" w:rsidTr="009D59BA">
        <w:trPr>
          <w:trHeight w:val="375"/>
        </w:trPr>
        <w:tc>
          <w:tcPr>
            <w:tcW w:w="2694" w:type="dxa"/>
            <w:tcBorders>
              <w:top w:val="nil"/>
              <w:left w:val="nil"/>
              <w:bottom w:val="nil"/>
              <w:right w:val="nil"/>
            </w:tcBorders>
            <w:shd w:val="clear" w:color="auto" w:fill="auto"/>
            <w:noWrap/>
            <w:vAlign w:val="bottom"/>
            <w:hideMark/>
          </w:tcPr>
          <w:p w:rsidR="0056726D" w:rsidRPr="00990FD5" w:rsidRDefault="0056726D" w:rsidP="0093317F">
            <w:pPr>
              <w:jc w:val="center"/>
              <w:rPr>
                <w:sz w:val="24"/>
                <w:szCs w:val="24"/>
              </w:rPr>
            </w:pPr>
          </w:p>
        </w:tc>
        <w:tc>
          <w:tcPr>
            <w:tcW w:w="7513" w:type="dxa"/>
            <w:gridSpan w:val="5"/>
            <w:vMerge/>
            <w:tcBorders>
              <w:left w:val="nil"/>
              <w:bottom w:val="nil"/>
              <w:right w:val="nil"/>
            </w:tcBorders>
            <w:shd w:val="clear" w:color="auto" w:fill="auto"/>
            <w:noWrap/>
            <w:vAlign w:val="bottom"/>
            <w:hideMark/>
          </w:tcPr>
          <w:p w:rsidR="0056726D" w:rsidRPr="00990FD5" w:rsidRDefault="0056726D" w:rsidP="0093317F">
            <w:pPr>
              <w:jc w:val="right"/>
              <w:rPr>
                <w:sz w:val="24"/>
                <w:szCs w:val="24"/>
              </w:rPr>
            </w:pPr>
          </w:p>
        </w:tc>
      </w:tr>
      <w:tr w:rsidR="00DA26A5" w:rsidRPr="00990FD5" w:rsidTr="0093317F">
        <w:trPr>
          <w:trHeight w:val="375"/>
        </w:trPr>
        <w:tc>
          <w:tcPr>
            <w:tcW w:w="2694" w:type="dxa"/>
            <w:tcBorders>
              <w:top w:val="nil"/>
              <w:left w:val="nil"/>
              <w:bottom w:val="nil"/>
              <w:right w:val="nil"/>
            </w:tcBorders>
            <w:shd w:val="clear" w:color="auto" w:fill="auto"/>
            <w:noWrap/>
            <w:vAlign w:val="bottom"/>
            <w:hideMark/>
          </w:tcPr>
          <w:p w:rsidR="00DA26A5" w:rsidRPr="00990FD5" w:rsidRDefault="00DA26A5" w:rsidP="0093317F">
            <w:pPr>
              <w:jc w:val="right"/>
              <w:rPr>
                <w:sz w:val="24"/>
                <w:szCs w:val="24"/>
              </w:rPr>
            </w:pPr>
          </w:p>
        </w:tc>
        <w:tc>
          <w:tcPr>
            <w:tcW w:w="4678" w:type="dxa"/>
            <w:tcBorders>
              <w:top w:val="nil"/>
              <w:left w:val="nil"/>
              <w:bottom w:val="nil"/>
              <w:right w:val="nil"/>
            </w:tcBorders>
            <w:shd w:val="clear" w:color="auto" w:fill="auto"/>
            <w:noWrap/>
            <w:vAlign w:val="bottom"/>
            <w:hideMark/>
          </w:tcPr>
          <w:p w:rsidR="00DA26A5" w:rsidRPr="00990FD5" w:rsidRDefault="00DA26A5" w:rsidP="0093317F">
            <w:pPr>
              <w:jc w:val="right"/>
              <w:rPr>
                <w:sz w:val="24"/>
                <w:szCs w:val="24"/>
              </w:rPr>
            </w:pPr>
          </w:p>
        </w:tc>
        <w:tc>
          <w:tcPr>
            <w:tcW w:w="1540" w:type="dxa"/>
            <w:gridSpan w:val="2"/>
            <w:tcBorders>
              <w:top w:val="nil"/>
              <w:left w:val="nil"/>
              <w:bottom w:val="nil"/>
              <w:right w:val="nil"/>
            </w:tcBorders>
            <w:shd w:val="clear" w:color="auto" w:fill="auto"/>
            <w:noWrap/>
            <w:vAlign w:val="bottom"/>
            <w:hideMark/>
          </w:tcPr>
          <w:p w:rsidR="00DA26A5" w:rsidRPr="00990FD5" w:rsidRDefault="00DA26A5" w:rsidP="0093317F">
            <w:pPr>
              <w:jc w:val="right"/>
              <w:rPr>
                <w:sz w:val="24"/>
                <w:szCs w:val="24"/>
              </w:rPr>
            </w:pPr>
          </w:p>
        </w:tc>
        <w:tc>
          <w:tcPr>
            <w:tcW w:w="1295" w:type="dxa"/>
            <w:gridSpan w:val="2"/>
            <w:tcBorders>
              <w:top w:val="nil"/>
              <w:left w:val="nil"/>
              <w:bottom w:val="nil"/>
              <w:right w:val="nil"/>
            </w:tcBorders>
            <w:shd w:val="clear" w:color="auto" w:fill="auto"/>
            <w:noWrap/>
            <w:vAlign w:val="bottom"/>
            <w:hideMark/>
          </w:tcPr>
          <w:p w:rsidR="00DA26A5" w:rsidRPr="00990FD5" w:rsidRDefault="00DA26A5" w:rsidP="0093317F">
            <w:pPr>
              <w:jc w:val="right"/>
              <w:rPr>
                <w:sz w:val="24"/>
                <w:szCs w:val="24"/>
              </w:rPr>
            </w:pPr>
          </w:p>
        </w:tc>
      </w:tr>
      <w:tr w:rsidR="00DA26A5" w:rsidRPr="00990FD5" w:rsidTr="0093317F">
        <w:trPr>
          <w:trHeight w:val="420"/>
        </w:trPr>
        <w:tc>
          <w:tcPr>
            <w:tcW w:w="10207" w:type="dxa"/>
            <w:gridSpan w:val="6"/>
            <w:tcBorders>
              <w:top w:val="nil"/>
              <w:left w:val="nil"/>
              <w:bottom w:val="nil"/>
              <w:right w:val="nil"/>
            </w:tcBorders>
            <w:shd w:val="clear" w:color="auto" w:fill="auto"/>
            <w:hideMark/>
          </w:tcPr>
          <w:p w:rsidR="00DA26A5" w:rsidRPr="00990FD5" w:rsidRDefault="00DA26A5" w:rsidP="0093317F">
            <w:pPr>
              <w:jc w:val="center"/>
              <w:rPr>
                <w:b/>
                <w:bCs/>
                <w:sz w:val="28"/>
                <w:szCs w:val="28"/>
              </w:rPr>
            </w:pPr>
            <w:r w:rsidRPr="00990FD5">
              <w:rPr>
                <w:b/>
                <w:bCs/>
                <w:sz w:val="28"/>
                <w:szCs w:val="28"/>
              </w:rPr>
              <w:t>Источники финансирования дефицита</w:t>
            </w:r>
          </w:p>
        </w:tc>
      </w:tr>
      <w:tr w:rsidR="00DA26A5" w:rsidRPr="00990FD5" w:rsidTr="0093317F">
        <w:trPr>
          <w:trHeight w:val="435"/>
        </w:trPr>
        <w:tc>
          <w:tcPr>
            <w:tcW w:w="10207" w:type="dxa"/>
            <w:gridSpan w:val="6"/>
            <w:tcBorders>
              <w:top w:val="nil"/>
              <w:left w:val="nil"/>
              <w:bottom w:val="nil"/>
              <w:right w:val="nil"/>
            </w:tcBorders>
            <w:shd w:val="clear" w:color="auto" w:fill="auto"/>
            <w:hideMark/>
          </w:tcPr>
          <w:p w:rsidR="00DA26A5" w:rsidRPr="00990FD5" w:rsidRDefault="00DA26A5" w:rsidP="0093317F">
            <w:pPr>
              <w:jc w:val="center"/>
              <w:rPr>
                <w:b/>
                <w:bCs/>
                <w:sz w:val="28"/>
                <w:szCs w:val="28"/>
              </w:rPr>
            </w:pPr>
            <w:r w:rsidRPr="00990FD5">
              <w:rPr>
                <w:b/>
                <w:bCs/>
                <w:sz w:val="28"/>
                <w:szCs w:val="28"/>
              </w:rPr>
              <w:t>местного бюджета на плановый период 2016 и 2017 годов</w:t>
            </w:r>
          </w:p>
        </w:tc>
      </w:tr>
      <w:tr w:rsidR="00DA26A5" w:rsidRPr="00990FD5" w:rsidTr="0093317F">
        <w:trPr>
          <w:trHeight w:val="375"/>
        </w:trPr>
        <w:tc>
          <w:tcPr>
            <w:tcW w:w="10207" w:type="dxa"/>
            <w:gridSpan w:val="6"/>
            <w:tcBorders>
              <w:top w:val="nil"/>
              <w:left w:val="nil"/>
              <w:bottom w:val="single" w:sz="4" w:space="0" w:color="auto"/>
              <w:right w:val="nil"/>
            </w:tcBorders>
            <w:shd w:val="clear" w:color="auto" w:fill="auto"/>
            <w:noWrap/>
            <w:vAlign w:val="bottom"/>
            <w:hideMark/>
          </w:tcPr>
          <w:p w:rsidR="00DA26A5" w:rsidRPr="00990FD5" w:rsidRDefault="00DA26A5" w:rsidP="0093317F">
            <w:pPr>
              <w:jc w:val="right"/>
              <w:rPr>
                <w:b/>
                <w:bCs/>
                <w:sz w:val="24"/>
                <w:szCs w:val="24"/>
              </w:rPr>
            </w:pPr>
            <w:r w:rsidRPr="00990FD5">
              <w:rPr>
                <w:b/>
                <w:bCs/>
                <w:sz w:val="24"/>
                <w:szCs w:val="24"/>
              </w:rPr>
              <w:t>(тыс. рублей)</w:t>
            </w:r>
          </w:p>
        </w:tc>
      </w:tr>
      <w:tr w:rsidR="00DA26A5" w:rsidRPr="00990FD5" w:rsidTr="0093317F">
        <w:trPr>
          <w:trHeight w:val="375"/>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DA26A5" w:rsidRPr="00990FD5" w:rsidRDefault="00DA26A5" w:rsidP="0093317F">
            <w:pPr>
              <w:jc w:val="center"/>
              <w:rPr>
                <w:b/>
                <w:bCs/>
                <w:sz w:val="24"/>
                <w:szCs w:val="24"/>
              </w:rPr>
            </w:pPr>
            <w:r w:rsidRPr="00990FD5">
              <w:rPr>
                <w:b/>
                <w:bCs/>
                <w:sz w:val="24"/>
                <w:szCs w:val="24"/>
              </w:rPr>
              <w:t>Код бюджетной классификации Российской Федерации</w:t>
            </w:r>
          </w:p>
        </w:tc>
        <w:tc>
          <w:tcPr>
            <w:tcW w:w="55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26A5" w:rsidRPr="00990FD5" w:rsidRDefault="00DA26A5" w:rsidP="0093317F">
            <w:pPr>
              <w:jc w:val="center"/>
              <w:rPr>
                <w:b/>
                <w:bCs/>
                <w:sz w:val="24"/>
                <w:szCs w:val="24"/>
              </w:rPr>
            </w:pPr>
            <w:r w:rsidRPr="00990FD5">
              <w:rPr>
                <w:b/>
                <w:bCs/>
                <w:sz w:val="24"/>
                <w:szCs w:val="24"/>
              </w:rPr>
              <w:t>Наименование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DA26A5" w:rsidRPr="00990FD5" w:rsidRDefault="00DA26A5" w:rsidP="0093317F">
            <w:pPr>
              <w:jc w:val="center"/>
              <w:rPr>
                <w:b/>
                <w:bCs/>
                <w:sz w:val="24"/>
                <w:szCs w:val="24"/>
              </w:rPr>
            </w:pPr>
            <w:r w:rsidRPr="00990FD5">
              <w:rPr>
                <w:b/>
                <w:bCs/>
                <w:sz w:val="24"/>
                <w:szCs w:val="24"/>
              </w:rPr>
              <w:t>Плановый период</w:t>
            </w:r>
          </w:p>
        </w:tc>
      </w:tr>
      <w:tr w:rsidR="00DA26A5" w:rsidRPr="00990FD5" w:rsidTr="0093317F">
        <w:trPr>
          <w:trHeight w:val="870"/>
        </w:trPr>
        <w:tc>
          <w:tcPr>
            <w:tcW w:w="2694" w:type="dxa"/>
            <w:vMerge/>
            <w:tcBorders>
              <w:top w:val="nil"/>
              <w:left w:val="single" w:sz="4" w:space="0" w:color="auto"/>
              <w:bottom w:val="single" w:sz="4" w:space="0" w:color="auto"/>
              <w:right w:val="single" w:sz="4" w:space="0" w:color="auto"/>
            </w:tcBorders>
            <w:vAlign w:val="center"/>
            <w:hideMark/>
          </w:tcPr>
          <w:p w:rsidR="00DA26A5" w:rsidRPr="00990FD5" w:rsidRDefault="00DA26A5" w:rsidP="0093317F">
            <w:pPr>
              <w:rPr>
                <w:b/>
                <w:bCs/>
                <w:sz w:val="24"/>
                <w:szCs w:val="24"/>
              </w:rPr>
            </w:pPr>
          </w:p>
        </w:tc>
        <w:tc>
          <w:tcPr>
            <w:tcW w:w="5529" w:type="dxa"/>
            <w:gridSpan w:val="2"/>
            <w:vMerge/>
            <w:tcBorders>
              <w:top w:val="nil"/>
              <w:left w:val="single" w:sz="4" w:space="0" w:color="auto"/>
              <w:bottom w:val="single" w:sz="4" w:space="0" w:color="auto"/>
              <w:right w:val="single" w:sz="4" w:space="0" w:color="auto"/>
            </w:tcBorders>
            <w:vAlign w:val="center"/>
            <w:hideMark/>
          </w:tcPr>
          <w:p w:rsidR="00DA26A5" w:rsidRPr="00990FD5" w:rsidRDefault="00DA26A5" w:rsidP="0093317F">
            <w:pPr>
              <w:rPr>
                <w:b/>
                <w:bCs/>
                <w:sz w:val="24"/>
                <w:szCs w:val="24"/>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A26A5" w:rsidRPr="00990FD5" w:rsidRDefault="00DA26A5" w:rsidP="0093317F">
            <w:pPr>
              <w:jc w:val="center"/>
              <w:rPr>
                <w:b/>
                <w:bCs/>
                <w:sz w:val="24"/>
                <w:szCs w:val="24"/>
              </w:rPr>
            </w:pPr>
            <w:r w:rsidRPr="00990FD5">
              <w:rPr>
                <w:b/>
                <w:bCs/>
                <w:sz w:val="24"/>
                <w:szCs w:val="24"/>
              </w:rPr>
              <w:t>2016 год</w:t>
            </w:r>
          </w:p>
        </w:tc>
        <w:tc>
          <w:tcPr>
            <w:tcW w:w="992" w:type="dxa"/>
            <w:tcBorders>
              <w:top w:val="nil"/>
              <w:left w:val="nil"/>
              <w:bottom w:val="single" w:sz="4" w:space="0" w:color="auto"/>
              <w:right w:val="single" w:sz="4" w:space="0" w:color="auto"/>
            </w:tcBorders>
            <w:shd w:val="clear" w:color="auto" w:fill="auto"/>
            <w:noWrap/>
            <w:vAlign w:val="bottom"/>
            <w:hideMark/>
          </w:tcPr>
          <w:p w:rsidR="00DA26A5" w:rsidRPr="00990FD5" w:rsidRDefault="00DA26A5" w:rsidP="0093317F">
            <w:pPr>
              <w:jc w:val="center"/>
              <w:rPr>
                <w:b/>
                <w:bCs/>
                <w:sz w:val="24"/>
                <w:szCs w:val="24"/>
              </w:rPr>
            </w:pPr>
            <w:r w:rsidRPr="00990FD5">
              <w:rPr>
                <w:b/>
                <w:bCs/>
                <w:sz w:val="24"/>
                <w:szCs w:val="24"/>
              </w:rPr>
              <w:t>2017 год</w:t>
            </w:r>
          </w:p>
        </w:tc>
      </w:tr>
      <w:tr w:rsidR="00DA26A5" w:rsidRPr="00990FD5" w:rsidTr="0093317F">
        <w:trPr>
          <w:trHeight w:val="597"/>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bookmarkStart w:id="0" w:name="RANGE!A12:D22"/>
            <w:r w:rsidRPr="00990FD5">
              <w:rPr>
                <w:sz w:val="24"/>
                <w:szCs w:val="24"/>
              </w:rPr>
              <w:t>01 00 00 00 00 0000 000</w:t>
            </w:r>
            <w:bookmarkEnd w:id="0"/>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ИСТОЧНИКИ ВНУТРЕННЕГО ФИНАНСИРОВАНИЯ ДЕФИЦИТОВ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0.0</w:t>
            </w:r>
          </w:p>
        </w:tc>
      </w:tr>
      <w:tr w:rsidR="00DA26A5" w:rsidRPr="00990FD5" w:rsidTr="0093317F">
        <w:trPr>
          <w:trHeight w:val="549"/>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01 05 00 00 00 0000 000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Изменение остатков средств на счетах по учету средств бюджета</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0.0</w:t>
            </w:r>
          </w:p>
        </w:tc>
      </w:tr>
      <w:tr w:rsidR="00DA26A5" w:rsidRPr="00990FD5" w:rsidTr="0093317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01 05 00 00 00 0000 500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Увеличение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lastRenderedPageBreak/>
              <w:t>01 05 02 00 00 0000 500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Увеличение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01 05 02 01 00 0000 510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Увеличение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505"/>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01 05 02 01 10 0000 510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 xml:space="preserve">Увеличение прочих остатков денежных средств бюджетов </w:t>
            </w:r>
            <w:r w:rsidR="00CF24DF" w:rsidRPr="00990FD5">
              <w:rPr>
                <w:sz w:val="24"/>
                <w:szCs w:val="24"/>
              </w:rPr>
              <w:t xml:space="preserve"> сельских </w:t>
            </w:r>
            <w:r w:rsidRPr="00990FD5">
              <w:rPr>
                <w:sz w:val="24"/>
                <w:szCs w:val="24"/>
              </w:rPr>
              <w:t>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01 05 00 00 00 0000 600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Уменьшение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01 05 02 00 00 0000 600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Уменьшение прочих остатков средств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37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DA26A5" w:rsidRPr="00990FD5" w:rsidRDefault="00DA26A5" w:rsidP="0093317F">
            <w:pPr>
              <w:rPr>
                <w:sz w:val="24"/>
                <w:szCs w:val="24"/>
              </w:rPr>
            </w:pPr>
            <w:r w:rsidRPr="00990FD5">
              <w:rPr>
                <w:sz w:val="24"/>
                <w:szCs w:val="24"/>
              </w:rPr>
              <w:t>01 05 02 01 00 0000 610</w:t>
            </w:r>
          </w:p>
        </w:tc>
        <w:tc>
          <w:tcPr>
            <w:tcW w:w="5529" w:type="dxa"/>
            <w:gridSpan w:val="2"/>
            <w:tcBorders>
              <w:top w:val="nil"/>
              <w:left w:val="nil"/>
              <w:bottom w:val="single" w:sz="4" w:space="0" w:color="auto"/>
              <w:right w:val="single" w:sz="4" w:space="0" w:color="auto"/>
            </w:tcBorders>
            <w:shd w:val="clear" w:color="auto" w:fill="auto"/>
            <w:noWrap/>
            <w:vAlign w:val="bottom"/>
            <w:hideMark/>
          </w:tcPr>
          <w:p w:rsidR="00DA26A5" w:rsidRPr="00990FD5" w:rsidRDefault="00DA26A5" w:rsidP="0093317F">
            <w:pPr>
              <w:rPr>
                <w:sz w:val="24"/>
                <w:szCs w:val="24"/>
              </w:rPr>
            </w:pPr>
            <w:r w:rsidRPr="00990FD5">
              <w:rPr>
                <w:sz w:val="24"/>
                <w:szCs w:val="24"/>
              </w:rPr>
              <w:t>Уменьшение прочих остатков денежных средств бюджетов</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461"/>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01 05 02 01 10 0000 610</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 xml:space="preserve">Уменьшение прочих остатков денежных средств бюджетов </w:t>
            </w:r>
            <w:r w:rsidR="00CF24DF" w:rsidRPr="00990FD5">
              <w:rPr>
                <w:sz w:val="24"/>
                <w:szCs w:val="24"/>
              </w:rPr>
              <w:t xml:space="preserve">сельских </w:t>
            </w:r>
            <w:r w:rsidRPr="00990FD5">
              <w:rPr>
                <w:sz w:val="24"/>
                <w:szCs w:val="24"/>
              </w:rPr>
              <w:t>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4766,4</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4785,8</w:t>
            </w:r>
          </w:p>
        </w:tc>
      </w:tr>
      <w:tr w:rsidR="00DA26A5" w:rsidRPr="00990FD5" w:rsidTr="0093317F">
        <w:trPr>
          <w:trHeight w:val="597"/>
        </w:trPr>
        <w:tc>
          <w:tcPr>
            <w:tcW w:w="2694" w:type="dxa"/>
            <w:tcBorders>
              <w:top w:val="nil"/>
              <w:left w:val="single" w:sz="4" w:space="0" w:color="auto"/>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 </w:t>
            </w:r>
          </w:p>
        </w:tc>
        <w:tc>
          <w:tcPr>
            <w:tcW w:w="5529" w:type="dxa"/>
            <w:gridSpan w:val="2"/>
            <w:tcBorders>
              <w:top w:val="nil"/>
              <w:left w:val="nil"/>
              <w:bottom w:val="single" w:sz="4" w:space="0" w:color="auto"/>
              <w:right w:val="single" w:sz="4" w:space="0" w:color="auto"/>
            </w:tcBorders>
            <w:shd w:val="clear" w:color="auto" w:fill="auto"/>
            <w:hideMark/>
          </w:tcPr>
          <w:p w:rsidR="00DA26A5" w:rsidRPr="00990FD5" w:rsidRDefault="00DA26A5" w:rsidP="0093317F">
            <w:pPr>
              <w:rPr>
                <w:sz w:val="24"/>
                <w:szCs w:val="24"/>
              </w:rPr>
            </w:pPr>
            <w:r w:rsidRPr="00990FD5">
              <w:rPr>
                <w:sz w:val="24"/>
                <w:szCs w:val="24"/>
              </w:rPr>
              <w:t>Всего источников внутреннего финансирования дефицита местного бюджета</w:t>
            </w:r>
          </w:p>
        </w:tc>
        <w:tc>
          <w:tcPr>
            <w:tcW w:w="992" w:type="dxa"/>
            <w:gridSpan w:val="2"/>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0.0</w:t>
            </w:r>
          </w:p>
        </w:tc>
        <w:tc>
          <w:tcPr>
            <w:tcW w:w="992" w:type="dxa"/>
            <w:tcBorders>
              <w:top w:val="nil"/>
              <w:left w:val="nil"/>
              <w:bottom w:val="single" w:sz="4" w:space="0" w:color="auto"/>
              <w:right w:val="single" w:sz="4" w:space="0" w:color="auto"/>
            </w:tcBorders>
            <w:shd w:val="clear" w:color="auto" w:fill="auto"/>
            <w:noWrap/>
            <w:hideMark/>
          </w:tcPr>
          <w:p w:rsidR="00DA26A5" w:rsidRPr="00990FD5" w:rsidRDefault="00DA26A5" w:rsidP="0093317F">
            <w:pPr>
              <w:jc w:val="center"/>
              <w:rPr>
                <w:sz w:val="24"/>
                <w:szCs w:val="24"/>
              </w:rPr>
            </w:pPr>
            <w:r w:rsidRPr="00990FD5">
              <w:rPr>
                <w:sz w:val="24"/>
                <w:szCs w:val="24"/>
              </w:rPr>
              <w:t>0.0</w:t>
            </w:r>
          </w:p>
        </w:tc>
      </w:tr>
    </w:tbl>
    <w:p w:rsidR="00C93CD1" w:rsidRPr="00990FD5" w:rsidRDefault="00BA344B" w:rsidP="00C93CD1">
      <w:pPr>
        <w:pStyle w:val="4"/>
        <w:rPr>
          <w:rFonts w:ascii="Times New Roman" w:hAnsi="Times New Roman"/>
          <w:b w:val="0"/>
        </w:rPr>
      </w:pPr>
      <w:r w:rsidRPr="00990FD5">
        <w:rPr>
          <w:rFonts w:ascii="Times New Roman" w:hAnsi="Times New Roman"/>
        </w:rPr>
        <w:t>9</w:t>
      </w:r>
      <w:r w:rsidR="00C93CD1" w:rsidRPr="00990FD5">
        <w:rPr>
          <w:rFonts w:ascii="Times New Roman" w:hAnsi="Times New Roman"/>
        </w:rPr>
        <w:t>) приложение 5 «</w:t>
      </w:r>
      <w:r w:rsidR="00C93CD1" w:rsidRPr="00990FD5">
        <w:rPr>
          <w:rFonts w:ascii="Times New Roman" w:hAnsi="Times New Roman"/>
          <w:bCs w:val="0"/>
        </w:rPr>
        <w:t>Объем поступлений субвенций  из областного бюджета в доход местного бюджета в 2015 году»</w:t>
      </w:r>
      <w:r w:rsidR="00C93CD1" w:rsidRPr="00990FD5">
        <w:rPr>
          <w:rFonts w:ascii="Times New Roman" w:hAnsi="Times New Roman"/>
        </w:rPr>
        <w:t xml:space="preserve"> изложить в следующей редакции:</w:t>
      </w:r>
    </w:p>
    <w:p w:rsidR="00C93CD1" w:rsidRPr="00990FD5" w:rsidRDefault="00C93CD1" w:rsidP="00C93CD1">
      <w:pPr>
        <w:pStyle w:val="4"/>
        <w:rPr>
          <w:rFonts w:ascii="Times New Roman" w:hAnsi="Times New Roman"/>
        </w:rPr>
      </w:pPr>
    </w:p>
    <w:p w:rsidR="000A4169" w:rsidRPr="00990FD5" w:rsidRDefault="000A4169" w:rsidP="00DD3FFA">
      <w:pPr>
        <w:pStyle w:val="4"/>
        <w:rPr>
          <w:rFonts w:ascii="Times New Roman" w:hAnsi="Times New Roman"/>
        </w:rPr>
      </w:pPr>
    </w:p>
    <w:p w:rsidR="00C93CD1" w:rsidRPr="00990FD5" w:rsidRDefault="00C93CD1" w:rsidP="00C93CD1"/>
    <w:tbl>
      <w:tblPr>
        <w:tblW w:w="0" w:type="auto"/>
        <w:jc w:val="right"/>
        <w:tblLook w:val="0000"/>
      </w:tblPr>
      <w:tblGrid>
        <w:gridCol w:w="4962"/>
      </w:tblGrid>
      <w:tr w:rsidR="00C93CD1" w:rsidRPr="00990FD5" w:rsidTr="0093317F">
        <w:trPr>
          <w:jc w:val="right"/>
        </w:trPr>
        <w:tc>
          <w:tcPr>
            <w:tcW w:w="4962" w:type="dxa"/>
          </w:tcPr>
          <w:p w:rsidR="00C93CD1" w:rsidRPr="00990FD5" w:rsidRDefault="00C93CD1" w:rsidP="00C93CD1">
            <w:pPr>
              <w:pStyle w:val="1"/>
              <w:jc w:val="right"/>
              <w:rPr>
                <w:rFonts w:ascii="Times New Roman" w:hAnsi="Times New Roman" w:cs="Times New Roman"/>
                <w:b w:val="0"/>
                <w:bCs w:val="0"/>
                <w:sz w:val="24"/>
              </w:rPr>
            </w:pPr>
            <w:r w:rsidRPr="00990FD5">
              <w:rPr>
                <w:rFonts w:ascii="Times New Roman" w:hAnsi="Times New Roman" w:cs="Times New Roman"/>
                <w:b w:val="0"/>
                <w:bCs w:val="0"/>
                <w:sz w:val="24"/>
              </w:rPr>
              <w:t>Приложение 5</w:t>
            </w:r>
          </w:p>
          <w:p w:rsidR="00C93CD1" w:rsidRPr="00990FD5" w:rsidRDefault="00C93CD1" w:rsidP="0093317F">
            <w:pPr>
              <w:jc w:val="right"/>
            </w:pPr>
            <w:r w:rsidRPr="00990FD5">
              <w:t>к решению Собрания депутатов Романовского сельского поселения «О бюджете Романовского сельского поселения Дубовского района на 2015 год и плановый период 2016 и 2017 годов»</w:t>
            </w:r>
          </w:p>
        </w:tc>
      </w:tr>
    </w:tbl>
    <w:p w:rsidR="00C93CD1" w:rsidRPr="00990FD5" w:rsidRDefault="00C93CD1" w:rsidP="00C93CD1">
      <w:pPr>
        <w:rPr>
          <w:b/>
          <w:bCs/>
        </w:rPr>
      </w:pPr>
    </w:p>
    <w:p w:rsidR="00C93CD1" w:rsidRPr="00990FD5" w:rsidRDefault="00C93CD1" w:rsidP="00C93CD1">
      <w:pPr>
        <w:jc w:val="center"/>
        <w:rPr>
          <w:b/>
          <w:bCs/>
          <w:sz w:val="28"/>
        </w:rPr>
      </w:pPr>
      <w:r w:rsidRPr="00990FD5">
        <w:rPr>
          <w:b/>
          <w:bCs/>
          <w:sz w:val="28"/>
        </w:rPr>
        <w:t xml:space="preserve">Объем поступлений субвенций  из областного бюджета в доход местного бюджета в 2015 году </w:t>
      </w:r>
    </w:p>
    <w:p w:rsidR="00C93CD1" w:rsidRPr="00990FD5" w:rsidRDefault="00C93CD1" w:rsidP="00C93CD1">
      <w:pPr>
        <w:jc w:val="center"/>
      </w:pPr>
      <w:r w:rsidRPr="00990FD5">
        <w:t xml:space="preserve">                                                                                                                                             тыс. рублей</w:t>
      </w:r>
    </w:p>
    <w:tbl>
      <w:tblPr>
        <w:tblW w:w="10260" w:type="dxa"/>
        <w:tblInd w:w="-150" w:type="dxa"/>
        <w:tblLayout w:type="fixed"/>
        <w:tblCellMar>
          <w:left w:w="30" w:type="dxa"/>
          <w:right w:w="30" w:type="dxa"/>
        </w:tblCellMar>
        <w:tblLook w:val="0000"/>
      </w:tblPr>
      <w:tblGrid>
        <w:gridCol w:w="900"/>
        <w:gridCol w:w="7200"/>
        <w:gridCol w:w="2160"/>
      </w:tblGrid>
      <w:tr w:rsidR="00C93CD1" w:rsidRPr="00990FD5" w:rsidTr="0093317F">
        <w:trPr>
          <w:trHeight w:val="470"/>
        </w:trPr>
        <w:tc>
          <w:tcPr>
            <w:tcW w:w="9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pStyle w:val="2"/>
              <w:rPr>
                <w:b w:val="0"/>
                <w:bCs w:val="0"/>
                <w:sz w:val="24"/>
              </w:rPr>
            </w:pPr>
            <w:r w:rsidRPr="00990FD5">
              <w:rPr>
                <w:b w:val="0"/>
                <w:bCs w:val="0"/>
                <w:sz w:val="24"/>
              </w:rPr>
              <w:t>№</w:t>
            </w:r>
          </w:p>
          <w:p w:rsidR="00C93CD1" w:rsidRPr="00990FD5" w:rsidRDefault="00C93CD1" w:rsidP="0093317F">
            <w:pPr>
              <w:jc w:val="center"/>
            </w:pPr>
            <w:r w:rsidRPr="00990FD5">
              <w:t>строки</w:t>
            </w:r>
          </w:p>
        </w:tc>
        <w:tc>
          <w:tcPr>
            <w:tcW w:w="72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pStyle w:val="2"/>
              <w:rPr>
                <w:b w:val="0"/>
                <w:bCs w:val="0"/>
                <w:sz w:val="24"/>
              </w:rPr>
            </w:pPr>
            <w:r w:rsidRPr="00990FD5">
              <w:rPr>
                <w:b w:val="0"/>
                <w:bCs w:val="0"/>
                <w:sz w:val="24"/>
              </w:rPr>
              <w:t>Наименование</w:t>
            </w:r>
          </w:p>
        </w:tc>
        <w:tc>
          <w:tcPr>
            <w:tcW w:w="216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ind w:left="510" w:right="690"/>
              <w:jc w:val="center"/>
            </w:pPr>
            <w:r w:rsidRPr="00990FD5">
              <w:t>2015 год</w:t>
            </w:r>
          </w:p>
          <w:p w:rsidR="00C93CD1" w:rsidRPr="00990FD5" w:rsidRDefault="00C93CD1" w:rsidP="0093317F">
            <w:pPr>
              <w:autoSpaceDE w:val="0"/>
              <w:autoSpaceDN w:val="0"/>
              <w:adjustRightInd w:val="0"/>
              <w:ind w:left="510" w:right="690"/>
              <w:jc w:val="center"/>
            </w:pPr>
          </w:p>
        </w:tc>
      </w:tr>
      <w:tr w:rsidR="00C93CD1" w:rsidRPr="00990FD5" w:rsidTr="0093317F">
        <w:trPr>
          <w:trHeight w:val="173"/>
        </w:trPr>
        <w:tc>
          <w:tcPr>
            <w:tcW w:w="9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jc w:val="center"/>
              <w:rPr>
                <w:bCs/>
              </w:rPr>
            </w:pPr>
            <w:r w:rsidRPr="00990FD5">
              <w:rPr>
                <w:bCs/>
              </w:rPr>
              <w:t>1</w:t>
            </w:r>
          </w:p>
        </w:tc>
        <w:tc>
          <w:tcPr>
            <w:tcW w:w="72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rPr>
                <w:bCs/>
              </w:rPr>
            </w:pPr>
            <w:r w:rsidRPr="00990FD5">
              <w:rPr>
                <w:bCs/>
              </w:rPr>
              <w:t xml:space="preserve">Субвенции, всего </w:t>
            </w:r>
          </w:p>
        </w:tc>
        <w:tc>
          <w:tcPr>
            <w:tcW w:w="216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pStyle w:val="xl30"/>
              <w:autoSpaceDE w:val="0"/>
              <w:autoSpaceDN w:val="0"/>
              <w:adjustRightInd w:val="0"/>
              <w:spacing w:before="0" w:beforeAutospacing="0" w:after="0" w:afterAutospacing="0"/>
              <w:jc w:val="right"/>
              <w:rPr>
                <w:bCs/>
                <w:szCs w:val="20"/>
              </w:rPr>
            </w:pPr>
            <w:r w:rsidRPr="00990FD5">
              <w:rPr>
                <w:bCs/>
                <w:szCs w:val="20"/>
              </w:rPr>
              <w:t>66,1</w:t>
            </w:r>
          </w:p>
        </w:tc>
      </w:tr>
      <w:tr w:rsidR="00C93CD1" w:rsidRPr="00990FD5" w:rsidTr="0093317F">
        <w:trPr>
          <w:trHeight w:val="173"/>
        </w:trPr>
        <w:tc>
          <w:tcPr>
            <w:tcW w:w="9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jc w:val="center"/>
              <w:rPr>
                <w:bCs/>
              </w:rPr>
            </w:pPr>
            <w:r w:rsidRPr="00990FD5">
              <w:rPr>
                <w:bCs/>
              </w:rPr>
              <w:t>2</w:t>
            </w:r>
          </w:p>
        </w:tc>
        <w:tc>
          <w:tcPr>
            <w:tcW w:w="7200" w:type="dxa"/>
            <w:tcBorders>
              <w:top w:val="single" w:sz="6" w:space="0" w:color="auto"/>
              <w:left w:val="single" w:sz="6" w:space="0" w:color="auto"/>
              <w:bottom w:val="single" w:sz="6" w:space="0" w:color="auto"/>
              <w:right w:val="single" w:sz="6" w:space="0" w:color="auto"/>
            </w:tcBorders>
          </w:tcPr>
          <w:p w:rsidR="00C93CD1" w:rsidRPr="00990FD5" w:rsidRDefault="00C93CD1" w:rsidP="0093317F">
            <w:r w:rsidRPr="00990FD5">
              <w:t>Субвенции бюджетам  сельских поселений на осуществление первичного воинского учета на территориях, где отсутствуют военные комиссариаты</w:t>
            </w:r>
          </w:p>
          <w:p w:rsidR="00C93CD1" w:rsidRPr="00990FD5" w:rsidRDefault="00C93CD1" w:rsidP="0093317F">
            <w:pPr>
              <w:autoSpaceDE w:val="0"/>
              <w:autoSpaceDN w:val="0"/>
              <w:adjustRightInd w:val="0"/>
              <w:rPr>
                <w:bCs/>
              </w:rPr>
            </w:pPr>
          </w:p>
        </w:tc>
        <w:tc>
          <w:tcPr>
            <w:tcW w:w="216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pStyle w:val="xl30"/>
              <w:autoSpaceDE w:val="0"/>
              <w:autoSpaceDN w:val="0"/>
              <w:adjustRightInd w:val="0"/>
              <w:spacing w:before="0" w:beforeAutospacing="0" w:after="0" w:afterAutospacing="0"/>
              <w:jc w:val="right"/>
              <w:rPr>
                <w:bCs/>
                <w:szCs w:val="20"/>
              </w:rPr>
            </w:pPr>
            <w:r w:rsidRPr="00990FD5">
              <w:rPr>
                <w:bCs/>
                <w:szCs w:val="20"/>
              </w:rPr>
              <w:t>65,9</w:t>
            </w:r>
          </w:p>
        </w:tc>
      </w:tr>
      <w:tr w:rsidR="00C93CD1" w:rsidRPr="00990FD5" w:rsidTr="0093317F">
        <w:trPr>
          <w:trHeight w:val="344"/>
        </w:trPr>
        <w:tc>
          <w:tcPr>
            <w:tcW w:w="9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jc w:val="center"/>
            </w:pPr>
            <w:r w:rsidRPr="00990FD5">
              <w:t>2</w:t>
            </w:r>
          </w:p>
        </w:tc>
        <w:tc>
          <w:tcPr>
            <w:tcW w:w="720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pPr>
            <w:r w:rsidRPr="00990FD5">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160" w:type="dxa"/>
            <w:tcBorders>
              <w:top w:val="single" w:sz="6" w:space="0" w:color="auto"/>
              <w:left w:val="single" w:sz="6" w:space="0" w:color="auto"/>
              <w:bottom w:val="single" w:sz="6" w:space="0" w:color="auto"/>
              <w:right w:val="single" w:sz="6" w:space="0" w:color="auto"/>
            </w:tcBorders>
          </w:tcPr>
          <w:p w:rsidR="00C93CD1" w:rsidRPr="00990FD5" w:rsidRDefault="00C93CD1" w:rsidP="0093317F">
            <w:pPr>
              <w:autoSpaceDE w:val="0"/>
              <w:autoSpaceDN w:val="0"/>
              <w:adjustRightInd w:val="0"/>
              <w:jc w:val="right"/>
            </w:pPr>
            <w:r w:rsidRPr="00990FD5">
              <w:t>0,2</w:t>
            </w:r>
          </w:p>
        </w:tc>
      </w:tr>
    </w:tbl>
    <w:p w:rsidR="00C93CD1" w:rsidRPr="00990FD5" w:rsidRDefault="00C93CD1" w:rsidP="00C93CD1"/>
    <w:p w:rsidR="0093317F" w:rsidRPr="00990FD5" w:rsidRDefault="00BA344B" w:rsidP="0093317F">
      <w:pPr>
        <w:pStyle w:val="4"/>
        <w:rPr>
          <w:rFonts w:ascii="Times New Roman" w:hAnsi="Times New Roman"/>
          <w:b w:val="0"/>
        </w:rPr>
      </w:pPr>
      <w:r w:rsidRPr="00990FD5">
        <w:rPr>
          <w:rFonts w:ascii="Times New Roman" w:hAnsi="Times New Roman"/>
        </w:rPr>
        <w:t>10</w:t>
      </w:r>
      <w:r w:rsidR="0093317F" w:rsidRPr="00990FD5">
        <w:rPr>
          <w:rFonts w:ascii="Times New Roman" w:hAnsi="Times New Roman"/>
        </w:rPr>
        <w:t>) приложение 6 «</w:t>
      </w:r>
      <w:r w:rsidR="0093317F" w:rsidRPr="00990FD5">
        <w:rPr>
          <w:rFonts w:ascii="Times New Roman" w:hAnsi="Times New Roman"/>
          <w:szCs w:val="20"/>
        </w:rPr>
        <w:t>Детализация расходов, осуществляемых за счет субвенций из областного бюджета, по целевым статьям и видам расходов местного бюджета  на 2015 год</w:t>
      </w:r>
      <w:r w:rsidR="0093317F" w:rsidRPr="00990FD5">
        <w:rPr>
          <w:rFonts w:ascii="Times New Roman" w:hAnsi="Times New Roman"/>
          <w:bCs w:val="0"/>
        </w:rPr>
        <w:t>»</w:t>
      </w:r>
      <w:r w:rsidR="0093317F" w:rsidRPr="00990FD5">
        <w:rPr>
          <w:rFonts w:ascii="Times New Roman" w:hAnsi="Times New Roman"/>
        </w:rPr>
        <w:t xml:space="preserve"> изложить в следующей редакции:</w:t>
      </w:r>
    </w:p>
    <w:p w:rsidR="0093317F" w:rsidRPr="00990FD5" w:rsidRDefault="0093317F" w:rsidP="0093317F">
      <w:pPr>
        <w:pStyle w:val="4"/>
        <w:rPr>
          <w:rFonts w:ascii="Times New Roman" w:hAnsi="Times New Roman"/>
        </w:rPr>
      </w:pPr>
    </w:p>
    <w:p w:rsidR="00C93CD1" w:rsidRPr="00990FD5" w:rsidRDefault="00C93CD1" w:rsidP="00C93CD1"/>
    <w:p w:rsidR="00C93CD1" w:rsidRPr="00990FD5" w:rsidRDefault="00C93CD1" w:rsidP="00C93CD1"/>
    <w:p w:rsidR="00C93CD1" w:rsidRPr="00990FD5" w:rsidRDefault="00C93CD1"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C93CD1"/>
    <w:p w:rsidR="0093317F" w:rsidRPr="00990FD5" w:rsidRDefault="0093317F" w:rsidP="0093317F">
      <w:pPr>
        <w:sectPr w:rsidR="0093317F" w:rsidRPr="00990FD5" w:rsidSect="007C0CC3">
          <w:pgSz w:w="11906" w:h="16838"/>
          <w:pgMar w:top="1134" w:right="284" w:bottom="567" w:left="567" w:header="709" w:footer="709" w:gutter="0"/>
          <w:cols w:space="708"/>
          <w:docGrid w:linePitch="360"/>
        </w:sectPr>
      </w:pPr>
    </w:p>
    <w:tbl>
      <w:tblPr>
        <w:tblW w:w="16200" w:type="dxa"/>
        <w:tblInd w:w="93" w:type="dxa"/>
        <w:tblLook w:val="04A0"/>
      </w:tblPr>
      <w:tblGrid>
        <w:gridCol w:w="486"/>
        <w:gridCol w:w="3897"/>
        <w:gridCol w:w="2647"/>
        <w:gridCol w:w="1169"/>
        <w:gridCol w:w="3684"/>
        <w:gridCol w:w="1083"/>
        <w:gridCol w:w="1153"/>
        <w:gridCol w:w="990"/>
        <w:gridCol w:w="1091"/>
      </w:tblGrid>
      <w:tr w:rsidR="0093317F" w:rsidRPr="00990FD5" w:rsidTr="0093317F">
        <w:trPr>
          <w:trHeight w:val="1485"/>
        </w:trPr>
        <w:tc>
          <w:tcPr>
            <w:tcW w:w="460" w:type="dxa"/>
            <w:tcBorders>
              <w:top w:val="nil"/>
              <w:left w:val="nil"/>
              <w:bottom w:val="nil"/>
              <w:right w:val="nil"/>
            </w:tcBorders>
            <w:shd w:val="clear" w:color="auto" w:fill="auto"/>
            <w:noWrap/>
            <w:vAlign w:val="bottom"/>
            <w:hideMark/>
          </w:tcPr>
          <w:p w:rsidR="0093317F" w:rsidRPr="00990FD5" w:rsidRDefault="0093317F" w:rsidP="0093317F"/>
        </w:tc>
        <w:tc>
          <w:tcPr>
            <w:tcW w:w="3960" w:type="dxa"/>
            <w:tcBorders>
              <w:top w:val="nil"/>
              <w:left w:val="nil"/>
              <w:bottom w:val="nil"/>
              <w:right w:val="nil"/>
            </w:tcBorders>
            <w:shd w:val="clear" w:color="auto" w:fill="auto"/>
            <w:vAlign w:val="bottom"/>
            <w:hideMark/>
          </w:tcPr>
          <w:p w:rsidR="0093317F" w:rsidRPr="00990FD5" w:rsidRDefault="0093317F" w:rsidP="0093317F"/>
        </w:tc>
        <w:tc>
          <w:tcPr>
            <w:tcW w:w="2680" w:type="dxa"/>
            <w:tcBorders>
              <w:top w:val="nil"/>
              <w:left w:val="nil"/>
              <w:bottom w:val="nil"/>
              <w:right w:val="nil"/>
            </w:tcBorders>
            <w:shd w:val="clear" w:color="auto" w:fill="auto"/>
            <w:vAlign w:val="center"/>
            <w:hideMark/>
          </w:tcPr>
          <w:p w:rsidR="0093317F" w:rsidRPr="00990FD5" w:rsidRDefault="0093317F" w:rsidP="0093317F">
            <w:pPr>
              <w:jc w:val="center"/>
            </w:pPr>
          </w:p>
        </w:tc>
        <w:tc>
          <w:tcPr>
            <w:tcW w:w="1180" w:type="dxa"/>
            <w:tcBorders>
              <w:top w:val="nil"/>
              <w:left w:val="nil"/>
              <w:bottom w:val="nil"/>
              <w:right w:val="nil"/>
            </w:tcBorders>
            <w:shd w:val="clear" w:color="auto" w:fill="auto"/>
            <w:vAlign w:val="bottom"/>
            <w:hideMark/>
          </w:tcPr>
          <w:p w:rsidR="0093317F" w:rsidRPr="00990FD5" w:rsidRDefault="0093317F" w:rsidP="0093317F">
            <w:pPr>
              <w:jc w:val="center"/>
            </w:pPr>
          </w:p>
        </w:tc>
        <w:tc>
          <w:tcPr>
            <w:tcW w:w="3740" w:type="dxa"/>
            <w:tcBorders>
              <w:top w:val="nil"/>
              <w:left w:val="nil"/>
              <w:bottom w:val="nil"/>
              <w:right w:val="nil"/>
            </w:tcBorders>
            <w:shd w:val="clear" w:color="auto" w:fill="auto"/>
            <w:vAlign w:val="bottom"/>
            <w:hideMark/>
          </w:tcPr>
          <w:p w:rsidR="0093317F" w:rsidRPr="00990FD5" w:rsidRDefault="0093317F" w:rsidP="0093317F"/>
        </w:tc>
        <w:tc>
          <w:tcPr>
            <w:tcW w:w="4180" w:type="dxa"/>
            <w:gridSpan w:val="4"/>
            <w:tcBorders>
              <w:top w:val="nil"/>
              <w:left w:val="nil"/>
              <w:bottom w:val="nil"/>
              <w:right w:val="nil"/>
            </w:tcBorders>
            <w:shd w:val="clear" w:color="auto" w:fill="auto"/>
            <w:vAlign w:val="bottom"/>
            <w:hideMark/>
          </w:tcPr>
          <w:p w:rsidR="0093317F" w:rsidRPr="00990FD5" w:rsidRDefault="0093317F" w:rsidP="0093317F">
            <w:pPr>
              <w:jc w:val="center"/>
            </w:pPr>
          </w:p>
          <w:p w:rsidR="0093317F" w:rsidRPr="00990FD5" w:rsidRDefault="0093317F" w:rsidP="0093317F">
            <w:pPr>
              <w:jc w:val="center"/>
            </w:pPr>
            <w:r w:rsidRPr="00990FD5">
              <w:t>Приложение 6</w:t>
            </w:r>
            <w:r w:rsidRPr="00990FD5">
              <w:br/>
              <w:t xml:space="preserve">    к  решению Собрания депутатов Романовского сельского поселения"О бюджете Романовского сельского поселения Дубовского района на 2015 год и плановый период  2016 и 2017 годов» </w:t>
            </w:r>
          </w:p>
        </w:tc>
      </w:tr>
      <w:tr w:rsidR="0093317F" w:rsidRPr="00990FD5" w:rsidTr="0093317F">
        <w:trPr>
          <w:trHeight w:val="465"/>
        </w:trPr>
        <w:tc>
          <w:tcPr>
            <w:tcW w:w="16200" w:type="dxa"/>
            <w:gridSpan w:val="9"/>
            <w:tcBorders>
              <w:top w:val="nil"/>
              <w:left w:val="nil"/>
              <w:bottom w:val="single" w:sz="4" w:space="0" w:color="auto"/>
              <w:right w:val="nil"/>
            </w:tcBorders>
            <w:shd w:val="clear" w:color="auto" w:fill="auto"/>
            <w:vAlign w:val="center"/>
            <w:hideMark/>
          </w:tcPr>
          <w:p w:rsidR="0093317F" w:rsidRPr="00990FD5" w:rsidRDefault="0093317F" w:rsidP="0093317F">
            <w:pPr>
              <w:jc w:val="center"/>
              <w:rPr>
                <w:b/>
                <w:bCs/>
                <w:sz w:val="28"/>
                <w:szCs w:val="28"/>
              </w:rPr>
            </w:pPr>
            <w:r w:rsidRPr="00990FD5">
              <w:rPr>
                <w:b/>
                <w:bCs/>
                <w:sz w:val="28"/>
                <w:szCs w:val="28"/>
              </w:rPr>
              <w:t xml:space="preserve">Детализация расходов, осуществляемых за счет субвенций из областного бюджета, по целевым статьям и видам расходов местного бюджета  на 2015 год </w:t>
            </w:r>
          </w:p>
        </w:tc>
      </w:tr>
      <w:tr w:rsidR="0093317F" w:rsidRPr="00990FD5" w:rsidTr="0093317F">
        <w:trPr>
          <w:trHeight w:val="25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w:t>
            </w:r>
            <w:r w:rsidRPr="00990FD5">
              <w:br/>
              <w:t>п/п</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Классификация доходов</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2015г.</w:t>
            </w:r>
            <w:r w:rsidRPr="00990FD5">
              <w:br/>
              <w:t>Сумма (тыс. руб.)</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Классификация расходов</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spacing w:after="240"/>
              <w:jc w:val="center"/>
            </w:pPr>
            <w:r w:rsidRPr="00990FD5">
              <w:t>2015г.</w:t>
            </w:r>
            <w:r w:rsidRPr="00990FD5">
              <w:br/>
              <w:t xml:space="preserve">Сумма </w:t>
            </w:r>
            <w:r w:rsidRPr="00990FD5">
              <w:br/>
              <w:t>(тыс. руб.)</w:t>
            </w:r>
          </w:p>
        </w:tc>
      </w:tr>
      <w:tr w:rsidR="0093317F" w:rsidRPr="00990FD5" w:rsidTr="0093317F">
        <w:trPr>
          <w:trHeight w:val="1845"/>
        </w:trPr>
        <w:tc>
          <w:tcPr>
            <w:tcW w:w="46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c>
          <w:tcPr>
            <w:tcW w:w="396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c>
          <w:tcPr>
            <w:tcW w:w="268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c>
          <w:tcPr>
            <w:tcW w:w="118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c>
          <w:tcPr>
            <w:tcW w:w="374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c>
          <w:tcPr>
            <w:tcW w:w="9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Раздел,    подраздел</w:t>
            </w:r>
          </w:p>
        </w:tc>
        <w:tc>
          <w:tcPr>
            <w:tcW w:w="11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Целевая статья</w:t>
            </w:r>
          </w:p>
        </w:tc>
        <w:tc>
          <w:tcPr>
            <w:tcW w:w="9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Вид расходов</w:t>
            </w:r>
          </w:p>
        </w:tc>
        <w:tc>
          <w:tcPr>
            <w:tcW w:w="110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r>
      <w:tr w:rsidR="0093317F" w:rsidRPr="00990FD5" w:rsidTr="0093317F">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1</w:t>
            </w:r>
          </w:p>
        </w:tc>
        <w:tc>
          <w:tcPr>
            <w:tcW w:w="39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2</w:t>
            </w:r>
          </w:p>
        </w:tc>
        <w:tc>
          <w:tcPr>
            <w:tcW w:w="268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3</w:t>
            </w:r>
          </w:p>
        </w:tc>
        <w:tc>
          <w:tcPr>
            <w:tcW w:w="118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4</w:t>
            </w:r>
          </w:p>
        </w:tc>
        <w:tc>
          <w:tcPr>
            <w:tcW w:w="374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5</w:t>
            </w:r>
          </w:p>
        </w:tc>
        <w:tc>
          <w:tcPr>
            <w:tcW w:w="9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6</w:t>
            </w:r>
          </w:p>
        </w:tc>
        <w:tc>
          <w:tcPr>
            <w:tcW w:w="11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7</w:t>
            </w:r>
          </w:p>
        </w:tc>
        <w:tc>
          <w:tcPr>
            <w:tcW w:w="96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8</w:t>
            </w:r>
          </w:p>
        </w:tc>
        <w:tc>
          <w:tcPr>
            <w:tcW w:w="110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9</w:t>
            </w:r>
          </w:p>
        </w:tc>
      </w:tr>
      <w:tr w:rsidR="0093317F" w:rsidRPr="00990FD5" w:rsidTr="0093317F">
        <w:trPr>
          <w:trHeight w:val="10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1</w:t>
            </w:r>
          </w:p>
        </w:tc>
        <w:tc>
          <w:tcPr>
            <w:tcW w:w="3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r w:rsidRPr="00990FD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951 2 02 03015 10 0000 151</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65,9</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r w:rsidRPr="00990FD5">
              <w:t>Осуществление первичного воинского учета на территориях, где отсутствуют военные комиссариаты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0203</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9995118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121</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65,9</w:t>
            </w:r>
          </w:p>
        </w:tc>
      </w:tr>
      <w:tr w:rsidR="0093317F" w:rsidRPr="00990FD5" w:rsidTr="0093317F">
        <w:trPr>
          <w:trHeight w:val="230"/>
        </w:trPr>
        <w:tc>
          <w:tcPr>
            <w:tcW w:w="46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396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268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118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374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96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116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96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110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r>
      <w:tr w:rsidR="0093317F" w:rsidRPr="00990FD5" w:rsidTr="0093317F">
        <w:trPr>
          <w:trHeight w:val="4365"/>
        </w:trPr>
        <w:tc>
          <w:tcPr>
            <w:tcW w:w="460" w:type="dxa"/>
            <w:tcBorders>
              <w:top w:val="nil"/>
              <w:left w:val="single" w:sz="4" w:space="0" w:color="auto"/>
              <w:bottom w:val="single" w:sz="4" w:space="0" w:color="auto"/>
              <w:right w:val="single" w:sz="4" w:space="0" w:color="auto"/>
            </w:tcBorders>
            <w:shd w:val="clear" w:color="auto" w:fill="auto"/>
            <w:noWrap/>
            <w:hideMark/>
          </w:tcPr>
          <w:p w:rsidR="0093317F" w:rsidRPr="00990FD5" w:rsidRDefault="0093317F" w:rsidP="0093317F">
            <w:pPr>
              <w:jc w:val="right"/>
            </w:pPr>
            <w:r w:rsidRPr="00990FD5">
              <w:t>2</w:t>
            </w:r>
          </w:p>
        </w:tc>
        <w:tc>
          <w:tcPr>
            <w:tcW w:w="3960" w:type="dxa"/>
            <w:tcBorders>
              <w:top w:val="nil"/>
              <w:left w:val="nil"/>
              <w:bottom w:val="nil"/>
              <w:right w:val="nil"/>
            </w:tcBorders>
            <w:shd w:val="clear" w:color="auto" w:fill="auto"/>
            <w:hideMark/>
          </w:tcPr>
          <w:p w:rsidR="0093317F" w:rsidRPr="00990FD5" w:rsidRDefault="0093317F" w:rsidP="0093317F">
            <w:r w:rsidRPr="00990FD5">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680" w:type="dxa"/>
            <w:tcBorders>
              <w:top w:val="nil"/>
              <w:left w:val="single" w:sz="4" w:space="0" w:color="auto"/>
              <w:bottom w:val="single" w:sz="4" w:space="0" w:color="auto"/>
              <w:right w:val="single" w:sz="4" w:space="0" w:color="auto"/>
            </w:tcBorders>
            <w:shd w:val="clear" w:color="auto" w:fill="auto"/>
            <w:hideMark/>
          </w:tcPr>
          <w:p w:rsidR="0093317F" w:rsidRPr="00990FD5" w:rsidRDefault="0093317F" w:rsidP="0093317F">
            <w:pPr>
              <w:jc w:val="center"/>
            </w:pPr>
            <w:r w:rsidRPr="00990FD5">
              <w:t>951 2 02 03024 10 0000 151</w:t>
            </w:r>
          </w:p>
        </w:tc>
        <w:tc>
          <w:tcPr>
            <w:tcW w:w="118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pPr>
            <w:r w:rsidRPr="00990FD5">
              <w:t>0,2</w:t>
            </w:r>
          </w:p>
        </w:tc>
        <w:tc>
          <w:tcPr>
            <w:tcW w:w="3740" w:type="dxa"/>
            <w:tcBorders>
              <w:top w:val="nil"/>
              <w:left w:val="nil"/>
              <w:bottom w:val="nil"/>
              <w:right w:val="nil"/>
            </w:tcBorders>
            <w:shd w:val="clear" w:color="auto" w:fill="auto"/>
            <w:hideMark/>
          </w:tcPr>
          <w:p w:rsidR="0093317F" w:rsidRPr="00990FD5" w:rsidRDefault="00C26C98" w:rsidP="00C26C98">
            <w:r w:rsidRPr="00990FD5">
              <w:t>Осуществление полномочий по о</w:t>
            </w:r>
            <w:r w:rsidR="0093317F" w:rsidRPr="00990FD5">
              <w:t>пределени</w:t>
            </w:r>
            <w:r w:rsidRPr="00990FD5">
              <w:t>ю</w:t>
            </w:r>
            <w:r w:rsidR="0093317F" w:rsidRPr="00990FD5">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60" w:type="dxa"/>
            <w:tcBorders>
              <w:top w:val="nil"/>
              <w:left w:val="single" w:sz="4" w:space="0" w:color="auto"/>
              <w:bottom w:val="single" w:sz="4" w:space="0" w:color="auto"/>
              <w:right w:val="single" w:sz="4" w:space="0" w:color="auto"/>
            </w:tcBorders>
            <w:shd w:val="clear" w:color="auto" w:fill="auto"/>
            <w:hideMark/>
          </w:tcPr>
          <w:p w:rsidR="0093317F" w:rsidRPr="00990FD5" w:rsidRDefault="0093317F" w:rsidP="0093317F">
            <w:pPr>
              <w:jc w:val="center"/>
            </w:pPr>
            <w:r w:rsidRPr="00990FD5">
              <w:t>0104</w:t>
            </w:r>
          </w:p>
        </w:tc>
        <w:tc>
          <w:tcPr>
            <w:tcW w:w="116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pPr>
            <w:r w:rsidRPr="00990FD5">
              <w:t>9997239</w:t>
            </w:r>
          </w:p>
        </w:tc>
        <w:tc>
          <w:tcPr>
            <w:tcW w:w="96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pPr>
            <w:r w:rsidRPr="00990FD5">
              <w:t>244</w:t>
            </w:r>
          </w:p>
        </w:tc>
        <w:tc>
          <w:tcPr>
            <w:tcW w:w="110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pPr>
            <w:r w:rsidRPr="00990FD5">
              <w:t>0,2</w:t>
            </w:r>
          </w:p>
        </w:tc>
      </w:tr>
      <w:tr w:rsidR="0093317F" w:rsidRPr="00990FD5" w:rsidTr="0093317F">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93317F" w:rsidRPr="00990FD5" w:rsidRDefault="0093317F" w:rsidP="0093317F">
            <w:pPr>
              <w:rPr>
                <w:b/>
                <w:bCs/>
              </w:rPr>
            </w:pPr>
            <w:r w:rsidRPr="00990FD5">
              <w:rPr>
                <w:b/>
                <w:bCs/>
              </w:rPr>
              <w:t> </w:t>
            </w:r>
          </w:p>
        </w:tc>
        <w:tc>
          <w:tcPr>
            <w:tcW w:w="3960" w:type="dxa"/>
            <w:tcBorders>
              <w:top w:val="single" w:sz="4" w:space="0" w:color="auto"/>
              <w:left w:val="nil"/>
              <w:bottom w:val="single" w:sz="4" w:space="0" w:color="auto"/>
              <w:right w:val="single" w:sz="4" w:space="0" w:color="auto"/>
            </w:tcBorders>
            <w:shd w:val="clear" w:color="auto" w:fill="auto"/>
            <w:hideMark/>
          </w:tcPr>
          <w:p w:rsidR="0093317F" w:rsidRPr="00990FD5" w:rsidRDefault="0093317F" w:rsidP="0093317F">
            <w:pPr>
              <w:rPr>
                <w:b/>
                <w:bCs/>
              </w:rPr>
            </w:pPr>
            <w:r w:rsidRPr="00990FD5">
              <w:rPr>
                <w:b/>
                <w:bCs/>
              </w:rPr>
              <w:t> </w:t>
            </w:r>
          </w:p>
        </w:tc>
        <w:tc>
          <w:tcPr>
            <w:tcW w:w="268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rPr>
                <w:b/>
                <w:bCs/>
              </w:rPr>
            </w:pPr>
            <w:r w:rsidRPr="00990FD5">
              <w:rPr>
                <w:b/>
                <w:bCs/>
              </w:rPr>
              <w:t> </w:t>
            </w:r>
          </w:p>
        </w:tc>
        <w:tc>
          <w:tcPr>
            <w:tcW w:w="118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rPr>
                <w:b/>
                <w:bCs/>
              </w:rPr>
            </w:pPr>
            <w:r w:rsidRPr="00990FD5">
              <w:rPr>
                <w:b/>
                <w:bCs/>
              </w:rPr>
              <w:t>66,1</w:t>
            </w:r>
          </w:p>
        </w:tc>
        <w:tc>
          <w:tcPr>
            <w:tcW w:w="3740" w:type="dxa"/>
            <w:tcBorders>
              <w:top w:val="single" w:sz="4" w:space="0" w:color="auto"/>
              <w:left w:val="nil"/>
              <w:bottom w:val="single" w:sz="4" w:space="0" w:color="auto"/>
              <w:right w:val="single" w:sz="4" w:space="0" w:color="auto"/>
            </w:tcBorders>
            <w:shd w:val="clear" w:color="auto" w:fill="auto"/>
            <w:hideMark/>
          </w:tcPr>
          <w:p w:rsidR="0093317F" w:rsidRPr="00990FD5" w:rsidRDefault="0093317F" w:rsidP="0093317F">
            <w:pPr>
              <w:rPr>
                <w:b/>
                <w:bCs/>
              </w:rPr>
            </w:pPr>
            <w:r w:rsidRPr="00990FD5">
              <w:rPr>
                <w:b/>
                <w:bCs/>
              </w:rPr>
              <w:t> </w:t>
            </w:r>
          </w:p>
        </w:tc>
        <w:tc>
          <w:tcPr>
            <w:tcW w:w="96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rPr>
                <w:b/>
                <w:bCs/>
              </w:rPr>
            </w:pPr>
            <w:r w:rsidRPr="00990FD5">
              <w:rPr>
                <w:b/>
                <w:bCs/>
              </w:rPr>
              <w:t> </w:t>
            </w:r>
          </w:p>
        </w:tc>
        <w:tc>
          <w:tcPr>
            <w:tcW w:w="116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rPr>
                <w:b/>
                <w:bCs/>
              </w:rPr>
            </w:pPr>
            <w:r w:rsidRPr="00990FD5">
              <w:rPr>
                <w:b/>
                <w:bCs/>
              </w:rPr>
              <w:t> </w:t>
            </w:r>
          </w:p>
        </w:tc>
        <w:tc>
          <w:tcPr>
            <w:tcW w:w="96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rPr>
                <w:b/>
                <w:bCs/>
              </w:rPr>
            </w:pPr>
            <w:r w:rsidRPr="00990FD5">
              <w:rPr>
                <w:b/>
                <w:bCs/>
              </w:rPr>
              <w:t> </w:t>
            </w:r>
          </w:p>
        </w:tc>
        <w:tc>
          <w:tcPr>
            <w:tcW w:w="1100" w:type="dxa"/>
            <w:tcBorders>
              <w:top w:val="nil"/>
              <w:left w:val="nil"/>
              <w:bottom w:val="single" w:sz="4" w:space="0" w:color="auto"/>
              <w:right w:val="single" w:sz="4" w:space="0" w:color="auto"/>
            </w:tcBorders>
            <w:shd w:val="clear" w:color="auto" w:fill="auto"/>
            <w:hideMark/>
          </w:tcPr>
          <w:p w:rsidR="0093317F" w:rsidRPr="00990FD5" w:rsidRDefault="0093317F" w:rsidP="0093317F">
            <w:pPr>
              <w:jc w:val="center"/>
              <w:rPr>
                <w:b/>
                <w:bCs/>
              </w:rPr>
            </w:pPr>
            <w:r w:rsidRPr="00990FD5">
              <w:rPr>
                <w:b/>
                <w:bCs/>
              </w:rPr>
              <w:t>66,1</w:t>
            </w:r>
          </w:p>
        </w:tc>
      </w:tr>
    </w:tbl>
    <w:p w:rsidR="0093317F" w:rsidRPr="00990FD5" w:rsidRDefault="0093317F" w:rsidP="00C93CD1"/>
    <w:p w:rsidR="00AA6AC8" w:rsidRPr="00990FD5" w:rsidRDefault="00AA6AC8" w:rsidP="00640DD5">
      <w:pPr>
        <w:pStyle w:val="1"/>
        <w:rPr>
          <w:b w:val="0"/>
          <w:bCs w:val="0"/>
          <w:sz w:val="24"/>
        </w:rPr>
        <w:sectPr w:rsidR="00AA6AC8" w:rsidRPr="00990FD5" w:rsidSect="0093317F">
          <w:pgSz w:w="16838" w:h="11906" w:orient="landscape"/>
          <w:pgMar w:top="567" w:right="1134" w:bottom="284" w:left="567" w:header="709" w:footer="709" w:gutter="0"/>
          <w:cols w:space="708"/>
          <w:docGrid w:linePitch="360"/>
        </w:sectPr>
      </w:pPr>
    </w:p>
    <w:p w:rsidR="00AA6AC8" w:rsidRPr="00990FD5" w:rsidRDefault="00BA344B" w:rsidP="00C26C98">
      <w:pPr>
        <w:rPr>
          <w:b/>
        </w:rPr>
      </w:pPr>
      <w:r w:rsidRPr="00990FD5">
        <w:rPr>
          <w:b/>
          <w:sz w:val="28"/>
          <w:szCs w:val="28"/>
        </w:rPr>
        <w:lastRenderedPageBreak/>
        <w:t>11</w:t>
      </w:r>
      <w:r w:rsidR="00AA6AC8" w:rsidRPr="00990FD5">
        <w:rPr>
          <w:b/>
          <w:sz w:val="28"/>
          <w:szCs w:val="28"/>
        </w:rPr>
        <w:t xml:space="preserve">) приложение </w:t>
      </w:r>
      <w:r w:rsidR="00C26C98" w:rsidRPr="00990FD5">
        <w:rPr>
          <w:b/>
          <w:sz w:val="28"/>
          <w:szCs w:val="28"/>
        </w:rPr>
        <w:t>7</w:t>
      </w:r>
      <w:r w:rsidR="00AA6AC8" w:rsidRPr="00990FD5">
        <w:rPr>
          <w:b/>
          <w:sz w:val="28"/>
          <w:szCs w:val="28"/>
        </w:rPr>
        <w:t xml:space="preserve"> «</w:t>
      </w:r>
      <w:r w:rsidR="00C26C98" w:rsidRPr="00990FD5">
        <w:rPr>
          <w:b/>
          <w:bCs/>
          <w:sz w:val="28"/>
          <w:szCs w:val="28"/>
        </w:rPr>
        <w:t>Объем</w:t>
      </w:r>
      <w:r w:rsidR="00C26C98" w:rsidRPr="00990FD5">
        <w:rPr>
          <w:b/>
          <w:bCs/>
          <w:sz w:val="28"/>
        </w:rPr>
        <w:t xml:space="preserve"> поступлений субвенций  из областного бюджета в доход местного бюджета в  плановом периоде  2016 и 2017 годов</w:t>
      </w:r>
      <w:r w:rsidR="00AA6AC8" w:rsidRPr="00990FD5">
        <w:rPr>
          <w:b/>
          <w:bCs/>
          <w:sz w:val="28"/>
          <w:szCs w:val="28"/>
        </w:rPr>
        <w:t>»</w:t>
      </w:r>
      <w:r w:rsidR="00AA6AC8" w:rsidRPr="00990FD5">
        <w:rPr>
          <w:b/>
          <w:sz w:val="28"/>
          <w:szCs w:val="28"/>
        </w:rPr>
        <w:t xml:space="preserve"> изложить в следующей редакции:</w:t>
      </w:r>
    </w:p>
    <w:p w:rsidR="00AA6AC8" w:rsidRPr="00990FD5" w:rsidRDefault="00AA6AC8" w:rsidP="00AA6AC8">
      <w:pPr>
        <w:pStyle w:val="4"/>
        <w:rPr>
          <w:rFonts w:ascii="Times New Roman" w:hAnsi="Times New Roman"/>
        </w:rPr>
      </w:pPr>
    </w:p>
    <w:tbl>
      <w:tblPr>
        <w:tblW w:w="0" w:type="auto"/>
        <w:jc w:val="right"/>
        <w:tblLook w:val="0000"/>
      </w:tblPr>
      <w:tblGrid>
        <w:gridCol w:w="4962"/>
      </w:tblGrid>
      <w:tr w:rsidR="00AA6AC8" w:rsidRPr="00990FD5" w:rsidTr="00640DD5">
        <w:trPr>
          <w:jc w:val="right"/>
        </w:trPr>
        <w:tc>
          <w:tcPr>
            <w:tcW w:w="4962" w:type="dxa"/>
          </w:tcPr>
          <w:p w:rsidR="00AA6AC8" w:rsidRPr="00990FD5" w:rsidRDefault="00AA6AC8" w:rsidP="00AA6AC8">
            <w:pPr>
              <w:pStyle w:val="1"/>
              <w:jc w:val="right"/>
              <w:rPr>
                <w:rFonts w:ascii="Times New Roman" w:hAnsi="Times New Roman" w:cs="Times New Roman"/>
                <w:b w:val="0"/>
                <w:bCs w:val="0"/>
                <w:sz w:val="24"/>
              </w:rPr>
            </w:pPr>
            <w:r w:rsidRPr="00990FD5">
              <w:rPr>
                <w:rFonts w:ascii="Times New Roman" w:hAnsi="Times New Roman" w:cs="Times New Roman"/>
                <w:b w:val="0"/>
                <w:bCs w:val="0"/>
                <w:sz w:val="24"/>
              </w:rPr>
              <w:t>Приложение 7</w:t>
            </w:r>
          </w:p>
          <w:p w:rsidR="00AA6AC8" w:rsidRPr="00990FD5" w:rsidRDefault="00AA6AC8" w:rsidP="00640DD5">
            <w:pPr>
              <w:jc w:val="right"/>
              <w:rPr>
                <w:sz w:val="24"/>
                <w:szCs w:val="24"/>
              </w:rPr>
            </w:pPr>
            <w:r w:rsidRPr="00990FD5">
              <w:rPr>
                <w:sz w:val="24"/>
                <w:szCs w:val="24"/>
              </w:rPr>
              <w:t>к решению Собрания депутатов Романовского сельского поселения «О бюджете Романовского сельского поселения Дубовского района на 2015 год и плановый период 2016 и 2017 годов»</w:t>
            </w:r>
          </w:p>
        </w:tc>
      </w:tr>
    </w:tbl>
    <w:p w:rsidR="00AA6AC8" w:rsidRPr="00990FD5" w:rsidRDefault="00AA6AC8" w:rsidP="00AA6AC8">
      <w:pPr>
        <w:rPr>
          <w:b/>
          <w:bCs/>
        </w:rPr>
      </w:pPr>
    </w:p>
    <w:p w:rsidR="00AA6AC8" w:rsidRPr="00990FD5" w:rsidRDefault="00AA6AC8" w:rsidP="00AA6AC8">
      <w:pPr>
        <w:jc w:val="center"/>
        <w:rPr>
          <w:b/>
          <w:bCs/>
          <w:sz w:val="28"/>
        </w:rPr>
      </w:pPr>
      <w:r w:rsidRPr="00990FD5">
        <w:rPr>
          <w:b/>
          <w:bCs/>
          <w:sz w:val="28"/>
        </w:rPr>
        <w:t xml:space="preserve">Объем поступлений субвенций  из областного бюджета в доход местного </w:t>
      </w:r>
    </w:p>
    <w:p w:rsidR="00AA6AC8" w:rsidRPr="00990FD5" w:rsidRDefault="00AA6AC8" w:rsidP="00AA6AC8">
      <w:pPr>
        <w:jc w:val="center"/>
        <w:rPr>
          <w:b/>
          <w:bCs/>
          <w:sz w:val="28"/>
        </w:rPr>
      </w:pPr>
      <w:r w:rsidRPr="00990FD5">
        <w:rPr>
          <w:b/>
          <w:bCs/>
          <w:sz w:val="28"/>
        </w:rPr>
        <w:t>бюджета в  плановом периоде  2016 и 2017 годов</w:t>
      </w:r>
    </w:p>
    <w:p w:rsidR="00AA6AC8" w:rsidRPr="00990FD5" w:rsidRDefault="00AA6AC8" w:rsidP="00AA6AC8">
      <w:pPr>
        <w:jc w:val="center"/>
      </w:pPr>
      <w:r w:rsidRPr="00990FD5">
        <w:t xml:space="preserve">                                                                                                                                             тыс. рублей</w:t>
      </w:r>
    </w:p>
    <w:tbl>
      <w:tblPr>
        <w:tblW w:w="10080" w:type="dxa"/>
        <w:tblInd w:w="-150" w:type="dxa"/>
        <w:tblLayout w:type="fixed"/>
        <w:tblCellMar>
          <w:left w:w="30" w:type="dxa"/>
          <w:right w:w="30" w:type="dxa"/>
        </w:tblCellMar>
        <w:tblLook w:val="0000"/>
      </w:tblPr>
      <w:tblGrid>
        <w:gridCol w:w="900"/>
        <w:gridCol w:w="5940"/>
        <w:gridCol w:w="1800"/>
        <w:gridCol w:w="1440"/>
      </w:tblGrid>
      <w:tr w:rsidR="00AA6AC8" w:rsidRPr="00990FD5" w:rsidTr="00640DD5">
        <w:trPr>
          <w:trHeight w:val="470"/>
        </w:trPr>
        <w:tc>
          <w:tcPr>
            <w:tcW w:w="9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pStyle w:val="2"/>
              <w:rPr>
                <w:rFonts w:ascii="Times New Roman" w:hAnsi="Times New Roman"/>
                <w:b w:val="0"/>
                <w:bCs w:val="0"/>
                <w:i w:val="0"/>
                <w:sz w:val="24"/>
                <w:szCs w:val="24"/>
              </w:rPr>
            </w:pPr>
            <w:r w:rsidRPr="00990FD5">
              <w:rPr>
                <w:rFonts w:ascii="Times New Roman" w:hAnsi="Times New Roman"/>
                <w:b w:val="0"/>
                <w:bCs w:val="0"/>
                <w:i w:val="0"/>
                <w:sz w:val="24"/>
                <w:szCs w:val="24"/>
              </w:rPr>
              <w:t>№</w:t>
            </w:r>
          </w:p>
          <w:p w:rsidR="00AA6AC8" w:rsidRPr="00990FD5" w:rsidRDefault="00AA6AC8" w:rsidP="00640DD5">
            <w:pPr>
              <w:jc w:val="center"/>
              <w:rPr>
                <w:sz w:val="24"/>
                <w:szCs w:val="24"/>
              </w:rPr>
            </w:pPr>
            <w:r w:rsidRPr="00990FD5">
              <w:rPr>
                <w:sz w:val="24"/>
                <w:szCs w:val="24"/>
              </w:rPr>
              <w:t>строки</w:t>
            </w:r>
          </w:p>
        </w:tc>
        <w:tc>
          <w:tcPr>
            <w:tcW w:w="5940" w:type="dxa"/>
            <w:tcBorders>
              <w:top w:val="single" w:sz="6" w:space="0" w:color="auto"/>
              <w:left w:val="single" w:sz="6" w:space="0" w:color="auto"/>
              <w:bottom w:val="single" w:sz="6" w:space="0" w:color="auto"/>
              <w:right w:val="single" w:sz="6" w:space="0" w:color="auto"/>
            </w:tcBorders>
          </w:tcPr>
          <w:p w:rsidR="00AA6AC8" w:rsidRPr="00990FD5" w:rsidRDefault="00AA6AC8" w:rsidP="00C26C98">
            <w:pPr>
              <w:pStyle w:val="2"/>
              <w:jc w:val="center"/>
              <w:rPr>
                <w:rFonts w:ascii="Times New Roman" w:hAnsi="Times New Roman"/>
                <w:b w:val="0"/>
                <w:bCs w:val="0"/>
                <w:i w:val="0"/>
                <w:sz w:val="24"/>
                <w:szCs w:val="24"/>
              </w:rPr>
            </w:pPr>
            <w:r w:rsidRPr="00990FD5">
              <w:rPr>
                <w:rFonts w:ascii="Times New Roman" w:hAnsi="Times New Roman"/>
                <w:b w:val="0"/>
                <w:bCs w:val="0"/>
                <w:i w:val="0"/>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ind w:left="510" w:right="690"/>
              <w:jc w:val="center"/>
              <w:rPr>
                <w:sz w:val="24"/>
                <w:szCs w:val="24"/>
              </w:rPr>
            </w:pPr>
            <w:r w:rsidRPr="00990FD5">
              <w:rPr>
                <w:sz w:val="24"/>
                <w:szCs w:val="24"/>
              </w:rPr>
              <w:t>2016 год</w:t>
            </w:r>
          </w:p>
        </w:tc>
        <w:tc>
          <w:tcPr>
            <w:tcW w:w="14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ind w:left="510" w:right="-30"/>
              <w:rPr>
                <w:sz w:val="24"/>
                <w:szCs w:val="24"/>
              </w:rPr>
            </w:pPr>
            <w:r w:rsidRPr="00990FD5">
              <w:rPr>
                <w:sz w:val="24"/>
                <w:szCs w:val="24"/>
              </w:rPr>
              <w:t>2017</w:t>
            </w:r>
          </w:p>
          <w:p w:rsidR="00AA6AC8" w:rsidRPr="00990FD5" w:rsidRDefault="00AA6AC8" w:rsidP="00640DD5">
            <w:pPr>
              <w:autoSpaceDE w:val="0"/>
              <w:autoSpaceDN w:val="0"/>
              <w:adjustRightInd w:val="0"/>
              <w:ind w:left="510" w:right="-30"/>
              <w:rPr>
                <w:sz w:val="24"/>
                <w:szCs w:val="24"/>
              </w:rPr>
            </w:pPr>
            <w:r w:rsidRPr="00990FD5">
              <w:rPr>
                <w:sz w:val="24"/>
                <w:szCs w:val="24"/>
              </w:rPr>
              <w:t xml:space="preserve"> год</w:t>
            </w:r>
          </w:p>
        </w:tc>
      </w:tr>
      <w:tr w:rsidR="00AA6AC8" w:rsidRPr="00990FD5" w:rsidTr="00640DD5">
        <w:trPr>
          <w:trHeight w:val="173"/>
        </w:trPr>
        <w:tc>
          <w:tcPr>
            <w:tcW w:w="9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jc w:val="center"/>
              <w:rPr>
                <w:bCs/>
                <w:sz w:val="24"/>
                <w:szCs w:val="24"/>
              </w:rPr>
            </w:pPr>
            <w:r w:rsidRPr="00990FD5">
              <w:rPr>
                <w:bCs/>
                <w:sz w:val="24"/>
                <w:szCs w:val="24"/>
              </w:rPr>
              <w:t>1</w:t>
            </w:r>
          </w:p>
        </w:tc>
        <w:tc>
          <w:tcPr>
            <w:tcW w:w="59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rPr>
                <w:bCs/>
                <w:sz w:val="24"/>
                <w:szCs w:val="24"/>
              </w:rPr>
            </w:pPr>
            <w:r w:rsidRPr="00990FD5">
              <w:rPr>
                <w:bCs/>
                <w:sz w:val="24"/>
                <w:szCs w:val="24"/>
              </w:rPr>
              <w:t xml:space="preserve">Субвенции, всего </w:t>
            </w:r>
          </w:p>
        </w:tc>
        <w:tc>
          <w:tcPr>
            <w:tcW w:w="18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pStyle w:val="xl30"/>
              <w:autoSpaceDE w:val="0"/>
              <w:autoSpaceDN w:val="0"/>
              <w:adjustRightInd w:val="0"/>
              <w:spacing w:before="0" w:beforeAutospacing="0" w:after="0" w:afterAutospacing="0"/>
              <w:jc w:val="right"/>
              <w:rPr>
                <w:bCs/>
              </w:rPr>
            </w:pPr>
            <w:r w:rsidRPr="00990FD5">
              <w:rPr>
                <w:bCs/>
              </w:rPr>
              <w:t>66,9</w:t>
            </w:r>
          </w:p>
        </w:tc>
        <w:tc>
          <w:tcPr>
            <w:tcW w:w="14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pStyle w:val="xl30"/>
              <w:autoSpaceDE w:val="0"/>
              <w:autoSpaceDN w:val="0"/>
              <w:adjustRightInd w:val="0"/>
              <w:spacing w:before="0" w:beforeAutospacing="0" w:after="0" w:afterAutospacing="0"/>
              <w:jc w:val="right"/>
              <w:rPr>
                <w:bCs/>
              </w:rPr>
            </w:pPr>
            <w:r w:rsidRPr="00990FD5">
              <w:rPr>
                <w:bCs/>
              </w:rPr>
              <w:t>63,9</w:t>
            </w:r>
          </w:p>
        </w:tc>
      </w:tr>
      <w:tr w:rsidR="00AA6AC8" w:rsidRPr="00990FD5" w:rsidTr="00640DD5">
        <w:trPr>
          <w:trHeight w:val="173"/>
        </w:trPr>
        <w:tc>
          <w:tcPr>
            <w:tcW w:w="9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jc w:val="center"/>
              <w:rPr>
                <w:bCs/>
                <w:sz w:val="24"/>
                <w:szCs w:val="24"/>
              </w:rPr>
            </w:pPr>
            <w:r w:rsidRPr="00990FD5">
              <w:rPr>
                <w:bCs/>
                <w:sz w:val="24"/>
                <w:szCs w:val="24"/>
              </w:rPr>
              <w:t>2</w:t>
            </w:r>
          </w:p>
        </w:tc>
        <w:tc>
          <w:tcPr>
            <w:tcW w:w="59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rPr>
                <w:sz w:val="24"/>
                <w:szCs w:val="24"/>
              </w:rPr>
            </w:pPr>
            <w:r w:rsidRPr="00990FD5">
              <w:rPr>
                <w:sz w:val="24"/>
                <w:szCs w:val="24"/>
              </w:rPr>
              <w:t xml:space="preserve">Субвенции бюджетам </w:t>
            </w:r>
            <w:r w:rsidR="00C26C98" w:rsidRPr="00990FD5">
              <w:rPr>
                <w:sz w:val="24"/>
                <w:szCs w:val="24"/>
              </w:rPr>
              <w:t xml:space="preserve">сельских </w:t>
            </w:r>
            <w:r w:rsidRPr="00990FD5">
              <w:rPr>
                <w:sz w:val="24"/>
                <w:szCs w:val="24"/>
              </w:rPr>
              <w:t>поселений на осуществление первичного воинского учета на территориях, где отсутствуют военные комиссариаты</w:t>
            </w:r>
          </w:p>
          <w:p w:rsidR="00AA6AC8" w:rsidRPr="00990FD5" w:rsidRDefault="00AA6AC8" w:rsidP="00640DD5">
            <w:pPr>
              <w:autoSpaceDE w:val="0"/>
              <w:autoSpaceDN w:val="0"/>
              <w:adjustRightInd w:val="0"/>
              <w:rPr>
                <w:bCs/>
                <w:sz w:val="24"/>
                <w:szCs w:val="24"/>
              </w:rPr>
            </w:pPr>
          </w:p>
        </w:tc>
        <w:tc>
          <w:tcPr>
            <w:tcW w:w="18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pStyle w:val="xl30"/>
              <w:autoSpaceDE w:val="0"/>
              <w:autoSpaceDN w:val="0"/>
              <w:adjustRightInd w:val="0"/>
              <w:spacing w:before="0" w:beforeAutospacing="0" w:after="0" w:afterAutospacing="0"/>
              <w:jc w:val="right"/>
              <w:rPr>
                <w:bCs/>
              </w:rPr>
            </w:pPr>
            <w:r w:rsidRPr="00990FD5">
              <w:rPr>
                <w:bCs/>
              </w:rPr>
              <w:t>66,7</w:t>
            </w:r>
          </w:p>
        </w:tc>
        <w:tc>
          <w:tcPr>
            <w:tcW w:w="14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pStyle w:val="xl30"/>
              <w:autoSpaceDE w:val="0"/>
              <w:autoSpaceDN w:val="0"/>
              <w:adjustRightInd w:val="0"/>
              <w:spacing w:before="0" w:beforeAutospacing="0" w:after="0" w:afterAutospacing="0"/>
              <w:jc w:val="right"/>
              <w:rPr>
                <w:bCs/>
              </w:rPr>
            </w:pPr>
            <w:r w:rsidRPr="00990FD5">
              <w:rPr>
                <w:bCs/>
              </w:rPr>
              <w:t>63,7</w:t>
            </w:r>
          </w:p>
        </w:tc>
      </w:tr>
      <w:tr w:rsidR="00AA6AC8" w:rsidRPr="00990FD5" w:rsidTr="00640DD5">
        <w:trPr>
          <w:trHeight w:val="344"/>
        </w:trPr>
        <w:tc>
          <w:tcPr>
            <w:tcW w:w="9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jc w:val="center"/>
              <w:rPr>
                <w:sz w:val="24"/>
                <w:szCs w:val="24"/>
              </w:rPr>
            </w:pPr>
            <w:r w:rsidRPr="00990FD5">
              <w:rPr>
                <w:sz w:val="24"/>
                <w:szCs w:val="24"/>
              </w:rPr>
              <w:t>2</w:t>
            </w:r>
          </w:p>
        </w:tc>
        <w:tc>
          <w:tcPr>
            <w:tcW w:w="59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rPr>
                <w:sz w:val="24"/>
                <w:szCs w:val="24"/>
              </w:rPr>
            </w:pPr>
            <w:r w:rsidRPr="00990FD5">
              <w:rPr>
                <w:sz w:val="24"/>
                <w:szCs w:val="24"/>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80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jc w:val="right"/>
              <w:rPr>
                <w:sz w:val="24"/>
                <w:szCs w:val="24"/>
              </w:rPr>
            </w:pPr>
            <w:r w:rsidRPr="00990FD5">
              <w:rPr>
                <w:sz w:val="24"/>
                <w:szCs w:val="24"/>
              </w:rPr>
              <w:t>0,2</w:t>
            </w:r>
          </w:p>
        </w:tc>
        <w:tc>
          <w:tcPr>
            <w:tcW w:w="1440" w:type="dxa"/>
            <w:tcBorders>
              <w:top w:val="single" w:sz="6" w:space="0" w:color="auto"/>
              <w:left w:val="single" w:sz="6" w:space="0" w:color="auto"/>
              <w:bottom w:val="single" w:sz="6" w:space="0" w:color="auto"/>
              <w:right w:val="single" w:sz="6" w:space="0" w:color="auto"/>
            </w:tcBorders>
          </w:tcPr>
          <w:p w:rsidR="00AA6AC8" w:rsidRPr="00990FD5" w:rsidRDefault="00AA6AC8" w:rsidP="00640DD5">
            <w:pPr>
              <w:autoSpaceDE w:val="0"/>
              <w:autoSpaceDN w:val="0"/>
              <w:adjustRightInd w:val="0"/>
              <w:jc w:val="right"/>
              <w:rPr>
                <w:sz w:val="24"/>
                <w:szCs w:val="24"/>
              </w:rPr>
            </w:pPr>
            <w:r w:rsidRPr="00990FD5">
              <w:rPr>
                <w:sz w:val="24"/>
                <w:szCs w:val="24"/>
              </w:rPr>
              <w:t>0,2</w:t>
            </w:r>
          </w:p>
        </w:tc>
      </w:tr>
    </w:tbl>
    <w:p w:rsidR="00AA6AC8" w:rsidRPr="00990FD5" w:rsidRDefault="00AA6AC8" w:rsidP="00AA6AC8"/>
    <w:p w:rsidR="00AA6AC8" w:rsidRPr="00990FD5" w:rsidRDefault="00AA6AC8" w:rsidP="00AA6AC8">
      <w:pPr>
        <w:sectPr w:rsidR="00AA6AC8" w:rsidRPr="00990FD5" w:rsidSect="00AA6AC8">
          <w:pgSz w:w="11906" w:h="16838"/>
          <w:pgMar w:top="1134" w:right="284" w:bottom="567" w:left="567" w:header="709" w:footer="709" w:gutter="0"/>
          <w:cols w:space="708"/>
          <w:docGrid w:linePitch="360"/>
        </w:sect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AA6AC8" w:rsidP="00AA6AC8">
      <w:pPr>
        <w:pStyle w:val="4"/>
        <w:rPr>
          <w:rFonts w:ascii="Times New Roman" w:hAnsi="Times New Roman"/>
        </w:rPr>
      </w:pPr>
    </w:p>
    <w:p w:rsidR="00AA6AC8" w:rsidRPr="00990FD5" w:rsidRDefault="0056726D" w:rsidP="00AA6AC8">
      <w:pPr>
        <w:pStyle w:val="4"/>
        <w:rPr>
          <w:rFonts w:ascii="Times New Roman" w:hAnsi="Times New Roman"/>
          <w:b w:val="0"/>
        </w:rPr>
      </w:pPr>
      <w:r w:rsidRPr="00990FD5">
        <w:rPr>
          <w:rFonts w:ascii="Times New Roman" w:hAnsi="Times New Roman"/>
        </w:rPr>
        <w:lastRenderedPageBreak/>
        <w:t>1</w:t>
      </w:r>
      <w:r w:rsidR="00BA344B" w:rsidRPr="00990FD5">
        <w:rPr>
          <w:rFonts w:ascii="Times New Roman" w:hAnsi="Times New Roman"/>
        </w:rPr>
        <w:t>2</w:t>
      </w:r>
      <w:r w:rsidR="00AA6AC8" w:rsidRPr="00990FD5">
        <w:rPr>
          <w:rFonts w:ascii="Times New Roman" w:hAnsi="Times New Roman"/>
        </w:rPr>
        <w:t>) приложение 8 «</w:t>
      </w:r>
      <w:r w:rsidR="00AA6AC8" w:rsidRPr="00990FD5">
        <w:rPr>
          <w:rFonts w:ascii="Times New Roman" w:hAnsi="Times New Roman"/>
          <w:bCs w:val="0"/>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r w:rsidR="00AA6AC8" w:rsidRPr="00990FD5">
        <w:rPr>
          <w:rFonts w:ascii="Times New Roman" w:hAnsi="Times New Roman"/>
        </w:rPr>
        <w:t xml:space="preserve"> изложить в следующей редакции:</w:t>
      </w:r>
    </w:p>
    <w:p w:rsidR="00C93CD1" w:rsidRPr="00990FD5" w:rsidRDefault="00C93CD1" w:rsidP="00C93CD1"/>
    <w:tbl>
      <w:tblPr>
        <w:tblW w:w="16131" w:type="dxa"/>
        <w:tblInd w:w="93" w:type="dxa"/>
        <w:tblLayout w:type="fixed"/>
        <w:tblLook w:val="04A0"/>
      </w:tblPr>
      <w:tblGrid>
        <w:gridCol w:w="486"/>
        <w:gridCol w:w="2641"/>
        <w:gridCol w:w="2700"/>
        <w:gridCol w:w="1039"/>
        <w:gridCol w:w="1275"/>
        <w:gridCol w:w="2586"/>
        <w:gridCol w:w="1418"/>
        <w:gridCol w:w="1293"/>
        <w:gridCol w:w="850"/>
        <w:gridCol w:w="851"/>
        <w:gridCol w:w="992"/>
      </w:tblGrid>
      <w:tr w:rsidR="0093317F" w:rsidRPr="00990FD5" w:rsidTr="00AA6AC8">
        <w:trPr>
          <w:trHeight w:val="1530"/>
        </w:trPr>
        <w:tc>
          <w:tcPr>
            <w:tcW w:w="486" w:type="dxa"/>
            <w:tcBorders>
              <w:top w:val="nil"/>
              <w:left w:val="nil"/>
              <w:bottom w:val="nil"/>
              <w:right w:val="nil"/>
            </w:tcBorders>
            <w:shd w:val="clear" w:color="auto" w:fill="auto"/>
            <w:noWrap/>
            <w:vAlign w:val="bottom"/>
            <w:hideMark/>
          </w:tcPr>
          <w:p w:rsidR="0093317F" w:rsidRPr="00990FD5" w:rsidRDefault="0093317F" w:rsidP="0093317F">
            <w:bookmarkStart w:id="1" w:name="RANGE!A1:K11"/>
            <w:bookmarkEnd w:id="1"/>
          </w:p>
        </w:tc>
        <w:tc>
          <w:tcPr>
            <w:tcW w:w="2641" w:type="dxa"/>
            <w:tcBorders>
              <w:top w:val="nil"/>
              <w:left w:val="nil"/>
              <w:bottom w:val="nil"/>
              <w:right w:val="nil"/>
            </w:tcBorders>
            <w:shd w:val="clear" w:color="auto" w:fill="auto"/>
            <w:vAlign w:val="bottom"/>
            <w:hideMark/>
          </w:tcPr>
          <w:p w:rsidR="0093317F" w:rsidRPr="00990FD5" w:rsidRDefault="0093317F" w:rsidP="0093317F">
            <w:pPr>
              <w:tabs>
                <w:tab w:val="left" w:pos="6225"/>
                <w:tab w:val="left" w:pos="7501"/>
              </w:tabs>
              <w:ind w:right="335"/>
            </w:pPr>
          </w:p>
        </w:tc>
        <w:tc>
          <w:tcPr>
            <w:tcW w:w="2700" w:type="dxa"/>
            <w:tcBorders>
              <w:top w:val="nil"/>
              <w:left w:val="nil"/>
              <w:bottom w:val="nil"/>
              <w:right w:val="nil"/>
            </w:tcBorders>
            <w:shd w:val="clear" w:color="auto" w:fill="auto"/>
            <w:vAlign w:val="center"/>
            <w:hideMark/>
          </w:tcPr>
          <w:p w:rsidR="0093317F" w:rsidRPr="00990FD5" w:rsidRDefault="0093317F" w:rsidP="0093317F">
            <w:pPr>
              <w:tabs>
                <w:tab w:val="left" w:pos="6225"/>
                <w:tab w:val="left" w:pos="7501"/>
              </w:tabs>
              <w:ind w:right="335"/>
              <w:jc w:val="center"/>
            </w:pPr>
          </w:p>
        </w:tc>
        <w:tc>
          <w:tcPr>
            <w:tcW w:w="1039" w:type="dxa"/>
            <w:tcBorders>
              <w:top w:val="nil"/>
              <w:left w:val="nil"/>
              <w:bottom w:val="nil"/>
              <w:right w:val="nil"/>
            </w:tcBorders>
            <w:shd w:val="clear" w:color="auto" w:fill="auto"/>
            <w:vAlign w:val="bottom"/>
            <w:hideMark/>
          </w:tcPr>
          <w:p w:rsidR="0093317F" w:rsidRPr="00990FD5" w:rsidRDefault="0093317F" w:rsidP="0093317F">
            <w:pPr>
              <w:tabs>
                <w:tab w:val="left" w:pos="6225"/>
                <w:tab w:val="left" w:pos="7501"/>
              </w:tabs>
              <w:ind w:right="335"/>
              <w:jc w:val="center"/>
            </w:pPr>
          </w:p>
        </w:tc>
        <w:tc>
          <w:tcPr>
            <w:tcW w:w="1275" w:type="dxa"/>
            <w:tcBorders>
              <w:top w:val="nil"/>
              <w:left w:val="nil"/>
              <w:bottom w:val="nil"/>
              <w:right w:val="nil"/>
            </w:tcBorders>
            <w:shd w:val="clear" w:color="auto" w:fill="auto"/>
            <w:vAlign w:val="bottom"/>
            <w:hideMark/>
          </w:tcPr>
          <w:p w:rsidR="0093317F" w:rsidRPr="00990FD5" w:rsidRDefault="0093317F" w:rsidP="0093317F">
            <w:pPr>
              <w:tabs>
                <w:tab w:val="left" w:pos="6225"/>
                <w:tab w:val="left" w:pos="7501"/>
              </w:tabs>
              <w:ind w:right="335"/>
              <w:jc w:val="center"/>
            </w:pPr>
          </w:p>
        </w:tc>
        <w:tc>
          <w:tcPr>
            <w:tcW w:w="2586" w:type="dxa"/>
            <w:tcBorders>
              <w:top w:val="nil"/>
              <w:left w:val="nil"/>
              <w:bottom w:val="nil"/>
              <w:right w:val="nil"/>
            </w:tcBorders>
            <w:shd w:val="clear" w:color="auto" w:fill="auto"/>
            <w:vAlign w:val="bottom"/>
            <w:hideMark/>
          </w:tcPr>
          <w:p w:rsidR="0093317F" w:rsidRPr="00990FD5" w:rsidRDefault="0093317F" w:rsidP="0093317F">
            <w:pPr>
              <w:tabs>
                <w:tab w:val="left" w:pos="6225"/>
                <w:tab w:val="left" w:pos="7501"/>
              </w:tabs>
              <w:ind w:right="335"/>
            </w:pPr>
          </w:p>
        </w:tc>
        <w:tc>
          <w:tcPr>
            <w:tcW w:w="5404" w:type="dxa"/>
            <w:gridSpan w:val="5"/>
            <w:tcBorders>
              <w:top w:val="nil"/>
              <w:left w:val="nil"/>
              <w:bottom w:val="nil"/>
              <w:right w:val="nil"/>
            </w:tcBorders>
            <w:shd w:val="clear" w:color="auto" w:fill="auto"/>
            <w:vAlign w:val="bottom"/>
            <w:hideMark/>
          </w:tcPr>
          <w:p w:rsidR="0093317F" w:rsidRPr="00990FD5" w:rsidRDefault="0093317F" w:rsidP="0093317F">
            <w:pPr>
              <w:tabs>
                <w:tab w:val="left" w:pos="6225"/>
                <w:tab w:val="left" w:pos="7501"/>
              </w:tabs>
              <w:ind w:right="335"/>
              <w:jc w:val="center"/>
            </w:pPr>
            <w:r w:rsidRPr="00990FD5">
              <w:t>Приложение 8</w:t>
            </w:r>
            <w:r w:rsidRPr="00990FD5">
              <w:br/>
              <w:t xml:space="preserve">    к  решению  Собрания депутатов Романовского сельского поселения"О бюджете Романовского сельского поселения Дубовского района на 2015 год и плановый период  2016 и 2017 годов» </w:t>
            </w:r>
          </w:p>
        </w:tc>
      </w:tr>
      <w:tr w:rsidR="0093317F" w:rsidRPr="00990FD5" w:rsidTr="00AA6AC8">
        <w:trPr>
          <w:trHeight w:val="690"/>
        </w:trPr>
        <w:tc>
          <w:tcPr>
            <w:tcW w:w="16131" w:type="dxa"/>
            <w:gridSpan w:val="11"/>
            <w:tcBorders>
              <w:top w:val="nil"/>
              <w:left w:val="nil"/>
              <w:bottom w:val="single" w:sz="4" w:space="0" w:color="auto"/>
              <w:right w:val="nil"/>
            </w:tcBorders>
            <w:shd w:val="clear" w:color="auto" w:fill="auto"/>
            <w:vAlign w:val="center"/>
            <w:hideMark/>
          </w:tcPr>
          <w:p w:rsidR="0093317F" w:rsidRPr="00990FD5" w:rsidRDefault="0093317F" w:rsidP="0093317F">
            <w:pPr>
              <w:tabs>
                <w:tab w:val="left" w:pos="6225"/>
                <w:tab w:val="left" w:pos="7501"/>
              </w:tabs>
              <w:ind w:right="335"/>
              <w:jc w:val="center"/>
              <w:rPr>
                <w:b/>
                <w:bCs/>
                <w:sz w:val="24"/>
                <w:szCs w:val="24"/>
              </w:rPr>
            </w:pPr>
            <w:r w:rsidRPr="00990FD5">
              <w:rPr>
                <w:b/>
                <w:bCs/>
                <w:sz w:val="24"/>
                <w:szCs w:val="24"/>
              </w:rPr>
              <w:t>Детализация расходов, осуществляемых за счет субвенций из областного бюджета, по целевым статьям и видам расходов местного бюджета  на плановый период 2016-2017 годов</w:t>
            </w:r>
          </w:p>
        </w:tc>
      </w:tr>
      <w:tr w:rsidR="0093317F" w:rsidRPr="00990FD5" w:rsidTr="00AA6AC8">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w:t>
            </w:r>
            <w:r w:rsidRPr="00990FD5">
              <w:br/>
              <w:t>п/п</w:t>
            </w:r>
          </w:p>
        </w:tc>
        <w:tc>
          <w:tcPr>
            <w:tcW w:w="2641"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Классификация доходов</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2016г..</w:t>
            </w:r>
            <w:r w:rsidRPr="00990FD5">
              <w:br/>
              <w:t>Сумма (тыс. руб.)</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2017г.</w:t>
            </w:r>
            <w:r w:rsidRPr="00990FD5">
              <w:br/>
              <w:t>Сумма (тыс. руб.)</w:t>
            </w:r>
          </w:p>
        </w:tc>
        <w:tc>
          <w:tcPr>
            <w:tcW w:w="2586"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561" w:type="dxa"/>
            <w:gridSpan w:val="3"/>
            <w:tcBorders>
              <w:top w:val="single" w:sz="4" w:space="0" w:color="auto"/>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Классификация расходов</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spacing w:after="240"/>
              <w:ind w:right="-185"/>
              <w:jc w:val="center"/>
            </w:pPr>
            <w:r w:rsidRPr="00990FD5">
              <w:t>2016г.</w:t>
            </w:r>
            <w:r w:rsidRPr="00990FD5">
              <w:br/>
              <w:t xml:space="preserve">Сумма </w:t>
            </w:r>
            <w:r w:rsidRPr="00990FD5">
              <w:br/>
              <w:t>(тыс. руб.)</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spacing w:after="240"/>
              <w:jc w:val="center"/>
            </w:pPr>
            <w:r w:rsidRPr="00990FD5">
              <w:t>2017г.</w:t>
            </w:r>
            <w:r w:rsidRPr="00990FD5">
              <w:br/>
              <w:t xml:space="preserve">Сумма </w:t>
            </w:r>
            <w:r w:rsidRPr="00990FD5">
              <w:br/>
              <w:t>(тыс. руб.)</w:t>
            </w:r>
          </w:p>
        </w:tc>
      </w:tr>
      <w:tr w:rsidR="0093317F" w:rsidRPr="00990FD5" w:rsidTr="00AA6AC8">
        <w:trPr>
          <w:trHeight w:val="1845"/>
        </w:trPr>
        <w:tc>
          <w:tcPr>
            <w:tcW w:w="486"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tc>
        <w:tc>
          <w:tcPr>
            <w:tcW w:w="2641"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c>
          <w:tcPr>
            <w:tcW w:w="2700"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c>
          <w:tcPr>
            <w:tcW w:w="1039"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c>
          <w:tcPr>
            <w:tcW w:w="1275"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c>
          <w:tcPr>
            <w:tcW w:w="2586"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c>
          <w:tcPr>
            <w:tcW w:w="1418"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Раздел,    подраздел</w:t>
            </w:r>
          </w:p>
        </w:tc>
        <w:tc>
          <w:tcPr>
            <w:tcW w:w="1293"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jc w:val="center"/>
            </w:pPr>
            <w:r w:rsidRPr="00990FD5">
              <w:t>Целевая статья</w:t>
            </w:r>
          </w:p>
        </w:tc>
        <w:tc>
          <w:tcPr>
            <w:tcW w:w="85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jc w:val="center"/>
            </w:pPr>
            <w:r w:rsidRPr="00990FD5">
              <w:t>Вид расходов</w:t>
            </w:r>
          </w:p>
        </w:tc>
        <w:tc>
          <w:tcPr>
            <w:tcW w:w="851"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c>
          <w:tcPr>
            <w:tcW w:w="992" w:type="dxa"/>
            <w:vMerge/>
            <w:tcBorders>
              <w:top w:val="nil"/>
              <w:left w:val="single" w:sz="4" w:space="0" w:color="auto"/>
              <w:bottom w:val="single" w:sz="4" w:space="0" w:color="auto"/>
              <w:right w:val="single" w:sz="4" w:space="0" w:color="auto"/>
            </w:tcBorders>
            <w:vAlign w:val="center"/>
            <w:hideMark/>
          </w:tcPr>
          <w:p w:rsidR="0093317F" w:rsidRPr="00990FD5" w:rsidRDefault="0093317F" w:rsidP="0093317F">
            <w:pPr>
              <w:tabs>
                <w:tab w:val="left" w:pos="6225"/>
                <w:tab w:val="left" w:pos="7501"/>
              </w:tabs>
              <w:ind w:right="335"/>
            </w:pPr>
          </w:p>
        </w:tc>
      </w:tr>
      <w:tr w:rsidR="0093317F" w:rsidRPr="00990FD5" w:rsidTr="00AA6AC8">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3317F" w:rsidRPr="00990FD5" w:rsidRDefault="0093317F" w:rsidP="0093317F">
            <w:pPr>
              <w:jc w:val="center"/>
            </w:pPr>
            <w:r w:rsidRPr="00990FD5">
              <w:t>1</w:t>
            </w:r>
          </w:p>
        </w:tc>
        <w:tc>
          <w:tcPr>
            <w:tcW w:w="2641"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2</w:t>
            </w:r>
          </w:p>
        </w:tc>
        <w:tc>
          <w:tcPr>
            <w:tcW w:w="270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3</w:t>
            </w:r>
          </w:p>
        </w:tc>
        <w:tc>
          <w:tcPr>
            <w:tcW w:w="1039"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4</w:t>
            </w:r>
          </w:p>
        </w:tc>
        <w:tc>
          <w:tcPr>
            <w:tcW w:w="1275"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5</w:t>
            </w:r>
          </w:p>
        </w:tc>
        <w:tc>
          <w:tcPr>
            <w:tcW w:w="2586"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6</w:t>
            </w:r>
          </w:p>
        </w:tc>
        <w:tc>
          <w:tcPr>
            <w:tcW w:w="1418"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7</w:t>
            </w:r>
          </w:p>
        </w:tc>
        <w:tc>
          <w:tcPr>
            <w:tcW w:w="1293"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8</w:t>
            </w:r>
          </w:p>
        </w:tc>
        <w:tc>
          <w:tcPr>
            <w:tcW w:w="850"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9</w:t>
            </w:r>
          </w:p>
        </w:tc>
        <w:tc>
          <w:tcPr>
            <w:tcW w:w="851"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10</w:t>
            </w:r>
          </w:p>
        </w:tc>
        <w:tc>
          <w:tcPr>
            <w:tcW w:w="992" w:type="dxa"/>
            <w:tcBorders>
              <w:top w:val="nil"/>
              <w:left w:val="nil"/>
              <w:bottom w:val="single" w:sz="4" w:space="0" w:color="auto"/>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11</w:t>
            </w:r>
          </w:p>
        </w:tc>
      </w:tr>
      <w:tr w:rsidR="0093317F" w:rsidRPr="00990FD5" w:rsidTr="00AA6AC8">
        <w:trPr>
          <w:trHeight w:val="58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jc w:val="center"/>
            </w:pPr>
            <w:r w:rsidRPr="00990FD5">
              <w:t>1</w:t>
            </w:r>
          </w:p>
        </w:tc>
        <w:tc>
          <w:tcPr>
            <w:tcW w:w="2641"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335"/>
            </w:pPr>
            <w:r w:rsidRPr="00990FD5">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13"/>
            </w:pPr>
            <w:r w:rsidRPr="00990FD5">
              <w:t>951 2 02 03015 10 0000 151</w:t>
            </w:r>
          </w:p>
        </w:tc>
        <w:tc>
          <w:tcPr>
            <w:tcW w:w="1039"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66,7</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63,7</w:t>
            </w:r>
          </w:p>
        </w:tc>
        <w:tc>
          <w:tcPr>
            <w:tcW w:w="2586"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335"/>
            </w:pPr>
            <w:r w:rsidRPr="00990FD5">
              <w:t>Осуществление первичного воинского учета на территориях, где отсутствуют военные комиссариаты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0203</w:t>
            </w: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jc w:val="center"/>
            </w:pPr>
            <w:r w:rsidRPr="00990FD5">
              <w:t>9995118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jc w:val="center"/>
            </w:pPr>
            <w:r w:rsidRPr="00990FD5">
              <w:t>121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jc w:val="center"/>
            </w:pPr>
            <w:r w:rsidRPr="00990FD5">
              <w:t>66,7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93317F" w:rsidRPr="00990FD5" w:rsidRDefault="0093317F" w:rsidP="0093317F">
            <w:pPr>
              <w:tabs>
                <w:tab w:val="left" w:pos="6225"/>
                <w:tab w:val="left" w:pos="7501"/>
              </w:tabs>
              <w:ind w:right="335"/>
              <w:jc w:val="center"/>
            </w:pPr>
            <w:r w:rsidRPr="00990FD5">
              <w:t>63,7</w:t>
            </w:r>
          </w:p>
        </w:tc>
      </w:tr>
      <w:tr w:rsidR="0093317F" w:rsidRPr="00990FD5" w:rsidTr="00AA6AC8">
        <w:trPr>
          <w:trHeight w:val="510"/>
        </w:trPr>
        <w:tc>
          <w:tcPr>
            <w:tcW w:w="486"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tc>
        <w:tc>
          <w:tcPr>
            <w:tcW w:w="2641"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270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1039"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1275"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2586"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1418"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1293"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850"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851"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c>
          <w:tcPr>
            <w:tcW w:w="992" w:type="dxa"/>
            <w:vMerge/>
            <w:tcBorders>
              <w:top w:val="nil"/>
              <w:left w:val="single" w:sz="4" w:space="0" w:color="auto"/>
              <w:bottom w:val="single" w:sz="4" w:space="0" w:color="000000"/>
              <w:right w:val="single" w:sz="4" w:space="0" w:color="auto"/>
            </w:tcBorders>
            <w:vAlign w:val="center"/>
            <w:hideMark/>
          </w:tcPr>
          <w:p w:rsidR="0093317F" w:rsidRPr="00990FD5" w:rsidRDefault="0093317F" w:rsidP="0093317F">
            <w:pPr>
              <w:tabs>
                <w:tab w:val="left" w:pos="6225"/>
                <w:tab w:val="left" w:pos="7501"/>
              </w:tabs>
              <w:ind w:right="335"/>
            </w:pPr>
          </w:p>
        </w:tc>
      </w:tr>
      <w:tr w:rsidR="0093317F" w:rsidRPr="00990FD5" w:rsidTr="00AA6AC8">
        <w:trPr>
          <w:trHeight w:val="3750"/>
        </w:trPr>
        <w:tc>
          <w:tcPr>
            <w:tcW w:w="486" w:type="dxa"/>
            <w:tcBorders>
              <w:top w:val="nil"/>
              <w:left w:val="single" w:sz="4" w:space="0" w:color="auto"/>
              <w:bottom w:val="single" w:sz="4" w:space="0" w:color="auto"/>
              <w:right w:val="single" w:sz="4" w:space="0" w:color="auto"/>
            </w:tcBorders>
            <w:shd w:val="clear" w:color="auto" w:fill="auto"/>
            <w:noWrap/>
            <w:hideMark/>
          </w:tcPr>
          <w:p w:rsidR="0093317F" w:rsidRPr="00990FD5" w:rsidRDefault="0093317F" w:rsidP="0093317F">
            <w:pPr>
              <w:jc w:val="right"/>
            </w:pPr>
            <w:r w:rsidRPr="00990FD5">
              <w:lastRenderedPageBreak/>
              <w:t>2</w:t>
            </w:r>
          </w:p>
        </w:tc>
        <w:tc>
          <w:tcPr>
            <w:tcW w:w="2641"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pPr>
            <w:r w:rsidRPr="00990FD5">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700" w:type="dxa"/>
            <w:tcBorders>
              <w:top w:val="nil"/>
              <w:left w:val="single" w:sz="4" w:space="0" w:color="auto"/>
              <w:bottom w:val="single" w:sz="4" w:space="0" w:color="auto"/>
              <w:right w:val="single" w:sz="4" w:space="0" w:color="auto"/>
            </w:tcBorders>
            <w:shd w:val="clear" w:color="000000" w:fill="FFFFFF"/>
            <w:hideMark/>
          </w:tcPr>
          <w:p w:rsidR="0093317F" w:rsidRPr="00990FD5" w:rsidRDefault="0093317F" w:rsidP="00AA6AC8">
            <w:pPr>
              <w:tabs>
                <w:tab w:val="left" w:pos="6225"/>
                <w:tab w:val="left" w:pos="7501"/>
              </w:tabs>
              <w:ind w:right="-108"/>
              <w:jc w:val="center"/>
            </w:pPr>
            <w:r w:rsidRPr="00990FD5">
              <w:t>951 2 02 03024 10 0000 151</w:t>
            </w:r>
          </w:p>
        </w:tc>
        <w:tc>
          <w:tcPr>
            <w:tcW w:w="1039"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pPr>
            <w:r w:rsidRPr="00990FD5">
              <w:t>0,2</w:t>
            </w:r>
          </w:p>
        </w:tc>
        <w:tc>
          <w:tcPr>
            <w:tcW w:w="1275"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pPr>
            <w:r w:rsidRPr="00990FD5">
              <w:t>0,2</w:t>
            </w:r>
          </w:p>
        </w:tc>
        <w:tc>
          <w:tcPr>
            <w:tcW w:w="2586" w:type="dxa"/>
            <w:tcBorders>
              <w:top w:val="nil"/>
              <w:left w:val="nil"/>
              <w:bottom w:val="nil"/>
              <w:right w:val="nil"/>
            </w:tcBorders>
            <w:shd w:val="clear" w:color="auto" w:fill="auto"/>
            <w:hideMark/>
          </w:tcPr>
          <w:p w:rsidR="0093317F" w:rsidRPr="00990FD5" w:rsidRDefault="00C26C98" w:rsidP="0093317F">
            <w:pPr>
              <w:tabs>
                <w:tab w:val="left" w:pos="6225"/>
                <w:tab w:val="left" w:pos="7501"/>
              </w:tabs>
              <w:ind w:right="335"/>
            </w:pPr>
            <w:r w:rsidRPr="00990FD5">
              <w:t>Осуществление полномочий по определению</w:t>
            </w:r>
            <w:r w:rsidR="0093317F" w:rsidRPr="00990FD5">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8" w:type="dxa"/>
            <w:tcBorders>
              <w:top w:val="nil"/>
              <w:left w:val="single" w:sz="4" w:space="0" w:color="auto"/>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pPr>
            <w:r w:rsidRPr="00990FD5">
              <w:t>0104</w:t>
            </w:r>
          </w:p>
        </w:tc>
        <w:tc>
          <w:tcPr>
            <w:tcW w:w="1293"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pPr>
            <w:r w:rsidRPr="00990FD5">
              <w:t>9997239</w:t>
            </w:r>
          </w:p>
        </w:tc>
        <w:tc>
          <w:tcPr>
            <w:tcW w:w="850" w:type="dxa"/>
            <w:tcBorders>
              <w:top w:val="nil"/>
              <w:left w:val="nil"/>
              <w:bottom w:val="single" w:sz="4" w:space="0" w:color="auto"/>
              <w:right w:val="single" w:sz="4" w:space="0" w:color="auto"/>
            </w:tcBorders>
            <w:shd w:val="clear" w:color="auto" w:fill="auto"/>
            <w:hideMark/>
          </w:tcPr>
          <w:p w:rsidR="0093317F" w:rsidRPr="00990FD5" w:rsidRDefault="0093317F" w:rsidP="00C26C98">
            <w:pPr>
              <w:tabs>
                <w:tab w:val="left" w:pos="6225"/>
                <w:tab w:val="left" w:pos="7501"/>
              </w:tabs>
              <w:ind w:right="-10"/>
              <w:jc w:val="center"/>
            </w:pPr>
            <w:r w:rsidRPr="00990FD5">
              <w:t>244</w:t>
            </w:r>
          </w:p>
        </w:tc>
        <w:tc>
          <w:tcPr>
            <w:tcW w:w="851"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pPr>
            <w:r w:rsidRPr="00990FD5">
              <w:t>0,2</w:t>
            </w:r>
          </w:p>
        </w:tc>
        <w:tc>
          <w:tcPr>
            <w:tcW w:w="992"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pPr>
            <w:r w:rsidRPr="00990FD5">
              <w:t>0,2</w:t>
            </w:r>
          </w:p>
        </w:tc>
      </w:tr>
      <w:tr w:rsidR="0093317F" w:rsidRPr="00990FD5" w:rsidTr="00AA6AC8">
        <w:trPr>
          <w:trHeight w:val="405"/>
        </w:trPr>
        <w:tc>
          <w:tcPr>
            <w:tcW w:w="486" w:type="dxa"/>
            <w:tcBorders>
              <w:top w:val="nil"/>
              <w:left w:val="single" w:sz="4" w:space="0" w:color="auto"/>
              <w:bottom w:val="single" w:sz="4" w:space="0" w:color="auto"/>
              <w:right w:val="single" w:sz="4" w:space="0" w:color="auto"/>
            </w:tcBorders>
            <w:shd w:val="clear" w:color="auto" w:fill="auto"/>
            <w:noWrap/>
            <w:hideMark/>
          </w:tcPr>
          <w:p w:rsidR="0093317F" w:rsidRPr="00990FD5" w:rsidRDefault="0093317F" w:rsidP="0093317F">
            <w:pPr>
              <w:rPr>
                <w:b/>
                <w:bCs/>
              </w:rPr>
            </w:pPr>
            <w:r w:rsidRPr="00990FD5">
              <w:rPr>
                <w:b/>
                <w:bCs/>
              </w:rPr>
              <w:t> </w:t>
            </w:r>
          </w:p>
        </w:tc>
        <w:tc>
          <w:tcPr>
            <w:tcW w:w="2641" w:type="dxa"/>
            <w:tcBorders>
              <w:top w:val="single" w:sz="4" w:space="0" w:color="auto"/>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rPr>
                <w:b/>
                <w:bCs/>
              </w:rPr>
            </w:pPr>
            <w:r w:rsidRPr="00990FD5">
              <w:rPr>
                <w:b/>
                <w:bCs/>
              </w:rPr>
              <w:t>ИТОГО</w:t>
            </w:r>
          </w:p>
        </w:tc>
        <w:tc>
          <w:tcPr>
            <w:tcW w:w="2700"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 </w:t>
            </w:r>
          </w:p>
        </w:tc>
        <w:tc>
          <w:tcPr>
            <w:tcW w:w="1039"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66,9</w:t>
            </w:r>
          </w:p>
        </w:tc>
        <w:tc>
          <w:tcPr>
            <w:tcW w:w="1275"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63,9</w:t>
            </w:r>
          </w:p>
        </w:tc>
        <w:tc>
          <w:tcPr>
            <w:tcW w:w="2586" w:type="dxa"/>
            <w:tcBorders>
              <w:top w:val="single" w:sz="4" w:space="0" w:color="auto"/>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rPr>
                <w:b/>
                <w:bCs/>
              </w:rPr>
            </w:pPr>
            <w:r w:rsidRPr="00990FD5">
              <w:rPr>
                <w:b/>
                <w:bCs/>
              </w:rPr>
              <w:t> </w:t>
            </w:r>
          </w:p>
        </w:tc>
        <w:tc>
          <w:tcPr>
            <w:tcW w:w="1418"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 </w:t>
            </w:r>
          </w:p>
        </w:tc>
        <w:tc>
          <w:tcPr>
            <w:tcW w:w="1293"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 </w:t>
            </w:r>
          </w:p>
        </w:tc>
        <w:tc>
          <w:tcPr>
            <w:tcW w:w="850"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 </w:t>
            </w:r>
          </w:p>
        </w:tc>
        <w:tc>
          <w:tcPr>
            <w:tcW w:w="851" w:type="dxa"/>
            <w:tcBorders>
              <w:top w:val="nil"/>
              <w:left w:val="nil"/>
              <w:bottom w:val="single" w:sz="4" w:space="0" w:color="auto"/>
              <w:right w:val="single" w:sz="4" w:space="0" w:color="auto"/>
            </w:tcBorders>
            <w:shd w:val="clear" w:color="auto" w:fill="auto"/>
            <w:hideMark/>
          </w:tcPr>
          <w:p w:rsidR="0093317F" w:rsidRPr="00990FD5" w:rsidRDefault="0093317F" w:rsidP="00AA6AC8">
            <w:pPr>
              <w:tabs>
                <w:tab w:val="left" w:pos="6225"/>
                <w:tab w:val="left" w:pos="7501"/>
              </w:tabs>
              <w:ind w:right="-10"/>
              <w:jc w:val="center"/>
              <w:rPr>
                <w:b/>
                <w:bCs/>
              </w:rPr>
            </w:pPr>
            <w:r w:rsidRPr="00990FD5">
              <w:rPr>
                <w:b/>
                <w:bCs/>
              </w:rPr>
              <w:t>66,9</w:t>
            </w:r>
          </w:p>
        </w:tc>
        <w:tc>
          <w:tcPr>
            <w:tcW w:w="992" w:type="dxa"/>
            <w:tcBorders>
              <w:top w:val="nil"/>
              <w:left w:val="nil"/>
              <w:bottom w:val="single" w:sz="4" w:space="0" w:color="auto"/>
              <w:right w:val="single" w:sz="4" w:space="0" w:color="auto"/>
            </w:tcBorders>
            <w:shd w:val="clear" w:color="auto" w:fill="auto"/>
            <w:hideMark/>
          </w:tcPr>
          <w:p w:rsidR="0093317F" w:rsidRPr="00990FD5" w:rsidRDefault="0093317F" w:rsidP="0093317F">
            <w:pPr>
              <w:tabs>
                <w:tab w:val="left" w:pos="6225"/>
                <w:tab w:val="left" w:pos="7501"/>
              </w:tabs>
              <w:ind w:right="335"/>
              <w:jc w:val="center"/>
              <w:rPr>
                <w:b/>
                <w:bCs/>
              </w:rPr>
            </w:pPr>
            <w:r w:rsidRPr="00990FD5">
              <w:rPr>
                <w:b/>
                <w:bCs/>
              </w:rPr>
              <w:t>63,9</w:t>
            </w:r>
          </w:p>
        </w:tc>
      </w:tr>
      <w:tr w:rsidR="0093317F" w:rsidRPr="00990FD5" w:rsidTr="00AA6AC8">
        <w:trPr>
          <w:trHeight w:val="255"/>
        </w:trPr>
        <w:tc>
          <w:tcPr>
            <w:tcW w:w="486" w:type="dxa"/>
            <w:tcBorders>
              <w:top w:val="nil"/>
              <w:left w:val="nil"/>
              <w:bottom w:val="nil"/>
              <w:right w:val="nil"/>
            </w:tcBorders>
            <w:shd w:val="clear" w:color="auto" w:fill="auto"/>
            <w:noWrap/>
            <w:hideMark/>
          </w:tcPr>
          <w:p w:rsidR="0093317F" w:rsidRPr="00990FD5" w:rsidRDefault="0093317F" w:rsidP="0093317F"/>
        </w:tc>
        <w:tc>
          <w:tcPr>
            <w:tcW w:w="2641"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pPr>
          </w:p>
        </w:tc>
        <w:tc>
          <w:tcPr>
            <w:tcW w:w="2700"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1039"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1275"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2586"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pPr>
          </w:p>
        </w:tc>
        <w:tc>
          <w:tcPr>
            <w:tcW w:w="1418"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1293"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850"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851"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c>
          <w:tcPr>
            <w:tcW w:w="992"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jc w:val="center"/>
            </w:pPr>
          </w:p>
        </w:tc>
      </w:tr>
      <w:tr w:rsidR="0093317F" w:rsidRPr="00990FD5" w:rsidTr="00AA6AC8">
        <w:trPr>
          <w:trHeight w:val="540"/>
        </w:trPr>
        <w:tc>
          <w:tcPr>
            <w:tcW w:w="486" w:type="dxa"/>
            <w:tcBorders>
              <w:top w:val="nil"/>
              <w:left w:val="nil"/>
              <w:bottom w:val="nil"/>
              <w:right w:val="nil"/>
            </w:tcBorders>
            <w:shd w:val="clear" w:color="auto" w:fill="auto"/>
            <w:noWrap/>
            <w:hideMark/>
          </w:tcPr>
          <w:p w:rsidR="0093317F" w:rsidRPr="00990FD5" w:rsidRDefault="0093317F" w:rsidP="0093317F"/>
        </w:tc>
        <w:tc>
          <w:tcPr>
            <w:tcW w:w="14653" w:type="dxa"/>
            <w:gridSpan w:val="9"/>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pPr>
          </w:p>
        </w:tc>
        <w:tc>
          <w:tcPr>
            <w:tcW w:w="992" w:type="dxa"/>
            <w:tcBorders>
              <w:top w:val="nil"/>
              <w:left w:val="nil"/>
              <w:bottom w:val="nil"/>
              <w:right w:val="nil"/>
            </w:tcBorders>
            <w:shd w:val="clear" w:color="auto" w:fill="auto"/>
            <w:hideMark/>
          </w:tcPr>
          <w:p w:rsidR="0093317F" w:rsidRPr="00990FD5" w:rsidRDefault="0093317F" w:rsidP="0093317F">
            <w:pPr>
              <w:tabs>
                <w:tab w:val="left" w:pos="6225"/>
                <w:tab w:val="left" w:pos="7501"/>
              </w:tabs>
              <w:ind w:right="335"/>
            </w:pPr>
          </w:p>
        </w:tc>
      </w:tr>
    </w:tbl>
    <w:p w:rsidR="00C93CD1" w:rsidRPr="00990FD5" w:rsidRDefault="00C93CD1" w:rsidP="00C93CD1"/>
    <w:p w:rsidR="00C93CD1" w:rsidRPr="00990FD5" w:rsidRDefault="00C93CD1" w:rsidP="00C93CD1"/>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93317F" w:rsidRPr="00990FD5" w:rsidRDefault="0093317F" w:rsidP="00C93CD1">
      <w:pPr>
        <w:sectPr w:rsidR="0093317F" w:rsidRPr="00990FD5" w:rsidSect="0093317F">
          <w:pgSz w:w="16838" w:h="11906" w:orient="landscape"/>
          <w:pgMar w:top="567" w:right="1134" w:bottom="284" w:left="567" w:header="709" w:footer="709" w:gutter="0"/>
          <w:cols w:space="708"/>
          <w:docGrid w:linePitch="360"/>
        </w:sectPr>
      </w:pPr>
    </w:p>
    <w:p w:rsidR="005B5A44" w:rsidRPr="00990FD5" w:rsidRDefault="0056726D" w:rsidP="005B5A44">
      <w:pPr>
        <w:rPr>
          <w:b/>
        </w:rPr>
      </w:pPr>
      <w:r w:rsidRPr="00990FD5">
        <w:rPr>
          <w:b/>
          <w:sz w:val="28"/>
          <w:szCs w:val="28"/>
        </w:rPr>
        <w:lastRenderedPageBreak/>
        <w:t>1</w:t>
      </w:r>
      <w:r w:rsidR="00BA344B" w:rsidRPr="00990FD5">
        <w:rPr>
          <w:b/>
          <w:sz w:val="28"/>
          <w:szCs w:val="28"/>
        </w:rPr>
        <w:t>3</w:t>
      </w:r>
      <w:r w:rsidR="005B5A44" w:rsidRPr="00990FD5">
        <w:rPr>
          <w:b/>
          <w:sz w:val="28"/>
          <w:szCs w:val="28"/>
        </w:rPr>
        <w:t>) приложение 9 «</w:t>
      </w:r>
      <w:r w:rsidR="005B5A44" w:rsidRPr="00990FD5">
        <w:rPr>
          <w:b/>
          <w:bCs/>
          <w:sz w:val="28"/>
          <w:szCs w:val="28"/>
        </w:rPr>
        <w:t>Объемы иных межбюджетных трансфертов, передаваемых из бюджета Романовского сельского поселения бюджету муниципального района в 2015 году на осуществление части полномочий по решению вопросов местного значения»</w:t>
      </w:r>
      <w:r w:rsidR="005B5A44" w:rsidRPr="00990FD5">
        <w:rPr>
          <w:b/>
          <w:sz w:val="28"/>
          <w:szCs w:val="28"/>
        </w:rPr>
        <w:t xml:space="preserve"> изложить в следующей редакции:</w:t>
      </w:r>
    </w:p>
    <w:p w:rsidR="005B5A44" w:rsidRPr="00990FD5" w:rsidRDefault="005B5A44" w:rsidP="005B5A44"/>
    <w:tbl>
      <w:tblPr>
        <w:tblW w:w="9940" w:type="dxa"/>
        <w:tblInd w:w="93" w:type="dxa"/>
        <w:tblLook w:val="04A0"/>
      </w:tblPr>
      <w:tblGrid>
        <w:gridCol w:w="5120"/>
        <w:gridCol w:w="3460"/>
        <w:gridCol w:w="1360"/>
      </w:tblGrid>
      <w:tr w:rsidR="005B5A44" w:rsidRPr="00990FD5" w:rsidTr="00640DD5">
        <w:trPr>
          <w:trHeight w:val="1875"/>
        </w:trPr>
        <w:tc>
          <w:tcPr>
            <w:tcW w:w="512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c>
          <w:tcPr>
            <w:tcW w:w="4820" w:type="dxa"/>
            <w:gridSpan w:val="2"/>
            <w:tcBorders>
              <w:top w:val="nil"/>
              <w:left w:val="nil"/>
              <w:bottom w:val="nil"/>
              <w:right w:val="nil"/>
            </w:tcBorders>
            <w:shd w:val="clear" w:color="auto" w:fill="auto"/>
            <w:hideMark/>
          </w:tcPr>
          <w:p w:rsidR="005B5A44" w:rsidRPr="00990FD5" w:rsidRDefault="005B5A44" w:rsidP="00640DD5">
            <w:pPr>
              <w:jc w:val="right"/>
              <w:rPr>
                <w:sz w:val="24"/>
                <w:szCs w:val="24"/>
              </w:rPr>
            </w:pPr>
          </w:p>
          <w:p w:rsidR="005B5A44" w:rsidRPr="00990FD5" w:rsidRDefault="005B5A44" w:rsidP="00640DD5">
            <w:pPr>
              <w:jc w:val="right"/>
              <w:rPr>
                <w:sz w:val="24"/>
                <w:szCs w:val="24"/>
              </w:rPr>
            </w:pPr>
          </w:p>
          <w:p w:rsidR="005B5A44" w:rsidRPr="00990FD5" w:rsidRDefault="005B5A44" w:rsidP="00640DD5">
            <w:pPr>
              <w:jc w:val="right"/>
              <w:rPr>
                <w:sz w:val="24"/>
                <w:szCs w:val="24"/>
              </w:rPr>
            </w:pPr>
          </w:p>
          <w:p w:rsidR="005B5A44" w:rsidRPr="00990FD5" w:rsidRDefault="005B5A44" w:rsidP="00640DD5">
            <w:pPr>
              <w:jc w:val="right"/>
              <w:rPr>
                <w:sz w:val="24"/>
                <w:szCs w:val="24"/>
              </w:rPr>
            </w:pPr>
            <w:r w:rsidRPr="00990FD5">
              <w:rPr>
                <w:sz w:val="24"/>
                <w:szCs w:val="24"/>
              </w:rPr>
              <w:t xml:space="preserve">Приложение 9 </w:t>
            </w:r>
            <w:r w:rsidRPr="00990FD5">
              <w:rPr>
                <w:sz w:val="24"/>
                <w:szCs w:val="24"/>
              </w:rPr>
              <w:br/>
              <w:t xml:space="preserve">к  решению Собрания депутатов Романовского сельского поселения "О бюджете Романовского сельского поселения Дубовского района на 2015 год и плановый период 2016 и 2017 годов"  </w:t>
            </w:r>
          </w:p>
        </w:tc>
      </w:tr>
      <w:tr w:rsidR="005B5A44" w:rsidRPr="00990FD5" w:rsidTr="00640DD5">
        <w:trPr>
          <w:trHeight w:val="435"/>
        </w:trPr>
        <w:tc>
          <w:tcPr>
            <w:tcW w:w="512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c>
          <w:tcPr>
            <w:tcW w:w="346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c>
          <w:tcPr>
            <w:tcW w:w="136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r>
      <w:tr w:rsidR="005B5A44" w:rsidRPr="00990FD5" w:rsidTr="00640DD5">
        <w:trPr>
          <w:trHeight w:val="1800"/>
        </w:trPr>
        <w:tc>
          <w:tcPr>
            <w:tcW w:w="8580" w:type="dxa"/>
            <w:gridSpan w:val="2"/>
            <w:tcBorders>
              <w:top w:val="nil"/>
              <w:left w:val="nil"/>
              <w:bottom w:val="nil"/>
              <w:right w:val="nil"/>
            </w:tcBorders>
            <w:shd w:val="clear" w:color="auto" w:fill="auto"/>
            <w:vAlign w:val="bottom"/>
            <w:hideMark/>
          </w:tcPr>
          <w:p w:rsidR="005B5A44" w:rsidRPr="00990FD5" w:rsidRDefault="005B5A44" w:rsidP="005B5A44">
            <w:pPr>
              <w:jc w:val="center"/>
              <w:rPr>
                <w:b/>
                <w:bCs/>
                <w:sz w:val="28"/>
                <w:szCs w:val="28"/>
              </w:rPr>
            </w:pPr>
            <w:r w:rsidRPr="00990FD5">
              <w:rPr>
                <w:b/>
                <w:bCs/>
                <w:sz w:val="28"/>
                <w:szCs w:val="28"/>
              </w:rPr>
              <w:t xml:space="preserve">Объемы иных межбюджетных трансфертов, передаваемых из бюджета Романовского сельского поселения бюджету муниципального района в 2015 году на осуществление части полномочий по решению вопросов местного значения </w:t>
            </w:r>
          </w:p>
        </w:tc>
        <w:tc>
          <w:tcPr>
            <w:tcW w:w="136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r>
      <w:tr w:rsidR="005B5A44" w:rsidRPr="00990FD5" w:rsidTr="00640DD5">
        <w:trPr>
          <w:trHeight w:val="390"/>
        </w:trPr>
        <w:tc>
          <w:tcPr>
            <w:tcW w:w="512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c>
          <w:tcPr>
            <w:tcW w:w="346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c>
          <w:tcPr>
            <w:tcW w:w="1360" w:type="dxa"/>
            <w:tcBorders>
              <w:top w:val="nil"/>
              <w:left w:val="nil"/>
              <w:bottom w:val="nil"/>
              <w:right w:val="nil"/>
            </w:tcBorders>
            <w:shd w:val="clear" w:color="auto" w:fill="auto"/>
            <w:noWrap/>
            <w:vAlign w:val="bottom"/>
            <w:hideMark/>
          </w:tcPr>
          <w:p w:rsidR="005B5A44" w:rsidRPr="00990FD5" w:rsidRDefault="005B5A44" w:rsidP="00640DD5">
            <w:pPr>
              <w:rPr>
                <w:sz w:val="28"/>
                <w:szCs w:val="28"/>
              </w:rPr>
            </w:pPr>
          </w:p>
        </w:tc>
      </w:tr>
      <w:tr w:rsidR="005B5A44" w:rsidRPr="00990FD5" w:rsidTr="00640DD5">
        <w:trPr>
          <w:trHeight w:val="810"/>
        </w:trPr>
        <w:tc>
          <w:tcPr>
            <w:tcW w:w="8580" w:type="dxa"/>
            <w:gridSpan w:val="2"/>
            <w:tcBorders>
              <w:top w:val="single" w:sz="8" w:space="0" w:color="auto"/>
              <w:left w:val="single" w:sz="8" w:space="0" w:color="auto"/>
              <w:bottom w:val="nil"/>
              <w:right w:val="single" w:sz="8" w:space="0" w:color="000000"/>
            </w:tcBorders>
            <w:shd w:val="clear" w:color="auto" w:fill="auto"/>
            <w:vAlign w:val="bottom"/>
            <w:hideMark/>
          </w:tcPr>
          <w:p w:rsidR="005B5A44" w:rsidRPr="00990FD5" w:rsidRDefault="005B5A44" w:rsidP="00640DD5">
            <w:pPr>
              <w:jc w:val="center"/>
              <w:rPr>
                <w:sz w:val="28"/>
                <w:szCs w:val="28"/>
              </w:rPr>
            </w:pPr>
            <w:r w:rsidRPr="00990FD5">
              <w:rPr>
                <w:sz w:val="28"/>
                <w:szCs w:val="28"/>
              </w:rPr>
              <w:t>Наименование иных межбюджетных трансфертов, направляемых на</w:t>
            </w:r>
          </w:p>
        </w:tc>
        <w:tc>
          <w:tcPr>
            <w:tcW w:w="1360" w:type="dxa"/>
            <w:tcBorders>
              <w:top w:val="single" w:sz="8" w:space="0" w:color="auto"/>
              <w:left w:val="nil"/>
              <w:bottom w:val="nil"/>
              <w:right w:val="single" w:sz="8" w:space="0" w:color="auto"/>
            </w:tcBorders>
            <w:shd w:val="clear" w:color="auto" w:fill="auto"/>
            <w:vAlign w:val="bottom"/>
            <w:hideMark/>
          </w:tcPr>
          <w:p w:rsidR="005B5A44" w:rsidRPr="00990FD5" w:rsidRDefault="005B5A44" w:rsidP="00640DD5">
            <w:pPr>
              <w:jc w:val="center"/>
              <w:rPr>
                <w:sz w:val="28"/>
                <w:szCs w:val="28"/>
              </w:rPr>
            </w:pPr>
            <w:r w:rsidRPr="00990FD5">
              <w:rPr>
                <w:sz w:val="28"/>
                <w:szCs w:val="28"/>
              </w:rPr>
              <w:t>Сумма</w:t>
            </w:r>
          </w:p>
        </w:tc>
      </w:tr>
      <w:tr w:rsidR="005B5A44" w:rsidRPr="00990FD5" w:rsidTr="00640DD5">
        <w:trPr>
          <w:trHeight w:val="390"/>
        </w:trPr>
        <w:tc>
          <w:tcPr>
            <w:tcW w:w="8580" w:type="dxa"/>
            <w:gridSpan w:val="2"/>
            <w:tcBorders>
              <w:top w:val="nil"/>
              <w:left w:val="single" w:sz="8" w:space="0" w:color="auto"/>
              <w:bottom w:val="nil"/>
              <w:right w:val="single" w:sz="8" w:space="0" w:color="000000"/>
            </w:tcBorders>
            <w:shd w:val="clear" w:color="auto" w:fill="auto"/>
            <w:vAlign w:val="bottom"/>
            <w:hideMark/>
          </w:tcPr>
          <w:p w:rsidR="005B5A44" w:rsidRPr="00990FD5" w:rsidRDefault="005B5A44" w:rsidP="00640DD5">
            <w:pPr>
              <w:jc w:val="center"/>
              <w:rPr>
                <w:sz w:val="28"/>
                <w:szCs w:val="28"/>
              </w:rPr>
            </w:pPr>
            <w:r w:rsidRPr="00990FD5">
              <w:rPr>
                <w:sz w:val="28"/>
                <w:szCs w:val="28"/>
              </w:rPr>
              <w:t>финансирование расходов, связанных с</w:t>
            </w:r>
          </w:p>
        </w:tc>
        <w:tc>
          <w:tcPr>
            <w:tcW w:w="1360" w:type="dxa"/>
            <w:tcBorders>
              <w:top w:val="nil"/>
              <w:left w:val="nil"/>
              <w:bottom w:val="nil"/>
              <w:right w:val="single" w:sz="8" w:space="0" w:color="auto"/>
            </w:tcBorders>
            <w:shd w:val="clear" w:color="auto" w:fill="auto"/>
            <w:vAlign w:val="bottom"/>
            <w:hideMark/>
          </w:tcPr>
          <w:p w:rsidR="005B5A44" w:rsidRPr="00990FD5" w:rsidRDefault="005B5A44" w:rsidP="00640DD5">
            <w:pPr>
              <w:jc w:val="center"/>
              <w:rPr>
                <w:sz w:val="28"/>
                <w:szCs w:val="28"/>
              </w:rPr>
            </w:pPr>
            <w:r w:rsidRPr="00990FD5">
              <w:rPr>
                <w:sz w:val="28"/>
                <w:szCs w:val="28"/>
              </w:rPr>
              <w:t>2015</w:t>
            </w:r>
          </w:p>
        </w:tc>
      </w:tr>
      <w:tr w:rsidR="005B5A44" w:rsidRPr="00990FD5" w:rsidTr="00640DD5">
        <w:trPr>
          <w:trHeight w:val="390"/>
        </w:trPr>
        <w:tc>
          <w:tcPr>
            <w:tcW w:w="8580" w:type="dxa"/>
            <w:gridSpan w:val="2"/>
            <w:tcBorders>
              <w:top w:val="nil"/>
              <w:left w:val="single" w:sz="8" w:space="0" w:color="auto"/>
              <w:bottom w:val="single" w:sz="8" w:space="0" w:color="auto"/>
              <w:right w:val="single" w:sz="8" w:space="0" w:color="000000"/>
            </w:tcBorders>
            <w:shd w:val="clear" w:color="auto" w:fill="auto"/>
            <w:vAlign w:val="bottom"/>
            <w:hideMark/>
          </w:tcPr>
          <w:p w:rsidR="005B5A44" w:rsidRPr="00990FD5" w:rsidRDefault="005B5A44" w:rsidP="00640DD5">
            <w:pPr>
              <w:jc w:val="center"/>
              <w:rPr>
                <w:sz w:val="28"/>
                <w:szCs w:val="28"/>
              </w:rPr>
            </w:pPr>
            <w:r w:rsidRPr="00990FD5">
              <w:rPr>
                <w:sz w:val="28"/>
                <w:szCs w:val="28"/>
              </w:rPr>
              <w:t>передачей полномочий</w:t>
            </w:r>
          </w:p>
        </w:tc>
        <w:tc>
          <w:tcPr>
            <w:tcW w:w="1360" w:type="dxa"/>
            <w:tcBorders>
              <w:top w:val="nil"/>
              <w:left w:val="nil"/>
              <w:bottom w:val="single" w:sz="8" w:space="0" w:color="auto"/>
              <w:right w:val="single" w:sz="8" w:space="0" w:color="auto"/>
            </w:tcBorders>
            <w:shd w:val="clear" w:color="auto" w:fill="auto"/>
            <w:vAlign w:val="bottom"/>
            <w:hideMark/>
          </w:tcPr>
          <w:p w:rsidR="005B5A44" w:rsidRPr="00990FD5" w:rsidRDefault="005B5A44" w:rsidP="00640DD5">
            <w:pPr>
              <w:jc w:val="center"/>
              <w:rPr>
                <w:sz w:val="28"/>
                <w:szCs w:val="28"/>
              </w:rPr>
            </w:pPr>
            <w:r w:rsidRPr="00990FD5">
              <w:rPr>
                <w:sz w:val="28"/>
                <w:szCs w:val="28"/>
              </w:rPr>
              <w:t>(тыс. руб.)</w:t>
            </w:r>
          </w:p>
        </w:tc>
      </w:tr>
      <w:tr w:rsidR="005B5A44" w:rsidRPr="00990FD5" w:rsidTr="00640DD5">
        <w:trPr>
          <w:trHeight w:val="495"/>
        </w:trPr>
        <w:tc>
          <w:tcPr>
            <w:tcW w:w="8580" w:type="dxa"/>
            <w:gridSpan w:val="2"/>
            <w:tcBorders>
              <w:top w:val="single" w:sz="8" w:space="0" w:color="auto"/>
              <w:left w:val="single" w:sz="8" w:space="0" w:color="auto"/>
              <w:bottom w:val="nil"/>
              <w:right w:val="single" w:sz="8" w:space="0" w:color="000000"/>
            </w:tcBorders>
            <w:shd w:val="clear" w:color="auto" w:fill="auto"/>
            <w:vAlign w:val="bottom"/>
            <w:hideMark/>
          </w:tcPr>
          <w:p w:rsidR="005B5A44" w:rsidRPr="00990FD5" w:rsidRDefault="005B5A44" w:rsidP="00640DD5">
            <w:pPr>
              <w:rPr>
                <w:sz w:val="28"/>
                <w:szCs w:val="28"/>
              </w:rPr>
            </w:pPr>
            <w:r w:rsidRPr="00990FD5">
              <w:rPr>
                <w:sz w:val="28"/>
                <w:szCs w:val="28"/>
              </w:rPr>
              <w:t xml:space="preserve">На организацию исполнительно - распорядительных </w:t>
            </w:r>
          </w:p>
        </w:tc>
        <w:tc>
          <w:tcPr>
            <w:tcW w:w="1360" w:type="dxa"/>
            <w:vMerge w:val="restart"/>
            <w:tcBorders>
              <w:top w:val="nil"/>
              <w:left w:val="nil"/>
              <w:bottom w:val="single" w:sz="4" w:space="0" w:color="000000"/>
              <w:right w:val="single" w:sz="8" w:space="0" w:color="auto"/>
            </w:tcBorders>
            <w:shd w:val="clear" w:color="auto" w:fill="auto"/>
            <w:noWrap/>
            <w:vAlign w:val="bottom"/>
            <w:hideMark/>
          </w:tcPr>
          <w:p w:rsidR="005B5A44" w:rsidRPr="00990FD5" w:rsidRDefault="005B5A44" w:rsidP="00640DD5">
            <w:pPr>
              <w:jc w:val="center"/>
              <w:rPr>
                <w:sz w:val="28"/>
                <w:szCs w:val="28"/>
              </w:rPr>
            </w:pPr>
            <w:r w:rsidRPr="00990FD5">
              <w:rPr>
                <w:sz w:val="28"/>
                <w:szCs w:val="28"/>
              </w:rPr>
              <w:t>48,8</w:t>
            </w:r>
          </w:p>
        </w:tc>
      </w:tr>
      <w:tr w:rsidR="005B5A44" w:rsidRPr="00990FD5" w:rsidTr="00640DD5">
        <w:trPr>
          <w:trHeight w:val="870"/>
        </w:trPr>
        <w:tc>
          <w:tcPr>
            <w:tcW w:w="8580" w:type="dxa"/>
            <w:gridSpan w:val="2"/>
            <w:tcBorders>
              <w:top w:val="nil"/>
              <w:left w:val="single" w:sz="8" w:space="0" w:color="auto"/>
              <w:bottom w:val="single" w:sz="4" w:space="0" w:color="auto"/>
              <w:right w:val="single" w:sz="8" w:space="0" w:color="000000"/>
            </w:tcBorders>
            <w:shd w:val="clear" w:color="auto" w:fill="auto"/>
            <w:vAlign w:val="bottom"/>
            <w:hideMark/>
          </w:tcPr>
          <w:p w:rsidR="005B5A44" w:rsidRPr="00990FD5" w:rsidRDefault="005B5A44" w:rsidP="00640DD5">
            <w:pPr>
              <w:rPr>
                <w:sz w:val="28"/>
                <w:szCs w:val="28"/>
              </w:rPr>
            </w:pPr>
            <w:r w:rsidRPr="00990FD5">
              <w:rPr>
                <w:sz w:val="28"/>
                <w:szCs w:val="28"/>
              </w:rPr>
              <w:t>функций по вопросам местного значения, связанных с реализацией переданных полномочий в области градостроительства</w:t>
            </w:r>
          </w:p>
        </w:tc>
        <w:tc>
          <w:tcPr>
            <w:tcW w:w="1360" w:type="dxa"/>
            <w:vMerge/>
            <w:tcBorders>
              <w:top w:val="nil"/>
              <w:left w:val="nil"/>
              <w:bottom w:val="single" w:sz="4" w:space="0" w:color="000000"/>
              <w:right w:val="single" w:sz="8" w:space="0" w:color="auto"/>
            </w:tcBorders>
            <w:vAlign w:val="center"/>
            <w:hideMark/>
          </w:tcPr>
          <w:p w:rsidR="005B5A44" w:rsidRPr="00990FD5" w:rsidRDefault="005B5A44" w:rsidP="00640DD5">
            <w:pPr>
              <w:rPr>
                <w:sz w:val="28"/>
                <w:szCs w:val="28"/>
              </w:rPr>
            </w:pPr>
          </w:p>
        </w:tc>
      </w:tr>
      <w:tr w:rsidR="005B5A44" w:rsidRPr="00990FD5" w:rsidTr="00640DD5">
        <w:trPr>
          <w:trHeight w:val="1560"/>
        </w:trPr>
        <w:tc>
          <w:tcPr>
            <w:tcW w:w="85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5A44" w:rsidRPr="00990FD5" w:rsidRDefault="005B5A44" w:rsidP="00640DD5">
            <w:pPr>
              <w:rPr>
                <w:sz w:val="28"/>
                <w:szCs w:val="28"/>
              </w:rPr>
            </w:pPr>
            <w:r w:rsidRPr="00990FD5">
              <w:rPr>
                <w:sz w:val="28"/>
                <w:szCs w:val="28"/>
              </w:rPr>
              <w:t>На организацию исполнительно - распорядительных функций по вопросам местного значения, связанныхс реализацией переданных полномочий в области содержания и организации деятельности аварийно- спасательных формирований</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5B5A44" w:rsidRPr="00990FD5" w:rsidRDefault="005B5A44" w:rsidP="00640DD5">
            <w:pPr>
              <w:jc w:val="center"/>
              <w:rPr>
                <w:sz w:val="28"/>
                <w:szCs w:val="28"/>
              </w:rPr>
            </w:pPr>
            <w:r w:rsidRPr="00990FD5">
              <w:rPr>
                <w:sz w:val="28"/>
                <w:szCs w:val="28"/>
              </w:rPr>
              <w:t>33,2</w:t>
            </w:r>
          </w:p>
        </w:tc>
      </w:tr>
      <w:tr w:rsidR="005B5A44" w:rsidRPr="00990FD5" w:rsidTr="00640DD5">
        <w:trPr>
          <w:trHeight w:val="390"/>
        </w:trPr>
        <w:tc>
          <w:tcPr>
            <w:tcW w:w="858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5B5A44" w:rsidRPr="00990FD5" w:rsidRDefault="005B5A44" w:rsidP="00640DD5">
            <w:pPr>
              <w:jc w:val="center"/>
              <w:rPr>
                <w:b/>
                <w:bCs/>
                <w:sz w:val="28"/>
                <w:szCs w:val="28"/>
              </w:rPr>
            </w:pPr>
            <w:r w:rsidRPr="00990FD5">
              <w:rPr>
                <w:b/>
                <w:bCs/>
                <w:sz w:val="28"/>
                <w:szCs w:val="28"/>
              </w:rPr>
              <w:t>ИТОГО</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5B5A44" w:rsidRPr="00990FD5" w:rsidRDefault="005B5A44" w:rsidP="00640DD5">
            <w:pPr>
              <w:jc w:val="center"/>
              <w:rPr>
                <w:b/>
                <w:bCs/>
                <w:sz w:val="28"/>
                <w:szCs w:val="28"/>
              </w:rPr>
            </w:pPr>
            <w:r w:rsidRPr="00990FD5">
              <w:rPr>
                <w:b/>
                <w:bCs/>
                <w:sz w:val="28"/>
                <w:szCs w:val="28"/>
              </w:rPr>
              <w:t>82,0</w:t>
            </w:r>
          </w:p>
        </w:tc>
      </w:tr>
    </w:tbl>
    <w:p w:rsidR="005B5A44" w:rsidRPr="00990FD5" w:rsidRDefault="005B5A44" w:rsidP="005B5A44"/>
    <w:p w:rsidR="005B5A44" w:rsidRPr="00990FD5" w:rsidRDefault="005B5A44" w:rsidP="00C93CD1"/>
    <w:p w:rsidR="00C93CD1" w:rsidRPr="00990FD5" w:rsidRDefault="00C93CD1" w:rsidP="00C93CD1"/>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C26C98" w:rsidP="00C26C98">
      <w:pPr>
        <w:rPr>
          <w:b/>
          <w:sz w:val="28"/>
          <w:szCs w:val="28"/>
        </w:rPr>
      </w:pPr>
    </w:p>
    <w:p w:rsidR="00C26C98" w:rsidRPr="00990FD5" w:rsidRDefault="0056726D" w:rsidP="00C26C98">
      <w:pPr>
        <w:rPr>
          <w:b/>
        </w:rPr>
      </w:pPr>
      <w:r w:rsidRPr="00990FD5">
        <w:rPr>
          <w:b/>
          <w:sz w:val="28"/>
          <w:szCs w:val="28"/>
        </w:rPr>
        <w:lastRenderedPageBreak/>
        <w:t>1</w:t>
      </w:r>
      <w:r w:rsidR="00BA344B" w:rsidRPr="00990FD5">
        <w:rPr>
          <w:b/>
          <w:sz w:val="28"/>
          <w:szCs w:val="28"/>
        </w:rPr>
        <w:t>4</w:t>
      </w:r>
      <w:r w:rsidR="00C26C98" w:rsidRPr="00990FD5">
        <w:rPr>
          <w:b/>
          <w:sz w:val="28"/>
          <w:szCs w:val="28"/>
        </w:rPr>
        <w:t>) приложение 10 «</w:t>
      </w:r>
      <w:r w:rsidR="00C26C98" w:rsidRPr="00990FD5">
        <w:rPr>
          <w:b/>
          <w:bCs/>
          <w:sz w:val="28"/>
          <w:szCs w:val="28"/>
        </w:rPr>
        <w:t>Объемы иных межбюджетных трансфертов, передаваемых из бюджета Романовского сельского поселения бюджету муниципального района в 2016-2017 годах на осуществление части полномочий по решению вопросов местного значения»</w:t>
      </w:r>
      <w:r w:rsidR="00C26C98" w:rsidRPr="00990FD5">
        <w:rPr>
          <w:b/>
          <w:sz w:val="28"/>
          <w:szCs w:val="28"/>
        </w:rPr>
        <w:t xml:space="preserve"> изложить в следующей редакции:</w:t>
      </w:r>
    </w:p>
    <w:p w:rsidR="00C93CD1" w:rsidRPr="00990FD5" w:rsidRDefault="00C93CD1" w:rsidP="00C93CD1"/>
    <w:p w:rsidR="00C93CD1" w:rsidRPr="00990FD5" w:rsidRDefault="00C93CD1" w:rsidP="00C93CD1"/>
    <w:p w:rsidR="00C93CD1" w:rsidRPr="00990FD5" w:rsidRDefault="00C93CD1" w:rsidP="00C93CD1"/>
    <w:tbl>
      <w:tblPr>
        <w:tblW w:w="11120" w:type="dxa"/>
        <w:tblInd w:w="93" w:type="dxa"/>
        <w:tblLook w:val="04A0"/>
      </w:tblPr>
      <w:tblGrid>
        <w:gridCol w:w="5160"/>
        <w:gridCol w:w="1680"/>
        <w:gridCol w:w="2260"/>
        <w:gridCol w:w="2020"/>
      </w:tblGrid>
      <w:tr w:rsidR="00C26C98" w:rsidRPr="00990FD5" w:rsidTr="00C26C98">
        <w:trPr>
          <w:trHeight w:val="2805"/>
        </w:trPr>
        <w:tc>
          <w:tcPr>
            <w:tcW w:w="5160" w:type="dxa"/>
            <w:tcBorders>
              <w:top w:val="nil"/>
              <w:left w:val="nil"/>
              <w:bottom w:val="nil"/>
              <w:right w:val="nil"/>
            </w:tcBorders>
            <w:shd w:val="clear" w:color="auto" w:fill="auto"/>
            <w:noWrap/>
            <w:vAlign w:val="bottom"/>
            <w:hideMark/>
          </w:tcPr>
          <w:p w:rsidR="00C26C98" w:rsidRPr="00990FD5" w:rsidRDefault="00C26C98" w:rsidP="00C26C98">
            <w:pPr>
              <w:rPr>
                <w:sz w:val="28"/>
                <w:szCs w:val="28"/>
              </w:rPr>
            </w:pPr>
          </w:p>
        </w:tc>
        <w:tc>
          <w:tcPr>
            <w:tcW w:w="5960" w:type="dxa"/>
            <w:gridSpan w:val="3"/>
            <w:tcBorders>
              <w:top w:val="nil"/>
              <w:left w:val="nil"/>
              <w:bottom w:val="nil"/>
              <w:right w:val="nil"/>
            </w:tcBorders>
            <w:shd w:val="clear" w:color="auto" w:fill="auto"/>
            <w:hideMark/>
          </w:tcPr>
          <w:p w:rsidR="00C26C98" w:rsidRPr="00990FD5" w:rsidRDefault="00C26C98" w:rsidP="00C26C98">
            <w:pPr>
              <w:jc w:val="right"/>
              <w:rPr>
                <w:sz w:val="24"/>
                <w:szCs w:val="24"/>
              </w:rPr>
            </w:pPr>
            <w:r w:rsidRPr="00990FD5">
              <w:rPr>
                <w:sz w:val="24"/>
                <w:szCs w:val="24"/>
              </w:rPr>
              <w:t xml:space="preserve">                                                                 Приложение 10</w:t>
            </w:r>
            <w:r w:rsidRPr="00990FD5">
              <w:rPr>
                <w:sz w:val="24"/>
                <w:szCs w:val="24"/>
              </w:rPr>
              <w:br/>
              <w:t xml:space="preserve">                                               к  решению Собрания депутатов Романовского  сельского поселения </w:t>
            </w:r>
            <w:r w:rsidRPr="00990FD5">
              <w:rPr>
                <w:sz w:val="24"/>
                <w:szCs w:val="24"/>
              </w:rPr>
              <w:br/>
              <w:t xml:space="preserve">                                                "О бюджете Романовског сельского поселения  Дубовского района на 2015 год и плановый период 2016 и 2017 годов"</w:t>
            </w:r>
            <w:r w:rsidRPr="00990FD5">
              <w:rPr>
                <w:sz w:val="24"/>
                <w:szCs w:val="24"/>
              </w:rPr>
              <w:br/>
              <w:t xml:space="preserve">                                       </w:t>
            </w:r>
          </w:p>
        </w:tc>
      </w:tr>
      <w:tr w:rsidR="00C26C98" w:rsidRPr="00990FD5" w:rsidTr="00C26C98">
        <w:trPr>
          <w:trHeight w:val="1500"/>
        </w:trPr>
        <w:tc>
          <w:tcPr>
            <w:tcW w:w="11120" w:type="dxa"/>
            <w:gridSpan w:val="4"/>
            <w:tcBorders>
              <w:top w:val="nil"/>
              <w:left w:val="nil"/>
              <w:bottom w:val="nil"/>
              <w:right w:val="nil"/>
            </w:tcBorders>
            <w:shd w:val="clear" w:color="auto" w:fill="auto"/>
            <w:vAlign w:val="bottom"/>
            <w:hideMark/>
          </w:tcPr>
          <w:p w:rsidR="00C26C98" w:rsidRPr="00990FD5" w:rsidRDefault="00C26C98" w:rsidP="00C26C98">
            <w:pPr>
              <w:jc w:val="center"/>
              <w:rPr>
                <w:b/>
                <w:bCs/>
                <w:sz w:val="28"/>
                <w:szCs w:val="28"/>
              </w:rPr>
            </w:pPr>
            <w:r w:rsidRPr="00990FD5">
              <w:rPr>
                <w:b/>
                <w:bCs/>
                <w:sz w:val="28"/>
                <w:szCs w:val="28"/>
              </w:rPr>
              <w:t xml:space="preserve">Объемы иных межбюджетных трансфертов, передаваемых из бюджета Романовского сельского поселения бюджету муниципального района в 2016-2017 годах на осуществление части полномочий по решению вопросов местного значения </w:t>
            </w:r>
          </w:p>
        </w:tc>
      </w:tr>
      <w:tr w:rsidR="00C26C98" w:rsidRPr="00990FD5" w:rsidTr="00C26C98">
        <w:trPr>
          <w:trHeight w:val="390"/>
        </w:trPr>
        <w:tc>
          <w:tcPr>
            <w:tcW w:w="5160" w:type="dxa"/>
            <w:tcBorders>
              <w:top w:val="nil"/>
              <w:left w:val="nil"/>
              <w:bottom w:val="nil"/>
              <w:right w:val="nil"/>
            </w:tcBorders>
            <w:shd w:val="clear" w:color="auto" w:fill="auto"/>
            <w:noWrap/>
            <w:vAlign w:val="bottom"/>
            <w:hideMark/>
          </w:tcPr>
          <w:p w:rsidR="00C26C98" w:rsidRPr="00990FD5" w:rsidRDefault="00C26C98" w:rsidP="00C26C98">
            <w:pPr>
              <w:rPr>
                <w:sz w:val="28"/>
                <w:szCs w:val="28"/>
              </w:rPr>
            </w:pPr>
          </w:p>
        </w:tc>
        <w:tc>
          <w:tcPr>
            <w:tcW w:w="1680" w:type="dxa"/>
            <w:tcBorders>
              <w:top w:val="nil"/>
              <w:left w:val="nil"/>
              <w:bottom w:val="nil"/>
              <w:right w:val="nil"/>
            </w:tcBorders>
            <w:shd w:val="clear" w:color="auto" w:fill="auto"/>
            <w:noWrap/>
            <w:vAlign w:val="bottom"/>
            <w:hideMark/>
          </w:tcPr>
          <w:p w:rsidR="00C26C98" w:rsidRPr="00990FD5" w:rsidRDefault="00C26C98" w:rsidP="00C26C98">
            <w:pPr>
              <w:rPr>
                <w:sz w:val="28"/>
                <w:szCs w:val="28"/>
              </w:rPr>
            </w:pPr>
          </w:p>
        </w:tc>
        <w:tc>
          <w:tcPr>
            <w:tcW w:w="2260" w:type="dxa"/>
            <w:tcBorders>
              <w:top w:val="nil"/>
              <w:left w:val="nil"/>
              <w:bottom w:val="nil"/>
              <w:right w:val="nil"/>
            </w:tcBorders>
            <w:shd w:val="clear" w:color="auto" w:fill="auto"/>
            <w:noWrap/>
            <w:vAlign w:val="bottom"/>
            <w:hideMark/>
          </w:tcPr>
          <w:p w:rsidR="00C26C98" w:rsidRPr="00990FD5" w:rsidRDefault="00C26C98" w:rsidP="00C26C98">
            <w:pPr>
              <w:rPr>
                <w:sz w:val="28"/>
                <w:szCs w:val="28"/>
              </w:rPr>
            </w:pPr>
          </w:p>
        </w:tc>
        <w:tc>
          <w:tcPr>
            <w:tcW w:w="2020" w:type="dxa"/>
            <w:tcBorders>
              <w:top w:val="nil"/>
              <w:left w:val="nil"/>
              <w:bottom w:val="nil"/>
              <w:right w:val="nil"/>
            </w:tcBorders>
            <w:shd w:val="clear" w:color="auto" w:fill="auto"/>
            <w:noWrap/>
            <w:vAlign w:val="bottom"/>
            <w:hideMark/>
          </w:tcPr>
          <w:p w:rsidR="00C26C98" w:rsidRPr="00990FD5" w:rsidRDefault="00C26C98" w:rsidP="00C26C98">
            <w:pPr>
              <w:rPr>
                <w:sz w:val="28"/>
                <w:szCs w:val="28"/>
              </w:rPr>
            </w:pPr>
          </w:p>
        </w:tc>
      </w:tr>
      <w:tr w:rsidR="00C26C98" w:rsidRPr="00990FD5" w:rsidTr="00C26C98">
        <w:trPr>
          <w:trHeight w:val="810"/>
        </w:trPr>
        <w:tc>
          <w:tcPr>
            <w:tcW w:w="6840" w:type="dxa"/>
            <w:gridSpan w:val="2"/>
            <w:tcBorders>
              <w:top w:val="single" w:sz="8" w:space="0" w:color="auto"/>
              <w:left w:val="single" w:sz="8" w:space="0" w:color="auto"/>
              <w:bottom w:val="nil"/>
              <w:right w:val="single" w:sz="8" w:space="0" w:color="000000"/>
            </w:tcBorders>
            <w:shd w:val="clear" w:color="auto" w:fill="auto"/>
            <w:vAlign w:val="bottom"/>
            <w:hideMark/>
          </w:tcPr>
          <w:p w:rsidR="00C26C98" w:rsidRPr="00990FD5" w:rsidRDefault="00C26C98" w:rsidP="00C26C98">
            <w:pPr>
              <w:jc w:val="center"/>
              <w:rPr>
                <w:sz w:val="28"/>
                <w:szCs w:val="28"/>
              </w:rPr>
            </w:pPr>
            <w:r w:rsidRPr="00990FD5">
              <w:rPr>
                <w:sz w:val="28"/>
                <w:szCs w:val="28"/>
              </w:rPr>
              <w:t>Наименование иных межбюджетных трансфертов, направляемых на</w:t>
            </w:r>
          </w:p>
        </w:tc>
        <w:tc>
          <w:tcPr>
            <w:tcW w:w="2260" w:type="dxa"/>
            <w:tcBorders>
              <w:top w:val="single" w:sz="8" w:space="0" w:color="auto"/>
              <w:left w:val="nil"/>
              <w:bottom w:val="nil"/>
              <w:right w:val="single" w:sz="8" w:space="0" w:color="auto"/>
            </w:tcBorders>
            <w:shd w:val="clear" w:color="auto" w:fill="auto"/>
            <w:vAlign w:val="bottom"/>
            <w:hideMark/>
          </w:tcPr>
          <w:p w:rsidR="00C26C98" w:rsidRPr="00990FD5" w:rsidRDefault="00C26C98" w:rsidP="00C26C98">
            <w:pPr>
              <w:jc w:val="center"/>
              <w:rPr>
                <w:sz w:val="28"/>
                <w:szCs w:val="28"/>
              </w:rPr>
            </w:pPr>
            <w:r w:rsidRPr="00990FD5">
              <w:rPr>
                <w:sz w:val="28"/>
                <w:szCs w:val="28"/>
              </w:rPr>
              <w:t>Сумма</w:t>
            </w:r>
          </w:p>
        </w:tc>
        <w:tc>
          <w:tcPr>
            <w:tcW w:w="2020" w:type="dxa"/>
            <w:tcBorders>
              <w:top w:val="single" w:sz="8" w:space="0" w:color="auto"/>
              <w:left w:val="nil"/>
              <w:bottom w:val="nil"/>
              <w:right w:val="single" w:sz="8" w:space="0" w:color="auto"/>
            </w:tcBorders>
            <w:shd w:val="clear" w:color="auto" w:fill="auto"/>
            <w:vAlign w:val="bottom"/>
            <w:hideMark/>
          </w:tcPr>
          <w:p w:rsidR="00C26C98" w:rsidRPr="00990FD5" w:rsidRDefault="00C26C98" w:rsidP="00C26C98">
            <w:pPr>
              <w:jc w:val="center"/>
              <w:rPr>
                <w:sz w:val="28"/>
                <w:szCs w:val="28"/>
              </w:rPr>
            </w:pPr>
            <w:r w:rsidRPr="00990FD5">
              <w:rPr>
                <w:sz w:val="28"/>
                <w:szCs w:val="28"/>
              </w:rPr>
              <w:t>Сумма</w:t>
            </w:r>
          </w:p>
        </w:tc>
      </w:tr>
      <w:tr w:rsidR="00C26C98" w:rsidRPr="00990FD5" w:rsidTr="00C26C98">
        <w:trPr>
          <w:trHeight w:val="390"/>
        </w:trPr>
        <w:tc>
          <w:tcPr>
            <w:tcW w:w="6840" w:type="dxa"/>
            <w:gridSpan w:val="2"/>
            <w:tcBorders>
              <w:top w:val="nil"/>
              <w:left w:val="single" w:sz="8" w:space="0" w:color="auto"/>
              <w:bottom w:val="nil"/>
              <w:right w:val="single" w:sz="8" w:space="0" w:color="000000"/>
            </w:tcBorders>
            <w:shd w:val="clear" w:color="auto" w:fill="auto"/>
            <w:vAlign w:val="bottom"/>
            <w:hideMark/>
          </w:tcPr>
          <w:p w:rsidR="00C26C98" w:rsidRPr="00990FD5" w:rsidRDefault="00C26C98" w:rsidP="00C26C98">
            <w:pPr>
              <w:jc w:val="center"/>
              <w:rPr>
                <w:sz w:val="28"/>
                <w:szCs w:val="28"/>
              </w:rPr>
            </w:pPr>
            <w:r w:rsidRPr="00990FD5">
              <w:rPr>
                <w:sz w:val="28"/>
                <w:szCs w:val="28"/>
              </w:rPr>
              <w:t>финансирование расходов, связанных с</w:t>
            </w:r>
          </w:p>
        </w:tc>
        <w:tc>
          <w:tcPr>
            <w:tcW w:w="2260" w:type="dxa"/>
            <w:tcBorders>
              <w:top w:val="nil"/>
              <w:left w:val="nil"/>
              <w:bottom w:val="nil"/>
              <w:right w:val="single" w:sz="8" w:space="0" w:color="auto"/>
            </w:tcBorders>
            <w:shd w:val="clear" w:color="auto" w:fill="auto"/>
            <w:vAlign w:val="bottom"/>
            <w:hideMark/>
          </w:tcPr>
          <w:p w:rsidR="00C26C98" w:rsidRPr="00990FD5" w:rsidRDefault="00C26C98" w:rsidP="00C26C98">
            <w:pPr>
              <w:jc w:val="center"/>
              <w:rPr>
                <w:sz w:val="28"/>
                <w:szCs w:val="28"/>
              </w:rPr>
            </w:pPr>
            <w:r w:rsidRPr="00990FD5">
              <w:rPr>
                <w:sz w:val="28"/>
                <w:szCs w:val="28"/>
              </w:rPr>
              <w:t>2016г.</w:t>
            </w:r>
          </w:p>
        </w:tc>
        <w:tc>
          <w:tcPr>
            <w:tcW w:w="2020" w:type="dxa"/>
            <w:tcBorders>
              <w:top w:val="nil"/>
              <w:left w:val="nil"/>
              <w:bottom w:val="nil"/>
              <w:right w:val="single" w:sz="8" w:space="0" w:color="auto"/>
            </w:tcBorders>
            <w:shd w:val="clear" w:color="auto" w:fill="auto"/>
            <w:vAlign w:val="bottom"/>
            <w:hideMark/>
          </w:tcPr>
          <w:p w:rsidR="00C26C98" w:rsidRPr="00990FD5" w:rsidRDefault="00C26C98" w:rsidP="00C26C98">
            <w:pPr>
              <w:jc w:val="center"/>
              <w:rPr>
                <w:sz w:val="28"/>
                <w:szCs w:val="28"/>
              </w:rPr>
            </w:pPr>
            <w:r w:rsidRPr="00990FD5">
              <w:rPr>
                <w:sz w:val="28"/>
                <w:szCs w:val="28"/>
              </w:rPr>
              <w:t>2017г.</w:t>
            </w:r>
          </w:p>
        </w:tc>
      </w:tr>
      <w:tr w:rsidR="00C26C98" w:rsidRPr="00990FD5" w:rsidTr="00C26C98">
        <w:trPr>
          <w:trHeight w:val="390"/>
        </w:trPr>
        <w:tc>
          <w:tcPr>
            <w:tcW w:w="6840" w:type="dxa"/>
            <w:gridSpan w:val="2"/>
            <w:tcBorders>
              <w:top w:val="nil"/>
              <w:left w:val="single" w:sz="8" w:space="0" w:color="auto"/>
              <w:bottom w:val="single" w:sz="8" w:space="0" w:color="auto"/>
              <w:right w:val="single" w:sz="8" w:space="0" w:color="000000"/>
            </w:tcBorders>
            <w:shd w:val="clear" w:color="auto" w:fill="auto"/>
            <w:vAlign w:val="bottom"/>
            <w:hideMark/>
          </w:tcPr>
          <w:p w:rsidR="00C26C98" w:rsidRPr="00990FD5" w:rsidRDefault="00C26C98" w:rsidP="00C26C98">
            <w:pPr>
              <w:jc w:val="center"/>
              <w:rPr>
                <w:sz w:val="28"/>
                <w:szCs w:val="28"/>
              </w:rPr>
            </w:pPr>
            <w:r w:rsidRPr="00990FD5">
              <w:rPr>
                <w:sz w:val="28"/>
                <w:szCs w:val="28"/>
              </w:rPr>
              <w:t>передачей полномочий</w:t>
            </w:r>
          </w:p>
        </w:tc>
        <w:tc>
          <w:tcPr>
            <w:tcW w:w="2260" w:type="dxa"/>
            <w:tcBorders>
              <w:top w:val="nil"/>
              <w:left w:val="nil"/>
              <w:bottom w:val="single" w:sz="8" w:space="0" w:color="auto"/>
              <w:right w:val="single" w:sz="8" w:space="0" w:color="auto"/>
            </w:tcBorders>
            <w:shd w:val="clear" w:color="auto" w:fill="auto"/>
            <w:vAlign w:val="bottom"/>
            <w:hideMark/>
          </w:tcPr>
          <w:p w:rsidR="00C26C98" w:rsidRPr="00990FD5" w:rsidRDefault="00C26C98" w:rsidP="00C26C98">
            <w:pPr>
              <w:jc w:val="center"/>
              <w:rPr>
                <w:sz w:val="28"/>
                <w:szCs w:val="28"/>
              </w:rPr>
            </w:pPr>
            <w:r w:rsidRPr="00990FD5">
              <w:rPr>
                <w:sz w:val="28"/>
                <w:szCs w:val="28"/>
              </w:rPr>
              <w:t>(тыс. руб.)</w:t>
            </w:r>
          </w:p>
        </w:tc>
        <w:tc>
          <w:tcPr>
            <w:tcW w:w="2020" w:type="dxa"/>
            <w:tcBorders>
              <w:top w:val="nil"/>
              <w:left w:val="nil"/>
              <w:bottom w:val="single" w:sz="8" w:space="0" w:color="auto"/>
              <w:right w:val="single" w:sz="8" w:space="0" w:color="auto"/>
            </w:tcBorders>
            <w:shd w:val="clear" w:color="auto" w:fill="auto"/>
            <w:vAlign w:val="bottom"/>
            <w:hideMark/>
          </w:tcPr>
          <w:p w:rsidR="00C26C98" w:rsidRPr="00990FD5" w:rsidRDefault="00C26C98" w:rsidP="00C26C98">
            <w:pPr>
              <w:jc w:val="center"/>
              <w:rPr>
                <w:sz w:val="28"/>
                <w:szCs w:val="28"/>
              </w:rPr>
            </w:pPr>
            <w:r w:rsidRPr="00990FD5">
              <w:rPr>
                <w:sz w:val="28"/>
                <w:szCs w:val="28"/>
              </w:rPr>
              <w:t>(тыс. руб.)</w:t>
            </w:r>
          </w:p>
        </w:tc>
      </w:tr>
      <w:tr w:rsidR="00C26C98" w:rsidRPr="00990FD5" w:rsidTr="00C26C98">
        <w:trPr>
          <w:trHeight w:val="765"/>
        </w:trPr>
        <w:tc>
          <w:tcPr>
            <w:tcW w:w="6840" w:type="dxa"/>
            <w:gridSpan w:val="2"/>
            <w:tcBorders>
              <w:top w:val="single" w:sz="8" w:space="0" w:color="auto"/>
              <w:left w:val="single" w:sz="8" w:space="0" w:color="auto"/>
              <w:bottom w:val="nil"/>
              <w:right w:val="single" w:sz="8" w:space="0" w:color="000000"/>
            </w:tcBorders>
            <w:shd w:val="clear" w:color="auto" w:fill="auto"/>
            <w:vAlign w:val="bottom"/>
            <w:hideMark/>
          </w:tcPr>
          <w:p w:rsidR="00C26C98" w:rsidRPr="00990FD5" w:rsidRDefault="00C26C98" w:rsidP="00C26C98">
            <w:pPr>
              <w:rPr>
                <w:sz w:val="28"/>
                <w:szCs w:val="28"/>
              </w:rPr>
            </w:pPr>
            <w:r w:rsidRPr="00990FD5">
              <w:rPr>
                <w:sz w:val="28"/>
                <w:szCs w:val="28"/>
              </w:rPr>
              <w:t xml:space="preserve">На организацию исполнительно - распорядительных </w:t>
            </w:r>
          </w:p>
        </w:tc>
        <w:tc>
          <w:tcPr>
            <w:tcW w:w="2260" w:type="dxa"/>
            <w:tcBorders>
              <w:top w:val="nil"/>
              <w:left w:val="nil"/>
              <w:bottom w:val="nil"/>
              <w:right w:val="single" w:sz="8" w:space="0" w:color="auto"/>
            </w:tcBorders>
            <w:shd w:val="clear" w:color="auto" w:fill="auto"/>
            <w:noWrap/>
            <w:vAlign w:val="bottom"/>
            <w:hideMark/>
          </w:tcPr>
          <w:p w:rsidR="00C26C98" w:rsidRPr="00990FD5" w:rsidRDefault="00C26C98" w:rsidP="00C26C98">
            <w:pPr>
              <w:jc w:val="center"/>
              <w:rPr>
                <w:sz w:val="28"/>
                <w:szCs w:val="28"/>
              </w:rPr>
            </w:pPr>
            <w:r w:rsidRPr="00990FD5">
              <w:rPr>
                <w:sz w:val="28"/>
                <w:szCs w:val="28"/>
              </w:rPr>
              <w:t>48,8</w:t>
            </w:r>
          </w:p>
        </w:tc>
        <w:tc>
          <w:tcPr>
            <w:tcW w:w="2020" w:type="dxa"/>
            <w:tcBorders>
              <w:top w:val="nil"/>
              <w:left w:val="nil"/>
              <w:bottom w:val="nil"/>
              <w:right w:val="single" w:sz="8" w:space="0" w:color="auto"/>
            </w:tcBorders>
            <w:shd w:val="clear" w:color="auto" w:fill="auto"/>
            <w:noWrap/>
            <w:vAlign w:val="bottom"/>
            <w:hideMark/>
          </w:tcPr>
          <w:p w:rsidR="00C26C98" w:rsidRPr="00990FD5" w:rsidRDefault="00C26C98" w:rsidP="00C26C98">
            <w:pPr>
              <w:jc w:val="center"/>
              <w:rPr>
                <w:sz w:val="28"/>
                <w:szCs w:val="28"/>
              </w:rPr>
            </w:pPr>
            <w:r w:rsidRPr="00990FD5">
              <w:rPr>
                <w:sz w:val="28"/>
                <w:szCs w:val="28"/>
              </w:rPr>
              <w:t>51,9</w:t>
            </w:r>
          </w:p>
        </w:tc>
      </w:tr>
      <w:tr w:rsidR="00C26C98" w:rsidRPr="00990FD5" w:rsidTr="00C26C98">
        <w:trPr>
          <w:trHeight w:val="1140"/>
        </w:trPr>
        <w:tc>
          <w:tcPr>
            <w:tcW w:w="6840" w:type="dxa"/>
            <w:gridSpan w:val="2"/>
            <w:tcBorders>
              <w:top w:val="nil"/>
              <w:left w:val="single" w:sz="8" w:space="0" w:color="auto"/>
              <w:bottom w:val="nil"/>
              <w:right w:val="single" w:sz="8" w:space="0" w:color="000000"/>
            </w:tcBorders>
            <w:shd w:val="clear" w:color="auto" w:fill="auto"/>
            <w:vAlign w:val="bottom"/>
            <w:hideMark/>
          </w:tcPr>
          <w:p w:rsidR="00C26C98" w:rsidRPr="00990FD5" w:rsidRDefault="00C26C98" w:rsidP="00C26C98">
            <w:pPr>
              <w:rPr>
                <w:sz w:val="28"/>
                <w:szCs w:val="28"/>
              </w:rPr>
            </w:pPr>
            <w:r w:rsidRPr="00990FD5">
              <w:rPr>
                <w:sz w:val="28"/>
                <w:szCs w:val="28"/>
              </w:rPr>
              <w:t>функций по вопросам местного значения, связанных с реализацией переданных полномочий в области градостроительства</w:t>
            </w:r>
          </w:p>
        </w:tc>
        <w:tc>
          <w:tcPr>
            <w:tcW w:w="2260" w:type="dxa"/>
            <w:tcBorders>
              <w:top w:val="nil"/>
              <w:left w:val="nil"/>
              <w:bottom w:val="nil"/>
              <w:right w:val="single" w:sz="8" w:space="0" w:color="auto"/>
            </w:tcBorders>
            <w:shd w:val="clear" w:color="auto" w:fill="auto"/>
            <w:noWrap/>
            <w:vAlign w:val="bottom"/>
            <w:hideMark/>
          </w:tcPr>
          <w:p w:rsidR="00C26C98" w:rsidRPr="00990FD5" w:rsidRDefault="00C26C98" w:rsidP="00C26C98">
            <w:pPr>
              <w:jc w:val="center"/>
              <w:rPr>
                <w:sz w:val="28"/>
                <w:szCs w:val="28"/>
              </w:rPr>
            </w:pPr>
            <w:r w:rsidRPr="00990FD5">
              <w:rPr>
                <w:sz w:val="28"/>
                <w:szCs w:val="28"/>
              </w:rPr>
              <w:t> </w:t>
            </w:r>
          </w:p>
        </w:tc>
        <w:tc>
          <w:tcPr>
            <w:tcW w:w="2020" w:type="dxa"/>
            <w:tcBorders>
              <w:top w:val="nil"/>
              <w:left w:val="nil"/>
              <w:bottom w:val="nil"/>
              <w:right w:val="single" w:sz="8" w:space="0" w:color="auto"/>
            </w:tcBorders>
            <w:shd w:val="clear" w:color="auto" w:fill="auto"/>
            <w:noWrap/>
            <w:vAlign w:val="bottom"/>
            <w:hideMark/>
          </w:tcPr>
          <w:p w:rsidR="00C26C98" w:rsidRPr="00990FD5" w:rsidRDefault="00C26C98" w:rsidP="00C26C98">
            <w:pPr>
              <w:jc w:val="center"/>
              <w:rPr>
                <w:sz w:val="28"/>
                <w:szCs w:val="28"/>
              </w:rPr>
            </w:pPr>
            <w:r w:rsidRPr="00990FD5">
              <w:rPr>
                <w:sz w:val="28"/>
                <w:szCs w:val="28"/>
              </w:rPr>
              <w:t> </w:t>
            </w:r>
          </w:p>
        </w:tc>
      </w:tr>
      <w:tr w:rsidR="00C26C98" w:rsidRPr="00990FD5" w:rsidTr="00C26C98">
        <w:trPr>
          <w:trHeight w:val="1965"/>
        </w:trPr>
        <w:tc>
          <w:tcPr>
            <w:tcW w:w="68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26C98" w:rsidRPr="00990FD5" w:rsidRDefault="00C26C98" w:rsidP="00C26C98">
            <w:pPr>
              <w:rPr>
                <w:sz w:val="28"/>
                <w:szCs w:val="28"/>
              </w:rPr>
            </w:pPr>
            <w:r w:rsidRPr="00990FD5">
              <w:rPr>
                <w:sz w:val="28"/>
                <w:szCs w:val="28"/>
              </w:rPr>
              <w:t>На организацию исполнительно - распорядительных функций по вопросам местного значения, связанныхс реализацией переданных полномочий в области содержания и организации деятельности аварийно- спасательных формирований</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C26C98" w:rsidRPr="00990FD5" w:rsidRDefault="00C26C98" w:rsidP="00C26C98">
            <w:pPr>
              <w:jc w:val="center"/>
              <w:rPr>
                <w:sz w:val="28"/>
                <w:szCs w:val="28"/>
              </w:rPr>
            </w:pPr>
            <w:r w:rsidRPr="00990FD5">
              <w:rPr>
                <w:sz w:val="28"/>
                <w:szCs w:val="28"/>
              </w:rPr>
              <w:t>33,2</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C26C98" w:rsidRPr="00990FD5" w:rsidRDefault="00C26C98" w:rsidP="00C26C98">
            <w:pPr>
              <w:jc w:val="center"/>
              <w:rPr>
                <w:sz w:val="28"/>
                <w:szCs w:val="28"/>
              </w:rPr>
            </w:pPr>
            <w:r w:rsidRPr="00990FD5">
              <w:rPr>
                <w:sz w:val="28"/>
                <w:szCs w:val="28"/>
              </w:rPr>
              <w:t>34,2</w:t>
            </w:r>
          </w:p>
        </w:tc>
      </w:tr>
      <w:tr w:rsidR="00C26C98" w:rsidRPr="00990FD5" w:rsidTr="00C26C98">
        <w:trPr>
          <w:trHeight w:val="390"/>
        </w:trPr>
        <w:tc>
          <w:tcPr>
            <w:tcW w:w="684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C26C98" w:rsidRPr="00990FD5" w:rsidRDefault="00C26C98" w:rsidP="00C26C98">
            <w:pPr>
              <w:jc w:val="center"/>
              <w:rPr>
                <w:b/>
                <w:bCs/>
                <w:sz w:val="28"/>
                <w:szCs w:val="28"/>
              </w:rPr>
            </w:pPr>
            <w:r w:rsidRPr="00990FD5">
              <w:rPr>
                <w:b/>
                <w:bCs/>
                <w:sz w:val="28"/>
                <w:szCs w:val="28"/>
              </w:rPr>
              <w:t>ИТОГО</w:t>
            </w:r>
          </w:p>
        </w:tc>
        <w:tc>
          <w:tcPr>
            <w:tcW w:w="2260" w:type="dxa"/>
            <w:tcBorders>
              <w:top w:val="nil"/>
              <w:left w:val="nil"/>
              <w:bottom w:val="single" w:sz="4" w:space="0" w:color="auto"/>
              <w:right w:val="single" w:sz="8" w:space="0" w:color="auto"/>
            </w:tcBorders>
            <w:shd w:val="clear" w:color="auto" w:fill="auto"/>
            <w:noWrap/>
            <w:vAlign w:val="bottom"/>
            <w:hideMark/>
          </w:tcPr>
          <w:p w:rsidR="00C26C98" w:rsidRPr="00990FD5" w:rsidRDefault="00C26C98" w:rsidP="00C26C98">
            <w:pPr>
              <w:jc w:val="center"/>
              <w:rPr>
                <w:b/>
                <w:bCs/>
                <w:sz w:val="28"/>
                <w:szCs w:val="28"/>
              </w:rPr>
            </w:pPr>
            <w:r w:rsidRPr="00990FD5">
              <w:rPr>
                <w:b/>
                <w:bCs/>
                <w:sz w:val="28"/>
                <w:szCs w:val="28"/>
              </w:rPr>
              <w:t>82,0</w:t>
            </w:r>
          </w:p>
        </w:tc>
        <w:tc>
          <w:tcPr>
            <w:tcW w:w="2020" w:type="dxa"/>
            <w:tcBorders>
              <w:top w:val="nil"/>
              <w:left w:val="nil"/>
              <w:bottom w:val="single" w:sz="4" w:space="0" w:color="auto"/>
              <w:right w:val="single" w:sz="8" w:space="0" w:color="auto"/>
            </w:tcBorders>
            <w:shd w:val="clear" w:color="auto" w:fill="auto"/>
            <w:noWrap/>
            <w:vAlign w:val="bottom"/>
            <w:hideMark/>
          </w:tcPr>
          <w:p w:rsidR="00C26C98" w:rsidRPr="00990FD5" w:rsidRDefault="00C26C98" w:rsidP="00C26C98">
            <w:pPr>
              <w:jc w:val="center"/>
              <w:rPr>
                <w:b/>
                <w:bCs/>
                <w:sz w:val="28"/>
                <w:szCs w:val="28"/>
              </w:rPr>
            </w:pPr>
            <w:r w:rsidRPr="00990FD5">
              <w:rPr>
                <w:b/>
                <w:bCs/>
                <w:sz w:val="28"/>
                <w:szCs w:val="28"/>
              </w:rPr>
              <w:t>86,1</w:t>
            </w:r>
          </w:p>
        </w:tc>
      </w:tr>
    </w:tbl>
    <w:p w:rsidR="00C93CD1" w:rsidRPr="00990FD5" w:rsidRDefault="00C93CD1" w:rsidP="00C93CD1"/>
    <w:p w:rsidR="00C93CD1" w:rsidRPr="00990FD5" w:rsidRDefault="00C93CD1" w:rsidP="00C93CD1"/>
    <w:p w:rsidR="00C93CD1" w:rsidRPr="00990FD5" w:rsidRDefault="00C93CD1" w:rsidP="00C93CD1"/>
    <w:p w:rsidR="00C93CD1" w:rsidRPr="00990FD5" w:rsidRDefault="00C93CD1" w:rsidP="00C93CD1"/>
    <w:p w:rsidR="00601B2A" w:rsidRPr="00990FD5" w:rsidRDefault="0056726D" w:rsidP="00DD3FFA">
      <w:pPr>
        <w:pStyle w:val="4"/>
        <w:rPr>
          <w:rFonts w:ascii="Times New Roman" w:hAnsi="Times New Roman"/>
          <w:b w:val="0"/>
        </w:rPr>
      </w:pPr>
      <w:r w:rsidRPr="00990FD5">
        <w:rPr>
          <w:rFonts w:ascii="Times New Roman" w:hAnsi="Times New Roman"/>
        </w:rPr>
        <w:lastRenderedPageBreak/>
        <w:t>1</w:t>
      </w:r>
      <w:r w:rsidR="00BA344B" w:rsidRPr="00990FD5">
        <w:rPr>
          <w:rFonts w:ascii="Times New Roman" w:hAnsi="Times New Roman"/>
        </w:rPr>
        <w:t>5</w:t>
      </w:r>
      <w:r w:rsidR="00601B2A" w:rsidRPr="00990FD5">
        <w:rPr>
          <w:rFonts w:ascii="Times New Roman" w:hAnsi="Times New Roman"/>
        </w:rPr>
        <w:t xml:space="preserve">) приложение </w:t>
      </w:r>
      <w:r w:rsidR="00DD3FFA" w:rsidRPr="00990FD5">
        <w:rPr>
          <w:rFonts w:ascii="Times New Roman" w:hAnsi="Times New Roman"/>
        </w:rPr>
        <w:t>11</w:t>
      </w:r>
      <w:r w:rsidR="00601B2A" w:rsidRPr="00990FD5">
        <w:rPr>
          <w:rFonts w:ascii="Times New Roman" w:hAnsi="Times New Roman"/>
        </w:rPr>
        <w:t xml:space="preserve"> «</w:t>
      </w:r>
      <w:r w:rsidR="00DD3FFA" w:rsidRPr="00990FD5">
        <w:rPr>
          <w:rFonts w:ascii="Times New Roman" w:hAnsi="Times New Roman"/>
        </w:rPr>
        <w:t>Перечень главных администраторов доходов местного бюджета – органов государственной власти Российской Федерации и Ростовской области</w:t>
      </w:r>
      <w:r w:rsidR="00601B2A" w:rsidRPr="00990FD5">
        <w:rPr>
          <w:rFonts w:ascii="Times New Roman" w:hAnsi="Times New Roman"/>
          <w:bCs w:val="0"/>
        </w:rPr>
        <w:t>»</w:t>
      </w:r>
      <w:r w:rsidR="00601B2A" w:rsidRPr="00990FD5">
        <w:rPr>
          <w:rFonts w:ascii="Times New Roman" w:hAnsi="Times New Roman"/>
        </w:rPr>
        <w:t xml:space="preserve"> изложить в следующей редакции: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2527"/>
        <w:gridCol w:w="425"/>
        <w:gridCol w:w="6662"/>
      </w:tblGrid>
      <w:tr w:rsidR="00DD3FFA" w:rsidRPr="00990FD5" w:rsidTr="0025728C">
        <w:trPr>
          <w:trHeight w:val="1624"/>
        </w:trPr>
        <w:tc>
          <w:tcPr>
            <w:tcW w:w="1267" w:type="dxa"/>
            <w:tcBorders>
              <w:top w:val="nil"/>
              <w:left w:val="nil"/>
              <w:bottom w:val="nil"/>
              <w:right w:val="nil"/>
            </w:tcBorders>
          </w:tcPr>
          <w:p w:rsidR="00DD3FFA" w:rsidRPr="00990FD5" w:rsidRDefault="00DD3FFA" w:rsidP="00DD3FFA">
            <w:pPr>
              <w:pStyle w:val="a3"/>
              <w:tabs>
                <w:tab w:val="clear" w:pos="4677"/>
                <w:tab w:val="clear" w:pos="9355"/>
              </w:tabs>
              <w:rPr>
                <w:sz w:val="26"/>
                <w:szCs w:val="26"/>
              </w:rPr>
            </w:pPr>
          </w:p>
        </w:tc>
        <w:tc>
          <w:tcPr>
            <w:tcW w:w="2527" w:type="dxa"/>
            <w:tcBorders>
              <w:top w:val="nil"/>
              <w:left w:val="nil"/>
              <w:bottom w:val="nil"/>
              <w:right w:val="nil"/>
            </w:tcBorders>
          </w:tcPr>
          <w:p w:rsidR="00DD3FFA" w:rsidRPr="00990FD5" w:rsidRDefault="00DD3FFA" w:rsidP="00DD3FFA">
            <w:pPr>
              <w:rPr>
                <w:sz w:val="26"/>
                <w:szCs w:val="26"/>
              </w:rPr>
            </w:pPr>
          </w:p>
        </w:tc>
        <w:tc>
          <w:tcPr>
            <w:tcW w:w="7087" w:type="dxa"/>
            <w:gridSpan w:val="2"/>
            <w:tcBorders>
              <w:top w:val="nil"/>
              <w:left w:val="nil"/>
              <w:bottom w:val="nil"/>
              <w:right w:val="nil"/>
            </w:tcBorders>
          </w:tcPr>
          <w:p w:rsidR="00DD3FFA" w:rsidRPr="00990FD5" w:rsidRDefault="00DD3FFA" w:rsidP="00DD3FFA">
            <w:pPr>
              <w:rPr>
                <w:sz w:val="26"/>
                <w:szCs w:val="26"/>
              </w:rPr>
            </w:pPr>
          </w:p>
          <w:tbl>
            <w:tblPr>
              <w:tblW w:w="7043" w:type="dxa"/>
              <w:jc w:val="center"/>
              <w:tblLayout w:type="fixed"/>
              <w:tblLook w:val="0000"/>
            </w:tblPr>
            <w:tblGrid>
              <w:gridCol w:w="7043"/>
            </w:tblGrid>
            <w:tr w:rsidR="00DD3FFA" w:rsidRPr="00990FD5" w:rsidTr="003833A1">
              <w:trPr>
                <w:trHeight w:val="1803"/>
                <w:jc w:val="center"/>
              </w:trPr>
              <w:tc>
                <w:tcPr>
                  <w:tcW w:w="7043" w:type="dxa"/>
                </w:tcPr>
                <w:p w:rsidR="00DD3FFA" w:rsidRPr="00990FD5" w:rsidRDefault="00DD3FFA" w:rsidP="003833A1">
                  <w:pPr>
                    <w:ind w:right="34"/>
                    <w:jc w:val="right"/>
                    <w:rPr>
                      <w:sz w:val="26"/>
                      <w:szCs w:val="26"/>
                    </w:rPr>
                  </w:pPr>
                  <w:r w:rsidRPr="00990FD5">
                    <w:rPr>
                      <w:sz w:val="26"/>
                      <w:szCs w:val="26"/>
                    </w:rPr>
                    <w:t xml:space="preserve">Приложение 11 </w:t>
                  </w:r>
                </w:p>
                <w:p w:rsidR="00DD3FFA" w:rsidRPr="00990FD5" w:rsidRDefault="00DD3FFA" w:rsidP="003833A1">
                  <w:pPr>
                    <w:ind w:right="34"/>
                    <w:jc w:val="right"/>
                    <w:rPr>
                      <w:sz w:val="26"/>
                      <w:szCs w:val="26"/>
                    </w:rPr>
                  </w:pPr>
                  <w:r w:rsidRPr="00990FD5">
                    <w:rPr>
                      <w:sz w:val="26"/>
                      <w:szCs w:val="26"/>
                    </w:rPr>
                    <w:t>к решению Собрания  депутатов Романовского сельского поселения «О бюджете Романовского сельского поселения  Дубовского района на 2015 год и плановый период 2016 и 2017 годов»</w:t>
                  </w:r>
                </w:p>
                <w:p w:rsidR="003833A1" w:rsidRPr="00990FD5" w:rsidRDefault="003833A1" w:rsidP="0025728C">
                  <w:pPr>
                    <w:tabs>
                      <w:tab w:val="left" w:pos="-1122"/>
                    </w:tabs>
                    <w:ind w:right="34"/>
                    <w:rPr>
                      <w:sz w:val="26"/>
                      <w:szCs w:val="26"/>
                    </w:rPr>
                  </w:pPr>
                </w:p>
              </w:tc>
            </w:tr>
          </w:tbl>
          <w:p w:rsidR="00DD3FFA" w:rsidRPr="00990FD5" w:rsidRDefault="00DD3FFA" w:rsidP="00DD3FFA">
            <w:pPr>
              <w:tabs>
                <w:tab w:val="left" w:pos="2520"/>
              </w:tabs>
              <w:rPr>
                <w:sz w:val="26"/>
                <w:szCs w:val="26"/>
              </w:rPr>
            </w:pPr>
          </w:p>
        </w:tc>
      </w:tr>
      <w:tr w:rsidR="0025728C" w:rsidRPr="00990FD5" w:rsidTr="0025728C">
        <w:trPr>
          <w:cantSplit/>
        </w:trPr>
        <w:tc>
          <w:tcPr>
            <w:tcW w:w="10881" w:type="dxa"/>
            <w:gridSpan w:val="4"/>
            <w:tcBorders>
              <w:top w:val="nil"/>
              <w:left w:val="nil"/>
              <w:bottom w:val="single" w:sz="4" w:space="0" w:color="auto"/>
              <w:right w:val="nil"/>
            </w:tcBorders>
          </w:tcPr>
          <w:p w:rsidR="0025728C" w:rsidRPr="00990FD5" w:rsidRDefault="0025728C" w:rsidP="0025728C">
            <w:pPr>
              <w:pStyle w:val="4"/>
              <w:jc w:val="center"/>
              <w:rPr>
                <w:rFonts w:ascii="Times New Roman" w:hAnsi="Times New Roman"/>
              </w:rPr>
            </w:pPr>
            <w:r w:rsidRPr="00990FD5">
              <w:rPr>
                <w:rFonts w:ascii="Times New Roman" w:hAnsi="Times New Roman"/>
              </w:rPr>
              <w:t>Перечень главных администраторов доходов местного бюджета – органов государственной власти Российской Федерации и Ростовской области</w:t>
            </w:r>
          </w:p>
          <w:p w:rsidR="0025728C" w:rsidRPr="00990FD5" w:rsidRDefault="0025728C" w:rsidP="0025728C">
            <w:pPr>
              <w:tabs>
                <w:tab w:val="left" w:pos="-1122"/>
              </w:tabs>
              <w:ind w:right="34"/>
              <w:jc w:val="center"/>
              <w:rPr>
                <w:sz w:val="28"/>
                <w:szCs w:val="28"/>
              </w:rPr>
            </w:pPr>
          </w:p>
          <w:p w:rsidR="0025728C" w:rsidRPr="00990FD5" w:rsidRDefault="0025728C" w:rsidP="00DD3FFA">
            <w:pPr>
              <w:pStyle w:val="2"/>
              <w:jc w:val="center"/>
              <w:rPr>
                <w:rFonts w:ascii="Times New Roman" w:hAnsi="Times New Roman"/>
                <w:i w:val="0"/>
                <w:sz w:val="26"/>
                <w:szCs w:val="26"/>
              </w:rPr>
            </w:pPr>
          </w:p>
        </w:tc>
      </w:tr>
      <w:tr w:rsidR="00DD3FFA" w:rsidRPr="00990FD5" w:rsidTr="0025728C">
        <w:trPr>
          <w:cantSplit/>
        </w:trPr>
        <w:tc>
          <w:tcPr>
            <w:tcW w:w="4219" w:type="dxa"/>
            <w:gridSpan w:val="3"/>
            <w:tcBorders>
              <w:top w:val="single" w:sz="4" w:space="0" w:color="auto"/>
            </w:tcBorders>
          </w:tcPr>
          <w:p w:rsidR="00DD3FFA" w:rsidRPr="00990FD5" w:rsidRDefault="00DD3FFA" w:rsidP="00DD3FFA">
            <w:pPr>
              <w:jc w:val="center"/>
              <w:rPr>
                <w:sz w:val="26"/>
                <w:szCs w:val="26"/>
              </w:rPr>
            </w:pPr>
            <w:r w:rsidRPr="00990FD5">
              <w:rPr>
                <w:sz w:val="26"/>
                <w:szCs w:val="26"/>
              </w:rPr>
              <w:t>Код бюджетной классификации Российской Федерации</w:t>
            </w:r>
          </w:p>
        </w:tc>
        <w:tc>
          <w:tcPr>
            <w:tcW w:w="6662" w:type="dxa"/>
            <w:vMerge w:val="restart"/>
            <w:tcBorders>
              <w:top w:val="single" w:sz="4" w:space="0" w:color="auto"/>
            </w:tcBorders>
          </w:tcPr>
          <w:p w:rsidR="00DD3FFA" w:rsidRPr="00990FD5" w:rsidRDefault="00DD3FFA" w:rsidP="00DD3FFA">
            <w:pPr>
              <w:pStyle w:val="2"/>
              <w:jc w:val="center"/>
              <w:rPr>
                <w:rFonts w:ascii="Times New Roman" w:hAnsi="Times New Roman"/>
                <w:i w:val="0"/>
                <w:sz w:val="26"/>
                <w:szCs w:val="26"/>
              </w:rPr>
            </w:pPr>
          </w:p>
          <w:p w:rsidR="00DD3FFA" w:rsidRPr="00990FD5" w:rsidRDefault="00DD3FFA" w:rsidP="00DD3FFA">
            <w:pPr>
              <w:jc w:val="center"/>
              <w:rPr>
                <w:sz w:val="26"/>
                <w:szCs w:val="26"/>
              </w:rPr>
            </w:pPr>
            <w:r w:rsidRPr="00990FD5">
              <w:rPr>
                <w:sz w:val="26"/>
                <w:szCs w:val="26"/>
              </w:rPr>
              <w:t>Наименование администратора доходов местного бюджета</w:t>
            </w:r>
          </w:p>
        </w:tc>
      </w:tr>
      <w:tr w:rsidR="00DD3FFA" w:rsidRPr="00990FD5" w:rsidTr="003833A1">
        <w:trPr>
          <w:cantSplit/>
          <w:trHeight w:val="1117"/>
        </w:trPr>
        <w:tc>
          <w:tcPr>
            <w:tcW w:w="1267" w:type="dxa"/>
          </w:tcPr>
          <w:p w:rsidR="00DD3FFA" w:rsidRPr="00990FD5" w:rsidRDefault="00DD3FFA" w:rsidP="00DD3FFA">
            <w:pPr>
              <w:jc w:val="center"/>
              <w:rPr>
                <w:sz w:val="26"/>
                <w:szCs w:val="26"/>
              </w:rPr>
            </w:pPr>
            <w:r w:rsidRPr="00990FD5">
              <w:rPr>
                <w:sz w:val="26"/>
                <w:szCs w:val="26"/>
              </w:rPr>
              <w:t xml:space="preserve"> админи-стратора доходов</w:t>
            </w:r>
          </w:p>
          <w:p w:rsidR="00DD3FFA" w:rsidRPr="00990FD5" w:rsidRDefault="00DD3FFA" w:rsidP="00DD3FFA">
            <w:pPr>
              <w:jc w:val="center"/>
              <w:rPr>
                <w:sz w:val="26"/>
                <w:szCs w:val="26"/>
              </w:rPr>
            </w:pPr>
          </w:p>
        </w:tc>
        <w:tc>
          <w:tcPr>
            <w:tcW w:w="2952" w:type="dxa"/>
            <w:gridSpan w:val="2"/>
          </w:tcPr>
          <w:p w:rsidR="00DD3FFA" w:rsidRPr="00990FD5" w:rsidRDefault="00DD3FFA" w:rsidP="00DD3FFA">
            <w:pPr>
              <w:jc w:val="center"/>
              <w:rPr>
                <w:sz w:val="26"/>
                <w:szCs w:val="26"/>
              </w:rPr>
            </w:pPr>
            <w:r w:rsidRPr="00990FD5">
              <w:rPr>
                <w:sz w:val="26"/>
                <w:szCs w:val="26"/>
              </w:rPr>
              <w:t>доходов местного бюджета</w:t>
            </w:r>
          </w:p>
        </w:tc>
        <w:tc>
          <w:tcPr>
            <w:tcW w:w="6662" w:type="dxa"/>
            <w:vMerge/>
          </w:tcPr>
          <w:p w:rsidR="00DD3FFA" w:rsidRPr="00990FD5" w:rsidRDefault="00DD3FFA" w:rsidP="00DD3FFA">
            <w:pPr>
              <w:pStyle w:val="2"/>
              <w:jc w:val="center"/>
              <w:rPr>
                <w:rFonts w:ascii="Times New Roman" w:hAnsi="Times New Roman"/>
                <w:b w:val="0"/>
                <w:i w:val="0"/>
                <w:sz w:val="26"/>
                <w:szCs w:val="26"/>
              </w:rPr>
            </w:pPr>
          </w:p>
        </w:tc>
      </w:tr>
      <w:tr w:rsidR="00DD3FFA" w:rsidRPr="00990FD5" w:rsidTr="003833A1">
        <w:tc>
          <w:tcPr>
            <w:tcW w:w="1267" w:type="dxa"/>
          </w:tcPr>
          <w:p w:rsidR="00DD3FFA" w:rsidRPr="00990FD5" w:rsidRDefault="00DD3FFA" w:rsidP="00DD3FFA">
            <w:pPr>
              <w:rPr>
                <w:sz w:val="26"/>
                <w:szCs w:val="26"/>
              </w:rPr>
            </w:pPr>
          </w:p>
          <w:p w:rsidR="00DD3FFA" w:rsidRPr="00990FD5" w:rsidRDefault="00DD3FFA" w:rsidP="00DD3FFA">
            <w:pPr>
              <w:rPr>
                <w:bCs/>
                <w:sz w:val="26"/>
                <w:szCs w:val="26"/>
              </w:rPr>
            </w:pPr>
            <w:r w:rsidRPr="00990FD5">
              <w:rPr>
                <w:bCs/>
                <w:sz w:val="26"/>
                <w:szCs w:val="26"/>
              </w:rPr>
              <w:t>048</w:t>
            </w:r>
          </w:p>
        </w:tc>
        <w:tc>
          <w:tcPr>
            <w:tcW w:w="2952" w:type="dxa"/>
            <w:gridSpan w:val="2"/>
          </w:tcPr>
          <w:p w:rsidR="00DD3FFA" w:rsidRPr="00990FD5" w:rsidRDefault="00DD3FFA" w:rsidP="00DD3FFA">
            <w:pPr>
              <w:rPr>
                <w:sz w:val="26"/>
                <w:szCs w:val="26"/>
              </w:rPr>
            </w:pPr>
          </w:p>
        </w:tc>
        <w:tc>
          <w:tcPr>
            <w:tcW w:w="6662" w:type="dxa"/>
          </w:tcPr>
          <w:p w:rsidR="00DD3FFA" w:rsidRPr="00990FD5" w:rsidRDefault="00DD3FFA" w:rsidP="00DD3FFA">
            <w:pPr>
              <w:keepNext/>
              <w:outlineLvl w:val="7"/>
              <w:rPr>
                <w:iCs/>
                <w:sz w:val="26"/>
                <w:szCs w:val="26"/>
              </w:rPr>
            </w:pPr>
            <w:r w:rsidRPr="00990FD5">
              <w:rPr>
                <w:iCs/>
                <w:sz w:val="26"/>
                <w:szCs w:val="26"/>
              </w:rPr>
              <w:t>Департамент  Федеральной службы по надзору в сфере природопользования по Южному федеральному округу</w:t>
            </w:r>
          </w:p>
        </w:tc>
      </w:tr>
      <w:tr w:rsidR="00DD3FFA" w:rsidRPr="00990FD5" w:rsidTr="003833A1">
        <w:tc>
          <w:tcPr>
            <w:tcW w:w="1267" w:type="dxa"/>
          </w:tcPr>
          <w:p w:rsidR="00DD3FFA" w:rsidRPr="00990FD5" w:rsidRDefault="00DD3FFA" w:rsidP="00DD3FFA">
            <w:pPr>
              <w:rPr>
                <w:sz w:val="26"/>
                <w:szCs w:val="26"/>
              </w:rPr>
            </w:pPr>
            <w:r w:rsidRPr="00990FD5">
              <w:rPr>
                <w:sz w:val="26"/>
                <w:szCs w:val="26"/>
              </w:rPr>
              <w:t>048</w:t>
            </w:r>
          </w:p>
        </w:tc>
        <w:tc>
          <w:tcPr>
            <w:tcW w:w="2952" w:type="dxa"/>
            <w:gridSpan w:val="2"/>
          </w:tcPr>
          <w:p w:rsidR="00DD3FFA" w:rsidRPr="00990FD5" w:rsidRDefault="00DD3FFA" w:rsidP="00DD3FFA">
            <w:pPr>
              <w:rPr>
                <w:sz w:val="26"/>
                <w:szCs w:val="26"/>
              </w:rPr>
            </w:pPr>
            <w:r w:rsidRPr="00990FD5">
              <w:rPr>
                <w:sz w:val="26"/>
                <w:szCs w:val="26"/>
              </w:rPr>
              <w:t>1 16 25074 10  0000 140</w:t>
            </w:r>
          </w:p>
        </w:tc>
        <w:tc>
          <w:tcPr>
            <w:tcW w:w="6662" w:type="dxa"/>
          </w:tcPr>
          <w:p w:rsidR="00DD3FFA" w:rsidRPr="00990FD5" w:rsidRDefault="0087215D" w:rsidP="00DD3FFA">
            <w:pPr>
              <w:keepNext/>
              <w:outlineLvl w:val="7"/>
              <w:rPr>
                <w:iCs/>
                <w:sz w:val="26"/>
                <w:szCs w:val="26"/>
              </w:rPr>
            </w:pPr>
            <w:r w:rsidRPr="00990FD5">
              <w:rPr>
                <w:sz w:val="26"/>
                <w:szCs w:val="26"/>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DD3FFA" w:rsidRPr="00990FD5" w:rsidTr="003833A1">
        <w:tc>
          <w:tcPr>
            <w:tcW w:w="1267" w:type="dxa"/>
          </w:tcPr>
          <w:p w:rsidR="00DD3FFA" w:rsidRPr="00990FD5" w:rsidRDefault="00DD3FFA" w:rsidP="00DD3FFA">
            <w:pPr>
              <w:rPr>
                <w:sz w:val="26"/>
                <w:szCs w:val="26"/>
              </w:rPr>
            </w:pPr>
            <w:r w:rsidRPr="00990FD5">
              <w:rPr>
                <w:sz w:val="26"/>
                <w:szCs w:val="26"/>
              </w:rPr>
              <w:t>048</w:t>
            </w:r>
          </w:p>
        </w:tc>
        <w:tc>
          <w:tcPr>
            <w:tcW w:w="2952" w:type="dxa"/>
            <w:gridSpan w:val="2"/>
          </w:tcPr>
          <w:p w:rsidR="00DD3FFA" w:rsidRPr="00990FD5" w:rsidRDefault="00DD3FFA" w:rsidP="00DD3FFA">
            <w:pPr>
              <w:rPr>
                <w:sz w:val="26"/>
                <w:szCs w:val="26"/>
              </w:rPr>
            </w:pPr>
            <w:r w:rsidRPr="00990FD5">
              <w:rPr>
                <w:sz w:val="26"/>
                <w:szCs w:val="26"/>
              </w:rPr>
              <w:t>1 16 25085 10 0000 140</w:t>
            </w:r>
          </w:p>
        </w:tc>
        <w:tc>
          <w:tcPr>
            <w:tcW w:w="6662" w:type="dxa"/>
          </w:tcPr>
          <w:p w:rsidR="00DD3FFA" w:rsidRPr="00990FD5" w:rsidRDefault="0087215D" w:rsidP="00DD3FFA">
            <w:pPr>
              <w:keepNext/>
              <w:outlineLvl w:val="7"/>
              <w:rPr>
                <w:iCs/>
                <w:sz w:val="26"/>
                <w:szCs w:val="26"/>
              </w:rPr>
            </w:pPr>
            <w:r w:rsidRPr="00990FD5">
              <w:rPr>
                <w:sz w:val="26"/>
                <w:szCs w:val="26"/>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DD3FFA" w:rsidRPr="00990FD5" w:rsidTr="003833A1">
        <w:tc>
          <w:tcPr>
            <w:tcW w:w="1267" w:type="dxa"/>
          </w:tcPr>
          <w:p w:rsidR="00DD3FFA" w:rsidRPr="00990FD5" w:rsidRDefault="00DD3FFA" w:rsidP="00DD3FFA">
            <w:pPr>
              <w:rPr>
                <w:bCs/>
                <w:sz w:val="26"/>
                <w:szCs w:val="26"/>
              </w:rPr>
            </w:pPr>
            <w:r w:rsidRPr="00990FD5">
              <w:rPr>
                <w:bCs/>
                <w:sz w:val="26"/>
                <w:szCs w:val="26"/>
              </w:rPr>
              <w:t>100</w:t>
            </w:r>
          </w:p>
        </w:tc>
        <w:tc>
          <w:tcPr>
            <w:tcW w:w="2952" w:type="dxa"/>
            <w:gridSpan w:val="2"/>
          </w:tcPr>
          <w:p w:rsidR="00DD3FFA" w:rsidRPr="00990FD5" w:rsidRDefault="00DD3FFA" w:rsidP="00DD3FFA">
            <w:pPr>
              <w:rPr>
                <w:bCs/>
                <w:sz w:val="26"/>
                <w:szCs w:val="26"/>
              </w:rPr>
            </w:pPr>
          </w:p>
        </w:tc>
        <w:tc>
          <w:tcPr>
            <w:tcW w:w="6662" w:type="dxa"/>
          </w:tcPr>
          <w:p w:rsidR="00DD3FFA" w:rsidRPr="00990FD5" w:rsidRDefault="00DD3FFA" w:rsidP="00DD3FFA">
            <w:pPr>
              <w:rPr>
                <w:bCs/>
                <w:sz w:val="26"/>
                <w:szCs w:val="26"/>
              </w:rPr>
            </w:pPr>
            <w:r w:rsidRPr="00990FD5">
              <w:rPr>
                <w:bCs/>
                <w:sz w:val="26"/>
                <w:szCs w:val="26"/>
              </w:rPr>
              <w:t xml:space="preserve">Федеральное  казначейство </w:t>
            </w:r>
          </w:p>
        </w:tc>
      </w:tr>
      <w:tr w:rsidR="00DD3FFA" w:rsidRPr="00990FD5" w:rsidTr="003833A1">
        <w:tc>
          <w:tcPr>
            <w:tcW w:w="1267" w:type="dxa"/>
          </w:tcPr>
          <w:p w:rsidR="00DD3FFA" w:rsidRPr="00990FD5" w:rsidRDefault="00DD3FFA" w:rsidP="00DD3FFA">
            <w:pPr>
              <w:rPr>
                <w:bCs/>
                <w:sz w:val="26"/>
                <w:szCs w:val="26"/>
              </w:rPr>
            </w:pPr>
            <w:r w:rsidRPr="00990FD5">
              <w:rPr>
                <w:bCs/>
                <w:sz w:val="26"/>
                <w:szCs w:val="26"/>
              </w:rPr>
              <w:t>100</w:t>
            </w:r>
          </w:p>
        </w:tc>
        <w:tc>
          <w:tcPr>
            <w:tcW w:w="2952" w:type="dxa"/>
            <w:gridSpan w:val="2"/>
          </w:tcPr>
          <w:p w:rsidR="00DD3FFA" w:rsidRPr="00990FD5" w:rsidRDefault="00DD3FFA" w:rsidP="00DD3FFA">
            <w:pPr>
              <w:rPr>
                <w:bCs/>
                <w:sz w:val="26"/>
                <w:szCs w:val="26"/>
              </w:rPr>
            </w:pPr>
            <w:r w:rsidRPr="00990FD5">
              <w:rPr>
                <w:bCs/>
                <w:sz w:val="26"/>
                <w:szCs w:val="26"/>
              </w:rPr>
              <w:t>1 03 02230 01 0000 110</w:t>
            </w:r>
          </w:p>
        </w:tc>
        <w:tc>
          <w:tcPr>
            <w:tcW w:w="6662" w:type="dxa"/>
          </w:tcPr>
          <w:p w:rsidR="00DD3FFA" w:rsidRPr="00990FD5" w:rsidRDefault="00DD3FFA" w:rsidP="00DD3FFA">
            <w:pPr>
              <w:rPr>
                <w:bCs/>
                <w:sz w:val="26"/>
                <w:szCs w:val="26"/>
              </w:rPr>
            </w:pPr>
            <w:r w:rsidRPr="00990FD5">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3FFA" w:rsidRPr="00990FD5" w:rsidTr="003833A1">
        <w:tc>
          <w:tcPr>
            <w:tcW w:w="1267" w:type="dxa"/>
          </w:tcPr>
          <w:p w:rsidR="00DD3FFA" w:rsidRPr="00990FD5" w:rsidRDefault="00DD3FFA" w:rsidP="00DD3FFA">
            <w:pPr>
              <w:rPr>
                <w:bCs/>
                <w:sz w:val="26"/>
                <w:szCs w:val="26"/>
              </w:rPr>
            </w:pPr>
            <w:r w:rsidRPr="00990FD5">
              <w:rPr>
                <w:bCs/>
                <w:sz w:val="26"/>
                <w:szCs w:val="26"/>
              </w:rPr>
              <w:t>100</w:t>
            </w:r>
          </w:p>
        </w:tc>
        <w:tc>
          <w:tcPr>
            <w:tcW w:w="2952" w:type="dxa"/>
            <w:gridSpan w:val="2"/>
          </w:tcPr>
          <w:p w:rsidR="00DD3FFA" w:rsidRPr="00990FD5" w:rsidRDefault="00DD3FFA" w:rsidP="00DD3FFA">
            <w:pPr>
              <w:rPr>
                <w:bCs/>
                <w:sz w:val="26"/>
                <w:szCs w:val="26"/>
              </w:rPr>
            </w:pPr>
            <w:r w:rsidRPr="00990FD5">
              <w:rPr>
                <w:bCs/>
                <w:sz w:val="26"/>
                <w:szCs w:val="26"/>
              </w:rPr>
              <w:t>1 03 02240 01 0000 110</w:t>
            </w:r>
          </w:p>
        </w:tc>
        <w:tc>
          <w:tcPr>
            <w:tcW w:w="6662" w:type="dxa"/>
          </w:tcPr>
          <w:p w:rsidR="00DD3FFA" w:rsidRPr="00990FD5" w:rsidRDefault="00DD3FFA" w:rsidP="00DD3FFA">
            <w:pPr>
              <w:rPr>
                <w:bCs/>
                <w:sz w:val="26"/>
                <w:szCs w:val="26"/>
              </w:rPr>
            </w:pPr>
            <w:r w:rsidRPr="00990FD5">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3FFA" w:rsidRPr="00990FD5" w:rsidTr="003833A1">
        <w:tc>
          <w:tcPr>
            <w:tcW w:w="1267" w:type="dxa"/>
          </w:tcPr>
          <w:p w:rsidR="00DD3FFA" w:rsidRPr="00990FD5" w:rsidRDefault="00DD3FFA" w:rsidP="00DD3FFA">
            <w:pPr>
              <w:rPr>
                <w:bCs/>
                <w:sz w:val="26"/>
                <w:szCs w:val="26"/>
              </w:rPr>
            </w:pPr>
            <w:r w:rsidRPr="00990FD5">
              <w:rPr>
                <w:bCs/>
                <w:sz w:val="26"/>
                <w:szCs w:val="26"/>
              </w:rPr>
              <w:t>100</w:t>
            </w:r>
          </w:p>
        </w:tc>
        <w:tc>
          <w:tcPr>
            <w:tcW w:w="2952" w:type="dxa"/>
            <w:gridSpan w:val="2"/>
          </w:tcPr>
          <w:p w:rsidR="00DD3FFA" w:rsidRPr="00990FD5" w:rsidRDefault="00DD3FFA" w:rsidP="00DD3FFA">
            <w:pPr>
              <w:rPr>
                <w:bCs/>
                <w:sz w:val="26"/>
                <w:szCs w:val="26"/>
              </w:rPr>
            </w:pPr>
            <w:r w:rsidRPr="00990FD5">
              <w:rPr>
                <w:bCs/>
                <w:sz w:val="26"/>
                <w:szCs w:val="26"/>
              </w:rPr>
              <w:t>1 03 02250 01 0000 110</w:t>
            </w:r>
          </w:p>
        </w:tc>
        <w:tc>
          <w:tcPr>
            <w:tcW w:w="6662" w:type="dxa"/>
          </w:tcPr>
          <w:p w:rsidR="00DD3FFA" w:rsidRPr="00990FD5" w:rsidRDefault="00DD3FFA" w:rsidP="00DD3FFA">
            <w:pPr>
              <w:rPr>
                <w:bCs/>
                <w:sz w:val="26"/>
                <w:szCs w:val="26"/>
              </w:rPr>
            </w:pPr>
            <w:r w:rsidRPr="00990FD5">
              <w:rPr>
                <w:bCs/>
                <w:sz w:val="26"/>
                <w:szCs w:val="2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90FD5">
              <w:rPr>
                <w:bCs/>
                <w:sz w:val="26"/>
                <w:szCs w:val="26"/>
              </w:rPr>
              <w:lastRenderedPageBreak/>
              <w:t>бюджеты</w:t>
            </w:r>
          </w:p>
        </w:tc>
      </w:tr>
      <w:tr w:rsidR="00DD3FFA" w:rsidRPr="00990FD5" w:rsidTr="003833A1">
        <w:tc>
          <w:tcPr>
            <w:tcW w:w="1267" w:type="dxa"/>
          </w:tcPr>
          <w:p w:rsidR="00DD3FFA" w:rsidRPr="00990FD5" w:rsidRDefault="00DD3FFA" w:rsidP="00DD3FFA">
            <w:pPr>
              <w:rPr>
                <w:bCs/>
                <w:sz w:val="26"/>
                <w:szCs w:val="26"/>
              </w:rPr>
            </w:pPr>
            <w:r w:rsidRPr="00990FD5">
              <w:rPr>
                <w:bCs/>
                <w:sz w:val="26"/>
                <w:szCs w:val="26"/>
              </w:rPr>
              <w:lastRenderedPageBreak/>
              <w:t>100</w:t>
            </w:r>
          </w:p>
        </w:tc>
        <w:tc>
          <w:tcPr>
            <w:tcW w:w="2952" w:type="dxa"/>
            <w:gridSpan w:val="2"/>
          </w:tcPr>
          <w:p w:rsidR="00DD3FFA" w:rsidRPr="00990FD5" w:rsidRDefault="00DD3FFA" w:rsidP="00DD3FFA">
            <w:pPr>
              <w:rPr>
                <w:bCs/>
                <w:sz w:val="26"/>
                <w:szCs w:val="26"/>
              </w:rPr>
            </w:pPr>
            <w:r w:rsidRPr="00990FD5">
              <w:rPr>
                <w:bCs/>
                <w:sz w:val="26"/>
                <w:szCs w:val="26"/>
              </w:rPr>
              <w:t>1 03 02260 01 0000 110</w:t>
            </w:r>
          </w:p>
        </w:tc>
        <w:tc>
          <w:tcPr>
            <w:tcW w:w="6662" w:type="dxa"/>
          </w:tcPr>
          <w:p w:rsidR="00DD3FFA" w:rsidRPr="00990FD5" w:rsidRDefault="00DD3FFA" w:rsidP="00DD3FFA">
            <w:pPr>
              <w:rPr>
                <w:bCs/>
                <w:sz w:val="26"/>
                <w:szCs w:val="26"/>
              </w:rPr>
            </w:pPr>
            <w:r w:rsidRPr="00990FD5">
              <w:rPr>
                <w:bCs/>
                <w:sz w:val="26"/>
                <w:szCs w:val="26"/>
              </w:rPr>
              <w:t>Доходы от уплаты акцизов на прямогоночный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D3FFA" w:rsidRPr="00990FD5" w:rsidTr="003833A1">
        <w:tc>
          <w:tcPr>
            <w:tcW w:w="1267" w:type="dxa"/>
          </w:tcPr>
          <w:p w:rsidR="00DD3FFA" w:rsidRPr="00990FD5" w:rsidRDefault="00DD3FFA" w:rsidP="00DD3FFA">
            <w:pPr>
              <w:rPr>
                <w:bCs/>
                <w:sz w:val="26"/>
                <w:szCs w:val="26"/>
              </w:rPr>
            </w:pPr>
          </w:p>
          <w:p w:rsidR="00DD3FFA" w:rsidRPr="00990FD5" w:rsidRDefault="00DD3FFA" w:rsidP="00DD3FFA">
            <w:pPr>
              <w:rPr>
                <w:bCs/>
                <w:sz w:val="26"/>
                <w:szCs w:val="26"/>
              </w:rPr>
            </w:pPr>
            <w:r w:rsidRPr="00990FD5">
              <w:rPr>
                <w:bCs/>
                <w:sz w:val="26"/>
                <w:szCs w:val="26"/>
              </w:rPr>
              <w:t>161</w:t>
            </w:r>
          </w:p>
        </w:tc>
        <w:tc>
          <w:tcPr>
            <w:tcW w:w="2952" w:type="dxa"/>
            <w:gridSpan w:val="2"/>
          </w:tcPr>
          <w:p w:rsidR="00DD3FFA" w:rsidRPr="00990FD5" w:rsidRDefault="00DD3FFA" w:rsidP="00DD3FFA">
            <w:pPr>
              <w:rPr>
                <w:bCs/>
                <w:sz w:val="26"/>
                <w:szCs w:val="26"/>
              </w:rPr>
            </w:pPr>
          </w:p>
        </w:tc>
        <w:tc>
          <w:tcPr>
            <w:tcW w:w="6662" w:type="dxa"/>
          </w:tcPr>
          <w:p w:rsidR="00DD3FFA" w:rsidRPr="00990FD5" w:rsidRDefault="00DD3FFA" w:rsidP="00DD3FFA">
            <w:pPr>
              <w:rPr>
                <w:bCs/>
                <w:sz w:val="26"/>
                <w:szCs w:val="26"/>
              </w:rPr>
            </w:pPr>
            <w:r w:rsidRPr="00990FD5">
              <w:rPr>
                <w:bCs/>
                <w:sz w:val="26"/>
                <w:szCs w:val="26"/>
              </w:rPr>
              <w:t>Управление Федеральной антимонопольной службы по Ростовской области</w:t>
            </w:r>
          </w:p>
        </w:tc>
      </w:tr>
      <w:tr w:rsidR="00DD3FFA" w:rsidRPr="00990FD5" w:rsidTr="003833A1">
        <w:tc>
          <w:tcPr>
            <w:tcW w:w="1267" w:type="dxa"/>
          </w:tcPr>
          <w:p w:rsidR="00DD3FFA" w:rsidRPr="00990FD5" w:rsidRDefault="00DD3FFA" w:rsidP="00DD3FFA">
            <w:pPr>
              <w:rPr>
                <w:sz w:val="26"/>
                <w:szCs w:val="26"/>
              </w:rPr>
            </w:pPr>
            <w:r w:rsidRPr="00990FD5">
              <w:rPr>
                <w:sz w:val="26"/>
                <w:szCs w:val="26"/>
              </w:rPr>
              <w:t>161</w:t>
            </w:r>
          </w:p>
        </w:tc>
        <w:tc>
          <w:tcPr>
            <w:tcW w:w="2952" w:type="dxa"/>
            <w:gridSpan w:val="2"/>
          </w:tcPr>
          <w:p w:rsidR="00DD3FFA" w:rsidRPr="00990FD5" w:rsidRDefault="00DD3FFA" w:rsidP="00DD3FFA">
            <w:pPr>
              <w:widowControl w:val="0"/>
              <w:rPr>
                <w:snapToGrid w:val="0"/>
                <w:sz w:val="26"/>
                <w:szCs w:val="26"/>
              </w:rPr>
            </w:pPr>
            <w:r w:rsidRPr="00990FD5">
              <w:rPr>
                <w:snapToGrid w:val="0"/>
                <w:sz w:val="26"/>
                <w:szCs w:val="26"/>
              </w:rPr>
              <w:t>1 16 33050 10 0000 140</w:t>
            </w:r>
          </w:p>
        </w:tc>
        <w:tc>
          <w:tcPr>
            <w:tcW w:w="6662" w:type="dxa"/>
          </w:tcPr>
          <w:p w:rsidR="00DD3FFA" w:rsidRPr="00990FD5" w:rsidRDefault="0087215D" w:rsidP="00DD3FFA">
            <w:pPr>
              <w:rPr>
                <w:sz w:val="26"/>
                <w:szCs w:val="26"/>
              </w:rPr>
            </w:pPr>
            <w:r w:rsidRPr="00990FD5">
              <w:rPr>
                <w:sz w:val="26"/>
                <w:szCs w:val="2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DD3FFA" w:rsidRPr="00990FD5" w:rsidTr="003833A1">
        <w:tc>
          <w:tcPr>
            <w:tcW w:w="1267" w:type="dxa"/>
          </w:tcPr>
          <w:p w:rsidR="00DD3FFA" w:rsidRPr="00990FD5" w:rsidRDefault="00DD3FFA" w:rsidP="00DD3FFA">
            <w:pPr>
              <w:rPr>
                <w:bCs/>
                <w:sz w:val="26"/>
                <w:szCs w:val="26"/>
              </w:rPr>
            </w:pPr>
          </w:p>
          <w:p w:rsidR="00DD3FFA" w:rsidRPr="00990FD5" w:rsidRDefault="00DD3FFA" w:rsidP="00DD3FFA">
            <w:pPr>
              <w:rPr>
                <w:bCs/>
                <w:sz w:val="26"/>
                <w:szCs w:val="26"/>
              </w:rPr>
            </w:pPr>
            <w:r w:rsidRPr="00990FD5">
              <w:rPr>
                <w:bCs/>
                <w:sz w:val="26"/>
                <w:szCs w:val="26"/>
              </w:rPr>
              <w:t>182</w:t>
            </w:r>
          </w:p>
        </w:tc>
        <w:tc>
          <w:tcPr>
            <w:tcW w:w="2952" w:type="dxa"/>
            <w:gridSpan w:val="2"/>
          </w:tcPr>
          <w:p w:rsidR="00DD3FFA" w:rsidRPr="00990FD5" w:rsidRDefault="00DD3FFA" w:rsidP="00DD3FFA">
            <w:pPr>
              <w:rPr>
                <w:sz w:val="26"/>
                <w:szCs w:val="26"/>
              </w:rPr>
            </w:pPr>
          </w:p>
        </w:tc>
        <w:tc>
          <w:tcPr>
            <w:tcW w:w="6662" w:type="dxa"/>
          </w:tcPr>
          <w:p w:rsidR="00DD3FFA" w:rsidRPr="00990FD5" w:rsidRDefault="00DD3FFA" w:rsidP="00DD3FFA">
            <w:pPr>
              <w:rPr>
                <w:bCs/>
                <w:sz w:val="26"/>
                <w:szCs w:val="26"/>
              </w:rPr>
            </w:pPr>
            <w:r w:rsidRPr="00990FD5">
              <w:rPr>
                <w:bCs/>
                <w:sz w:val="26"/>
                <w:szCs w:val="26"/>
              </w:rPr>
              <w:t>Межрайонная инспекция Федеральной налоговой службы №9 по Ростовской области</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1 01 02010 01 0000 110</w:t>
            </w:r>
          </w:p>
        </w:tc>
        <w:tc>
          <w:tcPr>
            <w:tcW w:w="6662" w:type="dxa"/>
          </w:tcPr>
          <w:p w:rsidR="00DD3FFA" w:rsidRPr="00990FD5" w:rsidRDefault="00DD3FFA" w:rsidP="00DD3FFA">
            <w:pPr>
              <w:rPr>
                <w:sz w:val="26"/>
                <w:szCs w:val="26"/>
              </w:rPr>
            </w:pPr>
            <w:r w:rsidRPr="00990FD5">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90FD5">
              <w:rPr>
                <w:sz w:val="26"/>
                <w:szCs w:val="26"/>
                <w:vertAlign w:val="superscript"/>
              </w:rPr>
              <w:t>1</w:t>
            </w:r>
            <w:r w:rsidRPr="00990FD5">
              <w:rPr>
                <w:sz w:val="26"/>
                <w:szCs w:val="26"/>
              </w:rPr>
              <w:t xml:space="preserve"> и 228 Налогового кодекса Российской Федерации</w:t>
            </w:r>
          </w:p>
          <w:p w:rsidR="00DD3FFA" w:rsidRPr="00990FD5" w:rsidRDefault="00DD3FFA" w:rsidP="00DD3FFA">
            <w:pPr>
              <w:ind w:left="-4028"/>
              <w:rPr>
                <w:sz w:val="26"/>
                <w:szCs w:val="26"/>
              </w:rPr>
            </w:pP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1 01 02020 01 0000 110</w:t>
            </w:r>
          </w:p>
        </w:tc>
        <w:tc>
          <w:tcPr>
            <w:tcW w:w="6662" w:type="dxa"/>
          </w:tcPr>
          <w:p w:rsidR="00DD3FFA" w:rsidRPr="00990FD5" w:rsidRDefault="00DD3FFA" w:rsidP="00DD3FFA">
            <w:pPr>
              <w:rPr>
                <w:sz w:val="26"/>
                <w:szCs w:val="26"/>
              </w:rPr>
            </w:pPr>
            <w:r w:rsidRPr="00990FD5">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1 01 02030 01 0000 110</w:t>
            </w:r>
          </w:p>
        </w:tc>
        <w:tc>
          <w:tcPr>
            <w:tcW w:w="6662" w:type="dxa"/>
          </w:tcPr>
          <w:p w:rsidR="00DD3FFA" w:rsidRPr="00990FD5" w:rsidRDefault="00DD3FFA" w:rsidP="00DD3FFA">
            <w:pPr>
              <w:keepNext/>
              <w:outlineLvl w:val="7"/>
              <w:rPr>
                <w:bCs/>
                <w:iCs/>
                <w:sz w:val="26"/>
                <w:szCs w:val="26"/>
              </w:rPr>
            </w:pPr>
            <w:r w:rsidRPr="00990FD5">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1 01 02040 01 0000 110</w:t>
            </w:r>
          </w:p>
        </w:tc>
        <w:tc>
          <w:tcPr>
            <w:tcW w:w="6662" w:type="dxa"/>
          </w:tcPr>
          <w:p w:rsidR="00DD3FFA" w:rsidRPr="00990FD5" w:rsidRDefault="0020224E" w:rsidP="0020224E">
            <w:pPr>
              <w:keepNext/>
              <w:outlineLvl w:val="7"/>
              <w:rPr>
                <w:bCs/>
                <w:iCs/>
                <w:sz w:val="26"/>
                <w:szCs w:val="26"/>
              </w:rPr>
            </w:pPr>
            <w:r w:rsidRPr="00990FD5">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90FD5">
              <w:rPr>
                <w:sz w:val="26"/>
                <w:szCs w:val="26"/>
                <w:vertAlign w:val="superscript"/>
              </w:rPr>
              <w:t>1</w:t>
            </w:r>
            <w:r w:rsidRPr="00990FD5">
              <w:rPr>
                <w:sz w:val="26"/>
                <w:szCs w:val="26"/>
              </w:rPr>
              <w:t xml:space="preserve"> Налогового кодекса Российской </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1 05 01011 01 0000 110</w:t>
            </w:r>
          </w:p>
        </w:tc>
        <w:tc>
          <w:tcPr>
            <w:tcW w:w="6662" w:type="dxa"/>
          </w:tcPr>
          <w:p w:rsidR="00DD3FFA" w:rsidRPr="00990FD5" w:rsidRDefault="00DD3FFA" w:rsidP="00DD3FFA">
            <w:pPr>
              <w:keepNext/>
              <w:outlineLvl w:val="7"/>
              <w:rPr>
                <w:bCs/>
                <w:iCs/>
                <w:sz w:val="26"/>
                <w:szCs w:val="26"/>
              </w:rPr>
            </w:pPr>
            <w:r w:rsidRPr="00990FD5">
              <w:rPr>
                <w:bCs/>
                <w:iCs/>
                <w:sz w:val="26"/>
                <w:szCs w:val="26"/>
              </w:rPr>
              <w:t>Налог, взимаемый с налогоплательщиков, выбравших в качестве объекта налогообложения доходы</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1 05 01012 01 0000 110</w:t>
            </w:r>
          </w:p>
        </w:tc>
        <w:tc>
          <w:tcPr>
            <w:tcW w:w="6662" w:type="dxa"/>
          </w:tcPr>
          <w:p w:rsidR="00DD3FFA" w:rsidRPr="00990FD5" w:rsidRDefault="00DD3FFA" w:rsidP="00DD3FFA">
            <w:pPr>
              <w:keepNext/>
              <w:outlineLvl w:val="7"/>
              <w:rPr>
                <w:bCs/>
                <w:iCs/>
                <w:sz w:val="26"/>
                <w:szCs w:val="26"/>
              </w:rPr>
            </w:pPr>
            <w:r w:rsidRPr="00990FD5">
              <w:rPr>
                <w:bCs/>
                <w:iCs/>
                <w:sz w:val="26"/>
                <w:szCs w:val="2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1 05 03010 01 0000 110</w:t>
            </w:r>
          </w:p>
        </w:tc>
        <w:tc>
          <w:tcPr>
            <w:tcW w:w="6662" w:type="dxa"/>
          </w:tcPr>
          <w:p w:rsidR="00DD3FFA" w:rsidRPr="00990FD5" w:rsidRDefault="00DD3FFA" w:rsidP="00DD3FFA">
            <w:pPr>
              <w:keepNext/>
              <w:outlineLvl w:val="7"/>
              <w:rPr>
                <w:bCs/>
                <w:iCs/>
                <w:sz w:val="26"/>
                <w:szCs w:val="26"/>
              </w:rPr>
            </w:pPr>
            <w:r w:rsidRPr="00990FD5">
              <w:rPr>
                <w:bCs/>
                <w:iCs/>
                <w:sz w:val="26"/>
                <w:szCs w:val="26"/>
              </w:rPr>
              <w:t>Единый сельскохозяйственный налог</w:t>
            </w:r>
          </w:p>
        </w:tc>
      </w:tr>
      <w:tr w:rsidR="00DD3FFA" w:rsidRPr="00990FD5" w:rsidTr="003833A1">
        <w:tc>
          <w:tcPr>
            <w:tcW w:w="1267" w:type="dxa"/>
          </w:tcPr>
          <w:p w:rsidR="00DD3FFA" w:rsidRPr="00990FD5" w:rsidRDefault="00DD3FFA" w:rsidP="00DD3FFA">
            <w:pPr>
              <w:rPr>
                <w:sz w:val="26"/>
                <w:szCs w:val="26"/>
              </w:rPr>
            </w:pPr>
            <w:r w:rsidRPr="00990FD5">
              <w:rPr>
                <w:sz w:val="26"/>
                <w:szCs w:val="26"/>
              </w:rPr>
              <w:t xml:space="preserve">182 </w:t>
            </w:r>
          </w:p>
        </w:tc>
        <w:tc>
          <w:tcPr>
            <w:tcW w:w="2952" w:type="dxa"/>
            <w:gridSpan w:val="2"/>
          </w:tcPr>
          <w:p w:rsidR="00DD3FFA" w:rsidRPr="00990FD5" w:rsidRDefault="00DD3FFA" w:rsidP="00DD3FFA">
            <w:pPr>
              <w:rPr>
                <w:sz w:val="26"/>
                <w:szCs w:val="26"/>
              </w:rPr>
            </w:pPr>
            <w:r w:rsidRPr="00990FD5">
              <w:rPr>
                <w:sz w:val="26"/>
                <w:szCs w:val="26"/>
              </w:rPr>
              <w:t>1 05 03020 01 0000 110</w:t>
            </w:r>
          </w:p>
        </w:tc>
        <w:tc>
          <w:tcPr>
            <w:tcW w:w="6662" w:type="dxa"/>
          </w:tcPr>
          <w:p w:rsidR="00DD3FFA" w:rsidRPr="00990FD5" w:rsidRDefault="00DD3FFA" w:rsidP="00DD3FFA">
            <w:pPr>
              <w:keepNext/>
              <w:outlineLvl w:val="7"/>
              <w:rPr>
                <w:bCs/>
                <w:iCs/>
                <w:sz w:val="26"/>
                <w:szCs w:val="26"/>
              </w:rPr>
            </w:pPr>
            <w:r w:rsidRPr="00990FD5">
              <w:rPr>
                <w:bCs/>
                <w:iCs/>
                <w:sz w:val="26"/>
                <w:szCs w:val="26"/>
              </w:rPr>
              <w:t>Единый сельскохозяйственный налог (за налоговые периоды, истекшие до 1 января 2011 года)</w:t>
            </w:r>
          </w:p>
        </w:tc>
      </w:tr>
      <w:tr w:rsidR="00DD3FFA" w:rsidRPr="00990FD5" w:rsidTr="003833A1">
        <w:tc>
          <w:tcPr>
            <w:tcW w:w="1267" w:type="dxa"/>
          </w:tcPr>
          <w:p w:rsidR="00DD3FFA" w:rsidRPr="00990FD5" w:rsidRDefault="00DD3FFA" w:rsidP="00DD3FFA">
            <w:pPr>
              <w:rPr>
                <w:sz w:val="26"/>
                <w:szCs w:val="26"/>
              </w:rPr>
            </w:pPr>
            <w:r w:rsidRPr="00990FD5">
              <w:rPr>
                <w:sz w:val="26"/>
                <w:szCs w:val="26"/>
              </w:rPr>
              <w:t>182</w:t>
            </w:r>
          </w:p>
        </w:tc>
        <w:tc>
          <w:tcPr>
            <w:tcW w:w="2952" w:type="dxa"/>
            <w:gridSpan w:val="2"/>
          </w:tcPr>
          <w:p w:rsidR="00DD3FFA" w:rsidRPr="00990FD5" w:rsidRDefault="00DD3FFA" w:rsidP="00DD3FFA">
            <w:pPr>
              <w:rPr>
                <w:sz w:val="26"/>
                <w:szCs w:val="26"/>
              </w:rPr>
            </w:pPr>
            <w:r w:rsidRPr="00990FD5">
              <w:rPr>
                <w:sz w:val="26"/>
                <w:szCs w:val="26"/>
              </w:rPr>
              <w:t>1 06 01030 10 0000 110</w:t>
            </w:r>
          </w:p>
        </w:tc>
        <w:tc>
          <w:tcPr>
            <w:tcW w:w="6662" w:type="dxa"/>
          </w:tcPr>
          <w:p w:rsidR="00DD3FFA" w:rsidRPr="00990FD5" w:rsidRDefault="005D02FF" w:rsidP="00DD3FFA">
            <w:pPr>
              <w:keepNext/>
              <w:outlineLvl w:val="7"/>
              <w:rPr>
                <w:bCs/>
                <w:iCs/>
                <w:sz w:val="26"/>
                <w:szCs w:val="26"/>
              </w:rPr>
            </w:pPr>
            <w:r w:rsidRPr="00990FD5">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81CB3" w:rsidRPr="00990FD5" w:rsidTr="003833A1">
        <w:tc>
          <w:tcPr>
            <w:tcW w:w="1267" w:type="dxa"/>
          </w:tcPr>
          <w:p w:rsidR="00E81CB3" w:rsidRPr="00990FD5" w:rsidRDefault="00E81CB3" w:rsidP="00DD3FFA">
            <w:pPr>
              <w:rPr>
                <w:sz w:val="26"/>
                <w:szCs w:val="26"/>
              </w:rPr>
            </w:pPr>
            <w:r w:rsidRPr="00990FD5">
              <w:rPr>
                <w:sz w:val="26"/>
                <w:szCs w:val="26"/>
              </w:rPr>
              <w:lastRenderedPageBreak/>
              <w:t>182</w:t>
            </w:r>
          </w:p>
        </w:tc>
        <w:tc>
          <w:tcPr>
            <w:tcW w:w="2952" w:type="dxa"/>
            <w:gridSpan w:val="2"/>
          </w:tcPr>
          <w:p w:rsidR="00E81CB3" w:rsidRPr="00990FD5" w:rsidRDefault="00E81CB3" w:rsidP="00EC7DF8">
            <w:pPr>
              <w:widowControl w:val="0"/>
              <w:autoSpaceDE w:val="0"/>
              <w:autoSpaceDN w:val="0"/>
              <w:adjustRightInd w:val="0"/>
              <w:jc w:val="center"/>
              <w:rPr>
                <w:sz w:val="26"/>
                <w:szCs w:val="26"/>
              </w:rPr>
            </w:pPr>
            <w:r w:rsidRPr="00990FD5">
              <w:rPr>
                <w:sz w:val="26"/>
                <w:szCs w:val="26"/>
              </w:rPr>
              <w:t>1 06 06033 10 0000 110</w:t>
            </w:r>
          </w:p>
        </w:tc>
        <w:tc>
          <w:tcPr>
            <w:tcW w:w="6662" w:type="dxa"/>
          </w:tcPr>
          <w:p w:rsidR="00E81CB3" w:rsidRPr="00990FD5" w:rsidRDefault="00E81CB3" w:rsidP="00EC7DF8">
            <w:pPr>
              <w:widowControl w:val="0"/>
              <w:autoSpaceDE w:val="0"/>
              <w:autoSpaceDN w:val="0"/>
              <w:adjustRightInd w:val="0"/>
              <w:jc w:val="both"/>
              <w:rPr>
                <w:sz w:val="26"/>
                <w:szCs w:val="26"/>
              </w:rPr>
            </w:pPr>
            <w:r w:rsidRPr="00990FD5">
              <w:rPr>
                <w:sz w:val="26"/>
                <w:szCs w:val="26"/>
              </w:rPr>
              <w:t>Земельный налог с организаций, обладающих земельным участком, расположенным в границах сельских  поселений</w:t>
            </w:r>
          </w:p>
        </w:tc>
      </w:tr>
      <w:tr w:rsidR="00E81CB3" w:rsidRPr="00990FD5" w:rsidTr="003833A1">
        <w:tc>
          <w:tcPr>
            <w:tcW w:w="1267" w:type="dxa"/>
          </w:tcPr>
          <w:p w:rsidR="00E81CB3" w:rsidRPr="00990FD5" w:rsidRDefault="00E81CB3" w:rsidP="00DD3FFA">
            <w:pPr>
              <w:rPr>
                <w:sz w:val="26"/>
                <w:szCs w:val="26"/>
              </w:rPr>
            </w:pPr>
            <w:r w:rsidRPr="00990FD5">
              <w:rPr>
                <w:sz w:val="26"/>
                <w:szCs w:val="26"/>
              </w:rPr>
              <w:t>182</w:t>
            </w:r>
          </w:p>
        </w:tc>
        <w:tc>
          <w:tcPr>
            <w:tcW w:w="2952" w:type="dxa"/>
            <w:gridSpan w:val="2"/>
          </w:tcPr>
          <w:p w:rsidR="00E81CB3" w:rsidRPr="00990FD5" w:rsidRDefault="00E81CB3" w:rsidP="00EC7DF8">
            <w:pPr>
              <w:widowControl w:val="0"/>
              <w:autoSpaceDE w:val="0"/>
              <w:autoSpaceDN w:val="0"/>
              <w:adjustRightInd w:val="0"/>
              <w:jc w:val="center"/>
              <w:rPr>
                <w:sz w:val="26"/>
                <w:szCs w:val="26"/>
              </w:rPr>
            </w:pPr>
            <w:r w:rsidRPr="00990FD5">
              <w:rPr>
                <w:sz w:val="26"/>
                <w:szCs w:val="26"/>
              </w:rPr>
              <w:t>1 06 06043 10 0000 110</w:t>
            </w:r>
          </w:p>
        </w:tc>
        <w:tc>
          <w:tcPr>
            <w:tcW w:w="6662" w:type="dxa"/>
          </w:tcPr>
          <w:p w:rsidR="00E81CB3" w:rsidRPr="00990FD5" w:rsidRDefault="00E81CB3" w:rsidP="00EC7DF8">
            <w:pPr>
              <w:widowControl w:val="0"/>
              <w:autoSpaceDE w:val="0"/>
              <w:autoSpaceDN w:val="0"/>
              <w:adjustRightInd w:val="0"/>
              <w:jc w:val="both"/>
              <w:rPr>
                <w:sz w:val="26"/>
                <w:szCs w:val="26"/>
              </w:rPr>
            </w:pPr>
            <w:r w:rsidRPr="00990FD5">
              <w:rPr>
                <w:sz w:val="26"/>
                <w:szCs w:val="26"/>
              </w:rPr>
              <w:t>Земельный налог с физических лиц, обладающих земельным участком, расположенным в границах сельских поселений</w:t>
            </w:r>
          </w:p>
        </w:tc>
      </w:tr>
      <w:tr w:rsidR="005D02FF" w:rsidRPr="00990FD5" w:rsidTr="003833A1">
        <w:tc>
          <w:tcPr>
            <w:tcW w:w="1267" w:type="dxa"/>
          </w:tcPr>
          <w:p w:rsidR="005D02FF" w:rsidRPr="00990FD5" w:rsidRDefault="005D02FF" w:rsidP="00DD3FFA">
            <w:pPr>
              <w:rPr>
                <w:sz w:val="26"/>
                <w:szCs w:val="26"/>
              </w:rPr>
            </w:pPr>
            <w:r w:rsidRPr="00990FD5">
              <w:rPr>
                <w:sz w:val="26"/>
                <w:szCs w:val="26"/>
              </w:rPr>
              <w:t>182</w:t>
            </w:r>
          </w:p>
        </w:tc>
        <w:tc>
          <w:tcPr>
            <w:tcW w:w="2952" w:type="dxa"/>
            <w:gridSpan w:val="2"/>
          </w:tcPr>
          <w:p w:rsidR="005D02FF" w:rsidRPr="00990FD5" w:rsidRDefault="005D02FF" w:rsidP="00DD3FFA">
            <w:pPr>
              <w:rPr>
                <w:sz w:val="26"/>
                <w:szCs w:val="26"/>
              </w:rPr>
            </w:pPr>
            <w:r w:rsidRPr="00990FD5">
              <w:rPr>
                <w:sz w:val="26"/>
                <w:szCs w:val="26"/>
              </w:rPr>
              <w:t>1 09 04053 10 0000 110</w:t>
            </w:r>
          </w:p>
        </w:tc>
        <w:tc>
          <w:tcPr>
            <w:tcW w:w="6662" w:type="dxa"/>
          </w:tcPr>
          <w:p w:rsidR="005D02FF" w:rsidRPr="00990FD5" w:rsidRDefault="005D02FF" w:rsidP="00EC7DF8">
            <w:pPr>
              <w:widowControl w:val="0"/>
              <w:autoSpaceDE w:val="0"/>
              <w:autoSpaceDN w:val="0"/>
              <w:adjustRightInd w:val="0"/>
              <w:jc w:val="both"/>
              <w:rPr>
                <w:sz w:val="26"/>
                <w:szCs w:val="26"/>
              </w:rPr>
            </w:pPr>
            <w:r w:rsidRPr="00990FD5">
              <w:rPr>
                <w:sz w:val="26"/>
                <w:szCs w:val="26"/>
              </w:rPr>
              <w:t>Земельный налог (по обязательствам, возникшим до 1 января 2006 года), мобилизуемый на территориях сельских поселений</w:t>
            </w:r>
          </w:p>
        </w:tc>
      </w:tr>
    </w:tbl>
    <w:p w:rsidR="007C0CC3" w:rsidRPr="00990FD5" w:rsidRDefault="007C0CC3" w:rsidP="005D02FF">
      <w:pPr>
        <w:pStyle w:val="a3"/>
        <w:tabs>
          <w:tab w:val="clear" w:pos="4677"/>
          <w:tab w:val="clear" w:pos="9355"/>
        </w:tabs>
        <w:rPr>
          <w:b/>
          <w:sz w:val="28"/>
          <w:szCs w:val="28"/>
        </w:rPr>
      </w:pPr>
    </w:p>
    <w:p w:rsidR="00797516" w:rsidRPr="00990FD5" w:rsidRDefault="0056726D" w:rsidP="00A10B64">
      <w:pPr>
        <w:pStyle w:val="4"/>
        <w:rPr>
          <w:b w:val="0"/>
        </w:rPr>
      </w:pPr>
      <w:r w:rsidRPr="00990FD5">
        <w:rPr>
          <w:rFonts w:ascii="Times New Roman" w:hAnsi="Times New Roman"/>
        </w:rPr>
        <w:t>1</w:t>
      </w:r>
      <w:r w:rsidR="00BA344B" w:rsidRPr="00990FD5">
        <w:rPr>
          <w:rFonts w:ascii="Times New Roman" w:hAnsi="Times New Roman"/>
        </w:rPr>
        <w:t>6</w:t>
      </w:r>
      <w:r w:rsidR="00A10B64" w:rsidRPr="00990FD5">
        <w:rPr>
          <w:rFonts w:ascii="Times New Roman" w:hAnsi="Times New Roman"/>
        </w:rPr>
        <w:t>) приложение 12 «Перечень главных администраторов источников финансирования дефицита местного бюджета</w:t>
      </w:r>
      <w:r w:rsidR="00A10B64" w:rsidRPr="00990FD5">
        <w:rPr>
          <w:rFonts w:ascii="Times New Roman" w:hAnsi="Times New Roman"/>
          <w:bCs w:val="0"/>
        </w:rPr>
        <w:t>»</w:t>
      </w:r>
      <w:r w:rsidR="00A10B64" w:rsidRPr="00990FD5">
        <w:rPr>
          <w:rFonts w:ascii="Times New Roman" w:hAnsi="Times New Roman"/>
        </w:rPr>
        <w:t xml:space="preserve"> изложить в следующей редакции:</w:t>
      </w:r>
    </w:p>
    <w:p w:rsidR="00797516" w:rsidRPr="00990FD5" w:rsidRDefault="00797516" w:rsidP="005D02FF">
      <w:pPr>
        <w:pStyle w:val="a3"/>
        <w:tabs>
          <w:tab w:val="clear" w:pos="4677"/>
          <w:tab w:val="clear" w:pos="9355"/>
        </w:tabs>
        <w:rPr>
          <w:b/>
          <w:sz w:val="28"/>
          <w:szCs w:val="28"/>
        </w:rPr>
      </w:pPr>
    </w:p>
    <w:tbl>
      <w:tblPr>
        <w:tblW w:w="109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2"/>
        <w:gridCol w:w="3026"/>
        <w:gridCol w:w="6494"/>
        <w:gridCol w:w="301"/>
      </w:tblGrid>
      <w:tr w:rsidR="00797516" w:rsidRPr="00990FD5" w:rsidTr="00A10B64">
        <w:trPr>
          <w:trHeight w:val="2157"/>
        </w:trPr>
        <w:tc>
          <w:tcPr>
            <w:tcW w:w="10983" w:type="dxa"/>
            <w:gridSpan w:val="4"/>
            <w:tcBorders>
              <w:top w:val="nil"/>
              <w:left w:val="nil"/>
              <w:bottom w:val="nil"/>
              <w:right w:val="nil"/>
            </w:tcBorders>
          </w:tcPr>
          <w:p w:rsidR="00797516" w:rsidRPr="00990FD5" w:rsidRDefault="00797516" w:rsidP="00797516">
            <w:pPr>
              <w:jc w:val="right"/>
            </w:pPr>
          </w:p>
          <w:tbl>
            <w:tblPr>
              <w:tblW w:w="10485" w:type="dxa"/>
              <w:jc w:val="right"/>
              <w:tblLook w:val="0000"/>
            </w:tblPr>
            <w:tblGrid>
              <w:gridCol w:w="2535"/>
              <w:gridCol w:w="7950"/>
            </w:tblGrid>
            <w:tr w:rsidR="00797516" w:rsidRPr="00990FD5" w:rsidTr="00797516">
              <w:trPr>
                <w:jc w:val="right"/>
              </w:trPr>
              <w:tc>
                <w:tcPr>
                  <w:tcW w:w="10485" w:type="dxa"/>
                  <w:gridSpan w:val="2"/>
                </w:tcPr>
                <w:p w:rsidR="00797516" w:rsidRPr="00990FD5" w:rsidRDefault="00797516" w:rsidP="00797516">
                  <w:pPr>
                    <w:jc w:val="right"/>
                    <w:rPr>
                      <w:sz w:val="22"/>
                    </w:rPr>
                  </w:pPr>
                  <w:r w:rsidRPr="00990FD5">
                    <w:rPr>
                      <w:sz w:val="22"/>
                    </w:rPr>
                    <w:t>Приложение 12</w:t>
                  </w:r>
                </w:p>
                <w:p w:rsidR="00797516" w:rsidRPr="00990FD5" w:rsidRDefault="00797516" w:rsidP="00797516">
                  <w:pPr>
                    <w:ind w:right="-107"/>
                    <w:jc w:val="right"/>
                  </w:pPr>
                  <w:r w:rsidRPr="00990FD5">
                    <w:t>к решению Собрания  депутатов Романовского</w:t>
                  </w:r>
                </w:p>
                <w:p w:rsidR="00797516" w:rsidRPr="00990FD5" w:rsidRDefault="00797516" w:rsidP="00797516">
                  <w:pPr>
                    <w:ind w:right="-107"/>
                    <w:jc w:val="right"/>
                  </w:pPr>
                  <w:r w:rsidRPr="00990FD5">
                    <w:t xml:space="preserve"> сельского поселения «О бюджете Романовского </w:t>
                  </w:r>
                </w:p>
                <w:p w:rsidR="00797516" w:rsidRPr="00990FD5" w:rsidRDefault="00797516" w:rsidP="00797516">
                  <w:pPr>
                    <w:ind w:right="-107"/>
                    <w:jc w:val="right"/>
                  </w:pPr>
                  <w:r w:rsidRPr="00990FD5">
                    <w:t xml:space="preserve">сельского поселения  Дубовского района </w:t>
                  </w:r>
                </w:p>
                <w:p w:rsidR="00797516" w:rsidRPr="00990FD5" w:rsidRDefault="00797516" w:rsidP="00797516">
                  <w:pPr>
                    <w:ind w:right="-107"/>
                    <w:jc w:val="right"/>
                  </w:pPr>
                  <w:r w:rsidRPr="00990FD5">
                    <w:t>на 2015 год и плановый период 2016 и 2017 годов»</w:t>
                  </w:r>
                </w:p>
                <w:p w:rsidR="00797516" w:rsidRPr="00990FD5" w:rsidRDefault="00797516" w:rsidP="00797516">
                  <w:pPr>
                    <w:pStyle w:val="a5"/>
                    <w:jc w:val="right"/>
                  </w:pPr>
                </w:p>
                <w:p w:rsidR="00797516" w:rsidRPr="00990FD5" w:rsidRDefault="00797516" w:rsidP="00797516">
                  <w:pPr>
                    <w:jc w:val="right"/>
                  </w:pPr>
                  <w:r w:rsidRPr="00990FD5">
                    <w:t xml:space="preserve">  </w:t>
                  </w:r>
                </w:p>
              </w:tc>
            </w:tr>
            <w:tr w:rsidR="00797516" w:rsidRPr="00990FD5" w:rsidTr="00797516">
              <w:trPr>
                <w:gridBefore w:val="1"/>
                <w:wBefore w:w="2535" w:type="dxa"/>
                <w:jc w:val="right"/>
              </w:trPr>
              <w:tc>
                <w:tcPr>
                  <w:tcW w:w="7950" w:type="dxa"/>
                </w:tcPr>
                <w:p w:rsidR="00797516" w:rsidRPr="00990FD5" w:rsidRDefault="00797516" w:rsidP="00640DD5"/>
              </w:tc>
            </w:tr>
          </w:tbl>
          <w:p w:rsidR="00797516" w:rsidRPr="00990FD5" w:rsidRDefault="00797516" w:rsidP="00640DD5"/>
        </w:tc>
      </w:tr>
      <w:tr w:rsidR="00797516" w:rsidRPr="00990FD5" w:rsidTr="00A10B64">
        <w:trPr>
          <w:cantSplit/>
          <w:trHeight w:val="666"/>
        </w:trPr>
        <w:tc>
          <w:tcPr>
            <w:tcW w:w="10983" w:type="dxa"/>
            <w:gridSpan w:val="4"/>
            <w:tcBorders>
              <w:top w:val="nil"/>
              <w:left w:val="nil"/>
              <w:bottom w:val="single" w:sz="4" w:space="0" w:color="auto"/>
              <w:right w:val="nil"/>
            </w:tcBorders>
          </w:tcPr>
          <w:p w:rsidR="00797516" w:rsidRPr="00990FD5" w:rsidRDefault="00797516" w:rsidP="00797516">
            <w:pPr>
              <w:pStyle w:val="4"/>
              <w:jc w:val="center"/>
              <w:rPr>
                <w:rFonts w:ascii="Times New Roman" w:hAnsi="Times New Roman"/>
              </w:rPr>
            </w:pPr>
            <w:r w:rsidRPr="00990FD5">
              <w:rPr>
                <w:rFonts w:ascii="Times New Roman" w:hAnsi="Times New Roman"/>
              </w:rPr>
              <w:t>Перечень главных администраторов источников финансирования дефицита</w:t>
            </w:r>
          </w:p>
          <w:p w:rsidR="00797516" w:rsidRPr="00990FD5" w:rsidRDefault="00797516" w:rsidP="00797516">
            <w:pPr>
              <w:pStyle w:val="4"/>
              <w:jc w:val="center"/>
              <w:rPr>
                <w:b w:val="0"/>
                <w:bCs w:val="0"/>
                <w:sz w:val="24"/>
              </w:rPr>
            </w:pPr>
            <w:r w:rsidRPr="00990FD5">
              <w:rPr>
                <w:rFonts w:ascii="Times New Roman" w:hAnsi="Times New Roman"/>
              </w:rPr>
              <w:t>местного бюджета</w:t>
            </w:r>
          </w:p>
        </w:tc>
      </w:tr>
      <w:tr w:rsidR="00A10B64" w:rsidRPr="00990FD5" w:rsidTr="00A10B64">
        <w:trPr>
          <w:gridAfter w:val="1"/>
          <w:wAfter w:w="301" w:type="dxa"/>
          <w:cantSplit/>
        </w:trPr>
        <w:tc>
          <w:tcPr>
            <w:tcW w:w="4188" w:type="dxa"/>
            <w:gridSpan w:val="2"/>
          </w:tcPr>
          <w:p w:rsidR="00A10B64" w:rsidRPr="00990FD5" w:rsidRDefault="00A10B64" w:rsidP="00640DD5">
            <w:r w:rsidRPr="00990FD5">
              <w:t>Код бюджетной классификации Российской Федерации</w:t>
            </w:r>
          </w:p>
        </w:tc>
        <w:tc>
          <w:tcPr>
            <w:tcW w:w="6494" w:type="dxa"/>
            <w:vMerge w:val="restart"/>
          </w:tcPr>
          <w:p w:rsidR="00A10B64" w:rsidRPr="00990FD5" w:rsidRDefault="00A10B64" w:rsidP="00640DD5">
            <w:pPr>
              <w:pStyle w:val="2"/>
              <w:rPr>
                <w:sz w:val="24"/>
              </w:rPr>
            </w:pPr>
          </w:p>
          <w:p w:rsidR="00A10B64" w:rsidRPr="00990FD5" w:rsidRDefault="00A10B64" w:rsidP="00640DD5">
            <w:pPr>
              <w:jc w:val="center"/>
            </w:pPr>
            <w:r w:rsidRPr="00990FD5">
              <w:t xml:space="preserve">Наименование администратора источников </w:t>
            </w:r>
          </w:p>
          <w:p w:rsidR="00A10B64" w:rsidRPr="00990FD5" w:rsidRDefault="00A10B64" w:rsidP="00640DD5">
            <w:pPr>
              <w:jc w:val="center"/>
            </w:pPr>
            <w:r w:rsidRPr="00990FD5">
              <w:t>финансирования дефицита  местного бюджета</w:t>
            </w:r>
          </w:p>
        </w:tc>
      </w:tr>
      <w:tr w:rsidR="00A10B64" w:rsidRPr="00990FD5" w:rsidTr="00A10B64">
        <w:trPr>
          <w:gridAfter w:val="1"/>
          <w:wAfter w:w="301" w:type="dxa"/>
          <w:cantSplit/>
        </w:trPr>
        <w:tc>
          <w:tcPr>
            <w:tcW w:w="1162" w:type="dxa"/>
          </w:tcPr>
          <w:p w:rsidR="00A10B64" w:rsidRPr="00990FD5" w:rsidRDefault="00A10B64" w:rsidP="00640DD5">
            <w:r w:rsidRPr="00990FD5">
              <w:t xml:space="preserve">главного админи-стратора </w:t>
            </w:r>
          </w:p>
          <w:p w:rsidR="00A10B64" w:rsidRPr="00990FD5" w:rsidRDefault="00A10B64" w:rsidP="00640DD5"/>
        </w:tc>
        <w:tc>
          <w:tcPr>
            <w:tcW w:w="3026" w:type="dxa"/>
          </w:tcPr>
          <w:p w:rsidR="00A10B64" w:rsidRPr="00990FD5" w:rsidRDefault="00A10B64" w:rsidP="00640DD5">
            <w:r w:rsidRPr="00990FD5">
              <w:t>Источников финансирования дефицита  местного бюджета</w:t>
            </w:r>
          </w:p>
        </w:tc>
        <w:tc>
          <w:tcPr>
            <w:tcW w:w="6494" w:type="dxa"/>
            <w:vMerge/>
          </w:tcPr>
          <w:p w:rsidR="00A10B64" w:rsidRPr="00990FD5" w:rsidRDefault="00A10B64" w:rsidP="00640DD5">
            <w:pPr>
              <w:pStyle w:val="2"/>
              <w:rPr>
                <w:sz w:val="24"/>
              </w:rPr>
            </w:pPr>
          </w:p>
        </w:tc>
      </w:tr>
      <w:tr w:rsidR="00A10B64" w:rsidRPr="00990FD5" w:rsidTr="00A10B64">
        <w:trPr>
          <w:gridAfter w:val="1"/>
          <w:wAfter w:w="301" w:type="dxa"/>
        </w:trPr>
        <w:tc>
          <w:tcPr>
            <w:tcW w:w="1162" w:type="dxa"/>
          </w:tcPr>
          <w:p w:rsidR="00A10B64" w:rsidRPr="00990FD5" w:rsidRDefault="00A10B64" w:rsidP="00640DD5">
            <w:pPr>
              <w:rPr>
                <w:b/>
                <w:bCs/>
                <w:sz w:val="24"/>
                <w:szCs w:val="24"/>
              </w:rPr>
            </w:pPr>
            <w:r w:rsidRPr="00990FD5">
              <w:rPr>
                <w:b/>
                <w:bCs/>
                <w:sz w:val="24"/>
                <w:szCs w:val="24"/>
              </w:rPr>
              <w:t>951</w:t>
            </w:r>
          </w:p>
        </w:tc>
        <w:tc>
          <w:tcPr>
            <w:tcW w:w="3026" w:type="dxa"/>
          </w:tcPr>
          <w:p w:rsidR="00A10B64" w:rsidRPr="00990FD5" w:rsidRDefault="00A10B64" w:rsidP="00640DD5">
            <w:pPr>
              <w:rPr>
                <w:sz w:val="24"/>
                <w:szCs w:val="24"/>
              </w:rPr>
            </w:pPr>
          </w:p>
        </w:tc>
        <w:tc>
          <w:tcPr>
            <w:tcW w:w="6494" w:type="dxa"/>
          </w:tcPr>
          <w:p w:rsidR="00A10B64" w:rsidRPr="00990FD5" w:rsidRDefault="00A10B64" w:rsidP="00640DD5">
            <w:pPr>
              <w:pStyle w:val="8"/>
              <w:rPr>
                <w:rFonts w:ascii="Times New Roman" w:hAnsi="Times New Roman"/>
                <w:b/>
                <w:i w:val="0"/>
              </w:rPr>
            </w:pPr>
            <w:r w:rsidRPr="00990FD5">
              <w:rPr>
                <w:rFonts w:ascii="Times New Roman" w:hAnsi="Times New Roman"/>
                <w:b/>
                <w:i w:val="0"/>
              </w:rPr>
              <w:t>Администрация Романовского сельского поселения Дубовского района</w:t>
            </w:r>
          </w:p>
        </w:tc>
      </w:tr>
      <w:tr w:rsidR="00A10B64" w:rsidRPr="00990FD5" w:rsidTr="00A10B64">
        <w:trPr>
          <w:gridAfter w:val="1"/>
          <w:wAfter w:w="301" w:type="dxa"/>
        </w:trPr>
        <w:tc>
          <w:tcPr>
            <w:tcW w:w="1162" w:type="dxa"/>
          </w:tcPr>
          <w:p w:rsidR="00A10B64" w:rsidRPr="00990FD5" w:rsidRDefault="00A10B64" w:rsidP="00640DD5">
            <w:pPr>
              <w:rPr>
                <w:sz w:val="24"/>
                <w:szCs w:val="24"/>
              </w:rPr>
            </w:pPr>
            <w:r w:rsidRPr="00990FD5">
              <w:rPr>
                <w:sz w:val="24"/>
                <w:szCs w:val="24"/>
              </w:rPr>
              <w:t>951</w:t>
            </w:r>
          </w:p>
        </w:tc>
        <w:tc>
          <w:tcPr>
            <w:tcW w:w="3026" w:type="dxa"/>
          </w:tcPr>
          <w:p w:rsidR="00A10B64" w:rsidRPr="00990FD5" w:rsidRDefault="00A10B64" w:rsidP="00640DD5">
            <w:pPr>
              <w:rPr>
                <w:sz w:val="24"/>
                <w:szCs w:val="24"/>
              </w:rPr>
            </w:pPr>
            <w:r w:rsidRPr="00990FD5">
              <w:rPr>
                <w:sz w:val="24"/>
                <w:szCs w:val="24"/>
              </w:rPr>
              <w:t>01 05 02 01 10 0000 510</w:t>
            </w:r>
          </w:p>
        </w:tc>
        <w:tc>
          <w:tcPr>
            <w:tcW w:w="6494" w:type="dxa"/>
          </w:tcPr>
          <w:p w:rsidR="00A10B64" w:rsidRPr="00990FD5" w:rsidRDefault="00A10B64" w:rsidP="00640DD5">
            <w:pPr>
              <w:pStyle w:val="8"/>
              <w:rPr>
                <w:rFonts w:ascii="Times New Roman" w:hAnsi="Times New Roman"/>
                <w:bCs/>
                <w:i w:val="0"/>
              </w:rPr>
            </w:pPr>
            <w:r w:rsidRPr="00990FD5">
              <w:rPr>
                <w:rFonts w:ascii="Times New Roman" w:hAnsi="Times New Roman"/>
                <w:bCs/>
                <w:i w:val="0"/>
              </w:rPr>
              <w:t>Увеличение прочих остатков денежных средств бюджетов сельских поселений</w:t>
            </w:r>
          </w:p>
        </w:tc>
      </w:tr>
      <w:tr w:rsidR="00A10B64" w:rsidRPr="00990FD5" w:rsidTr="00A10B64">
        <w:trPr>
          <w:gridAfter w:val="1"/>
          <w:wAfter w:w="301" w:type="dxa"/>
        </w:trPr>
        <w:tc>
          <w:tcPr>
            <w:tcW w:w="1162" w:type="dxa"/>
          </w:tcPr>
          <w:p w:rsidR="00A10B64" w:rsidRPr="00990FD5" w:rsidRDefault="00A10B64" w:rsidP="00640DD5">
            <w:pPr>
              <w:rPr>
                <w:sz w:val="24"/>
                <w:szCs w:val="24"/>
              </w:rPr>
            </w:pPr>
            <w:r w:rsidRPr="00990FD5">
              <w:rPr>
                <w:sz w:val="24"/>
                <w:szCs w:val="24"/>
              </w:rPr>
              <w:t>951</w:t>
            </w:r>
          </w:p>
        </w:tc>
        <w:tc>
          <w:tcPr>
            <w:tcW w:w="3026" w:type="dxa"/>
          </w:tcPr>
          <w:p w:rsidR="00A10B64" w:rsidRPr="00990FD5" w:rsidRDefault="00A10B64" w:rsidP="00640DD5">
            <w:pPr>
              <w:rPr>
                <w:sz w:val="24"/>
                <w:szCs w:val="24"/>
              </w:rPr>
            </w:pPr>
            <w:r w:rsidRPr="00990FD5">
              <w:rPr>
                <w:sz w:val="24"/>
                <w:szCs w:val="24"/>
              </w:rPr>
              <w:t>01 05 02 01 10 0000 610</w:t>
            </w:r>
          </w:p>
        </w:tc>
        <w:tc>
          <w:tcPr>
            <w:tcW w:w="6494" w:type="dxa"/>
          </w:tcPr>
          <w:p w:rsidR="00A10B64" w:rsidRPr="00990FD5" w:rsidRDefault="00A10B64" w:rsidP="00640DD5">
            <w:pPr>
              <w:pStyle w:val="8"/>
              <w:rPr>
                <w:rFonts w:ascii="Times New Roman" w:hAnsi="Times New Roman"/>
                <w:bCs/>
                <w:i w:val="0"/>
              </w:rPr>
            </w:pPr>
            <w:r w:rsidRPr="00990FD5">
              <w:rPr>
                <w:rFonts w:ascii="Times New Roman" w:hAnsi="Times New Roman"/>
                <w:bCs/>
                <w:i w:val="0"/>
              </w:rPr>
              <w:t>Уменьшение прочих остатков денежных средств бюджетов сельских поселений</w:t>
            </w:r>
          </w:p>
        </w:tc>
      </w:tr>
    </w:tbl>
    <w:p w:rsidR="00A10B64" w:rsidRPr="00990FD5" w:rsidRDefault="00A10B64" w:rsidP="00A10B64">
      <w:pPr>
        <w:pStyle w:val="a3"/>
        <w:tabs>
          <w:tab w:val="clear" w:pos="4677"/>
          <w:tab w:val="clear" w:pos="9355"/>
        </w:tabs>
      </w:pPr>
    </w:p>
    <w:p w:rsidR="00797516" w:rsidRPr="00990FD5" w:rsidRDefault="00797516" w:rsidP="005D02FF">
      <w:pPr>
        <w:pStyle w:val="a3"/>
        <w:tabs>
          <w:tab w:val="clear" w:pos="4677"/>
          <w:tab w:val="clear" w:pos="9355"/>
        </w:tabs>
        <w:rPr>
          <w:sz w:val="28"/>
          <w:szCs w:val="28"/>
        </w:rPr>
      </w:pPr>
    </w:p>
    <w:p w:rsidR="00A10B64" w:rsidRPr="00990FD5" w:rsidRDefault="00A10B64" w:rsidP="005D02FF">
      <w:pPr>
        <w:pStyle w:val="a3"/>
        <w:tabs>
          <w:tab w:val="clear" w:pos="4677"/>
          <w:tab w:val="clear" w:pos="9355"/>
        </w:tabs>
        <w:rPr>
          <w:b/>
          <w:sz w:val="28"/>
          <w:szCs w:val="28"/>
        </w:rPr>
      </w:pPr>
    </w:p>
    <w:p w:rsidR="00A10B64" w:rsidRPr="00990FD5" w:rsidRDefault="00A10B64" w:rsidP="005D02FF">
      <w:pPr>
        <w:pStyle w:val="a3"/>
        <w:tabs>
          <w:tab w:val="clear" w:pos="4677"/>
          <w:tab w:val="clear" w:pos="9355"/>
        </w:tabs>
        <w:rPr>
          <w:b/>
          <w:sz w:val="28"/>
          <w:szCs w:val="28"/>
        </w:rPr>
      </w:pPr>
    </w:p>
    <w:p w:rsidR="00A10B64" w:rsidRPr="00990FD5" w:rsidRDefault="00A10B64" w:rsidP="005D02FF">
      <w:pPr>
        <w:pStyle w:val="a3"/>
        <w:tabs>
          <w:tab w:val="clear" w:pos="4677"/>
          <w:tab w:val="clear" w:pos="9355"/>
        </w:tabs>
        <w:rPr>
          <w:b/>
          <w:sz w:val="28"/>
          <w:szCs w:val="28"/>
        </w:rPr>
      </w:pPr>
    </w:p>
    <w:p w:rsidR="00A10B64" w:rsidRPr="00990FD5" w:rsidRDefault="00A10B64" w:rsidP="005D02FF">
      <w:pPr>
        <w:pStyle w:val="a3"/>
        <w:tabs>
          <w:tab w:val="clear" w:pos="4677"/>
          <w:tab w:val="clear" w:pos="9355"/>
        </w:tabs>
        <w:rPr>
          <w:b/>
          <w:sz w:val="28"/>
          <w:szCs w:val="28"/>
        </w:rPr>
      </w:pPr>
    </w:p>
    <w:p w:rsidR="00A10B64" w:rsidRPr="00990FD5" w:rsidRDefault="00A10B64" w:rsidP="005D02FF">
      <w:pPr>
        <w:pStyle w:val="a3"/>
        <w:tabs>
          <w:tab w:val="clear" w:pos="4677"/>
          <w:tab w:val="clear" w:pos="9355"/>
        </w:tabs>
        <w:rPr>
          <w:b/>
          <w:sz w:val="28"/>
          <w:szCs w:val="28"/>
        </w:rPr>
      </w:pPr>
    </w:p>
    <w:tbl>
      <w:tblPr>
        <w:tblW w:w="0" w:type="auto"/>
        <w:tblInd w:w="93" w:type="dxa"/>
        <w:tblLook w:val="04A0"/>
      </w:tblPr>
      <w:tblGrid>
        <w:gridCol w:w="5618"/>
        <w:gridCol w:w="722"/>
        <w:gridCol w:w="874"/>
        <w:gridCol w:w="1864"/>
        <w:gridCol w:w="1020"/>
        <w:gridCol w:w="540"/>
        <w:gridCol w:w="540"/>
      </w:tblGrid>
      <w:tr w:rsidR="00640DD5" w:rsidRPr="00990FD5" w:rsidTr="000A64AA">
        <w:trPr>
          <w:gridAfter w:val="1"/>
          <w:trHeight w:val="2129"/>
        </w:trPr>
        <w:tc>
          <w:tcPr>
            <w:tcW w:w="0" w:type="auto"/>
            <w:gridSpan w:val="6"/>
            <w:tcBorders>
              <w:top w:val="nil"/>
              <w:left w:val="nil"/>
              <w:right w:val="nil"/>
            </w:tcBorders>
            <w:shd w:val="clear" w:color="auto" w:fill="auto"/>
            <w:hideMark/>
          </w:tcPr>
          <w:p w:rsidR="00640DD5" w:rsidRPr="00990FD5" w:rsidRDefault="0056726D" w:rsidP="00640DD5">
            <w:pPr>
              <w:pStyle w:val="a3"/>
              <w:tabs>
                <w:tab w:val="clear" w:pos="4677"/>
                <w:tab w:val="clear" w:pos="9355"/>
              </w:tabs>
              <w:rPr>
                <w:b/>
                <w:sz w:val="28"/>
                <w:szCs w:val="28"/>
              </w:rPr>
            </w:pPr>
            <w:r w:rsidRPr="00990FD5">
              <w:rPr>
                <w:b/>
                <w:sz w:val="28"/>
                <w:szCs w:val="28"/>
              </w:rPr>
              <w:lastRenderedPageBreak/>
              <w:t>1</w:t>
            </w:r>
            <w:r w:rsidR="00BA344B" w:rsidRPr="00990FD5">
              <w:rPr>
                <w:b/>
                <w:sz w:val="28"/>
                <w:szCs w:val="28"/>
              </w:rPr>
              <w:t>7</w:t>
            </w:r>
            <w:r w:rsidR="00640DD5" w:rsidRPr="00990FD5">
              <w:rPr>
                <w:b/>
                <w:sz w:val="28"/>
                <w:szCs w:val="28"/>
              </w:rPr>
              <w:t>) приложение 14 «</w:t>
            </w:r>
            <w:r w:rsidR="00640DD5" w:rsidRPr="00990FD5">
              <w:rPr>
                <w:b/>
                <w:bCs/>
                <w:sz w:val="28"/>
                <w:szCs w:val="28"/>
              </w:rPr>
              <w:t>Распределение бюджетных ассигнований по разделам, подразделам,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2015 год»</w:t>
            </w:r>
            <w:r w:rsidR="00640DD5" w:rsidRPr="00990FD5">
              <w:rPr>
                <w:b/>
                <w:sz w:val="28"/>
                <w:szCs w:val="28"/>
              </w:rPr>
              <w:t xml:space="preserve"> изложить в следующей редакции:</w:t>
            </w:r>
          </w:p>
          <w:p w:rsidR="00640DD5" w:rsidRPr="00990FD5" w:rsidRDefault="00640DD5" w:rsidP="00640DD5">
            <w:pPr>
              <w:rPr>
                <w:b/>
                <w:bCs/>
                <w:sz w:val="28"/>
                <w:szCs w:val="28"/>
              </w:rPr>
            </w:pPr>
          </w:p>
        </w:tc>
      </w:tr>
      <w:tr w:rsidR="00640DD5" w:rsidRPr="00990FD5" w:rsidTr="000A64AA">
        <w:trPr>
          <w:trHeight w:val="375"/>
        </w:trPr>
        <w:tc>
          <w:tcPr>
            <w:tcW w:w="0" w:type="auto"/>
            <w:tcBorders>
              <w:top w:val="nil"/>
              <w:left w:val="nil"/>
              <w:bottom w:val="nil"/>
              <w:right w:val="nil"/>
            </w:tcBorders>
            <w:shd w:val="clear" w:color="auto" w:fill="auto"/>
            <w:hideMark/>
          </w:tcPr>
          <w:p w:rsidR="00640DD5" w:rsidRPr="00990FD5" w:rsidRDefault="00640DD5" w:rsidP="00640DD5">
            <w:pPr>
              <w:jc w:val="right"/>
              <w:rPr>
                <w:sz w:val="28"/>
                <w:szCs w:val="28"/>
              </w:rPr>
            </w:pPr>
            <w:bookmarkStart w:id="2" w:name="RANGE!A1:F61"/>
            <w:bookmarkEnd w:id="2"/>
          </w:p>
        </w:tc>
        <w:tc>
          <w:tcPr>
            <w:tcW w:w="0" w:type="auto"/>
            <w:gridSpan w:val="6"/>
            <w:vMerge w:val="restart"/>
            <w:tcBorders>
              <w:top w:val="nil"/>
              <w:left w:val="nil"/>
              <w:bottom w:val="nil"/>
              <w:right w:val="nil"/>
            </w:tcBorders>
            <w:shd w:val="clear" w:color="auto" w:fill="auto"/>
            <w:hideMark/>
          </w:tcPr>
          <w:p w:rsidR="00640DD5" w:rsidRPr="00990FD5" w:rsidRDefault="00640DD5" w:rsidP="00640DD5">
            <w:pPr>
              <w:jc w:val="center"/>
              <w:rPr>
                <w:sz w:val="24"/>
                <w:szCs w:val="24"/>
              </w:rPr>
            </w:pPr>
            <w:r w:rsidRPr="00990FD5">
              <w:rPr>
                <w:sz w:val="24"/>
                <w:szCs w:val="24"/>
              </w:rPr>
              <w:t>Приложение 14                                                                 к  решению Собрания депутатов Романовского сельского поселения "О бюджете Романовского сельского поселения Дубовского района  на 2015 год и на плановый период 2016 и 2017 годов"</w:t>
            </w:r>
          </w:p>
        </w:tc>
      </w:tr>
      <w:tr w:rsidR="00640DD5" w:rsidRPr="00990FD5" w:rsidTr="000A64AA">
        <w:trPr>
          <w:trHeight w:val="375"/>
        </w:trPr>
        <w:tc>
          <w:tcPr>
            <w:tcW w:w="0" w:type="auto"/>
            <w:tcBorders>
              <w:top w:val="nil"/>
              <w:left w:val="nil"/>
              <w:bottom w:val="nil"/>
              <w:right w:val="nil"/>
            </w:tcBorders>
            <w:shd w:val="clear" w:color="auto" w:fill="auto"/>
            <w:hideMark/>
          </w:tcPr>
          <w:p w:rsidR="00640DD5" w:rsidRPr="00990FD5" w:rsidRDefault="00640DD5" w:rsidP="00640DD5">
            <w:pPr>
              <w:rPr>
                <w:sz w:val="28"/>
                <w:szCs w:val="28"/>
              </w:rPr>
            </w:pPr>
          </w:p>
        </w:tc>
        <w:tc>
          <w:tcPr>
            <w:tcW w:w="0" w:type="auto"/>
            <w:gridSpan w:val="6"/>
            <w:vMerge/>
            <w:tcBorders>
              <w:top w:val="nil"/>
              <w:left w:val="nil"/>
              <w:bottom w:val="nil"/>
              <w:right w:val="nil"/>
            </w:tcBorders>
            <w:vAlign w:val="center"/>
            <w:hideMark/>
          </w:tcPr>
          <w:p w:rsidR="00640DD5" w:rsidRPr="00990FD5" w:rsidRDefault="00640DD5" w:rsidP="00640DD5">
            <w:pPr>
              <w:rPr>
                <w:sz w:val="24"/>
                <w:szCs w:val="24"/>
              </w:rPr>
            </w:pPr>
          </w:p>
        </w:tc>
      </w:tr>
      <w:tr w:rsidR="00640DD5" w:rsidRPr="00990FD5" w:rsidTr="000A64AA">
        <w:trPr>
          <w:trHeight w:val="375"/>
        </w:trPr>
        <w:tc>
          <w:tcPr>
            <w:tcW w:w="0" w:type="auto"/>
            <w:tcBorders>
              <w:top w:val="nil"/>
              <w:left w:val="nil"/>
              <w:bottom w:val="nil"/>
              <w:right w:val="nil"/>
            </w:tcBorders>
            <w:shd w:val="clear" w:color="auto" w:fill="auto"/>
            <w:hideMark/>
          </w:tcPr>
          <w:p w:rsidR="00640DD5" w:rsidRPr="00990FD5" w:rsidRDefault="00640DD5" w:rsidP="00640DD5">
            <w:pPr>
              <w:rPr>
                <w:sz w:val="28"/>
                <w:szCs w:val="28"/>
              </w:rPr>
            </w:pPr>
          </w:p>
        </w:tc>
        <w:tc>
          <w:tcPr>
            <w:tcW w:w="0" w:type="auto"/>
            <w:gridSpan w:val="6"/>
            <w:vMerge/>
            <w:tcBorders>
              <w:top w:val="nil"/>
              <w:left w:val="nil"/>
              <w:bottom w:val="nil"/>
              <w:right w:val="nil"/>
            </w:tcBorders>
            <w:vAlign w:val="center"/>
            <w:hideMark/>
          </w:tcPr>
          <w:p w:rsidR="00640DD5" w:rsidRPr="00990FD5" w:rsidRDefault="00640DD5" w:rsidP="00640DD5">
            <w:pPr>
              <w:rPr>
                <w:sz w:val="24"/>
                <w:szCs w:val="24"/>
              </w:rPr>
            </w:pPr>
          </w:p>
        </w:tc>
      </w:tr>
      <w:tr w:rsidR="00640DD5" w:rsidRPr="00990FD5" w:rsidTr="000A64AA">
        <w:trPr>
          <w:trHeight w:val="1365"/>
        </w:trPr>
        <w:tc>
          <w:tcPr>
            <w:tcW w:w="0" w:type="auto"/>
            <w:tcBorders>
              <w:top w:val="nil"/>
              <w:left w:val="nil"/>
              <w:bottom w:val="nil"/>
              <w:right w:val="nil"/>
            </w:tcBorders>
            <w:shd w:val="clear" w:color="auto" w:fill="auto"/>
            <w:hideMark/>
          </w:tcPr>
          <w:p w:rsidR="00640DD5" w:rsidRPr="00990FD5" w:rsidRDefault="00640DD5" w:rsidP="00640DD5">
            <w:pPr>
              <w:rPr>
                <w:sz w:val="28"/>
                <w:szCs w:val="28"/>
              </w:rPr>
            </w:pPr>
          </w:p>
        </w:tc>
        <w:tc>
          <w:tcPr>
            <w:tcW w:w="0" w:type="auto"/>
            <w:gridSpan w:val="6"/>
            <w:vMerge/>
            <w:tcBorders>
              <w:top w:val="nil"/>
              <w:left w:val="nil"/>
              <w:bottom w:val="nil"/>
              <w:right w:val="nil"/>
            </w:tcBorders>
            <w:vAlign w:val="center"/>
            <w:hideMark/>
          </w:tcPr>
          <w:p w:rsidR="00640DD5" w:rsidRPr="00990FD5" w:rsidRDefault="00640DD5" w:rsidP="00640DD5">
            <w:pPr>
              <w:rPr>
                <w:sz w:val="24"/>
                <w:szCs w:val="24"/>
              </w:rPr>
            </w:pPr>
          </w:p>
        </w:tc>
      </w:tr>
      <w:tr w:rsidR="00640DD5" w:rsidRPr="00990FD5" w:rsidTr="000A64AA">
        <w:trPr>
          <w:trHeight w:val="375"/>
        </w:trPr>
        <w:tc>
          <w:tcPr>
            <w:tcW w:w="0" w:type="auto"/>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 xml:space="preserve">Распределение бюджетных ассигнований </w:t>
            </w:r>
          </w:p>
        </w:tc>
      </w:tr>
      <w:tr w:rsidR="00640DD5" w:rsidRPr="00990FD5" w:rsidTr="000A64AA">
        <w:trPr>
          <w:trHeight w:val="375"/>
        </w:trPr>
        <w:tc>
          <w:tcPr>
            <w:tcW w:w="0" w:type="auto"/>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по разделам, подразделам, целевым статьям (государственным</w:t>
            </w:r>
          </w:p>
        </w:tc>
      </w:tr>
      <w:tr w:rsidR="00640DD5" w:rsidRPr="00990FD5" w:rsidTr="000A64AA">
        <w:trPr>
          <w:trHeight w:val="375"/>
        </w:trPr>
        <w:tc>
          <w:tcPr>
            <w:tcW w:w="0" w:type="auto"/>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 xml:space="preserve"> программам Романовского сельского поселения  и непрограммным направлениям</w:t>
            </w:r>
          </w:p>
        </w:tc>
      </w:tr>
      <w:tr w:rsidR="00640DD5" w:rsidRPr="00990FD5" w:rsidTr="000A64AA">
        <w:trPr>
          <w:trHeight w:val="375"/>
        </w:trPr>
        <w:tc>
          <w:tcPr>
            <w:tcW w:w="0" w:type="auto"/>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 xml:space="preserve"> деятельности), группам (подгруппам) видов расходов классификации</w:t>
            </w:r>
          </w:p>
        </w:tc>
      </w:tr>
      <w:tr w:rsidR="00640DD5" w:rsidRPr="00990FD5" w:rsidTr="000A64AA">
        <w:trPr>
          <w:trHeight w:val="360"/>
        </w:trPr>
        <w:tc>
          <w:tcPr>
            <w:tcW w:w="0" w:type="auto"/>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 xml:space="preserve"> расходов местного бюджета на 2015 год</w:t>
            </w:r>
          </w:p>
        </w:tc>
      </w:tr>
      <w:tr w:rsidR="00640DD5" w:rsidRPr="00990FD5" w:rsidTr="000A64AA">
        <w:trPr>
          <w:trHeight w:val="360"/>
        </w:trPr>
        <w:tc>
          <w:tcPr>
            <w:tcW w:w="0" w:type="auto"/>
            <w:tcBorders>
              <w:top w:val="nil"/>
              <w:left w:val="nil"/>
              <w:bottom w:val="nil"/>
              <w:right w:val="nil"/>
            </w:tcBorders>
            <w:shd w:val="clear" w:color="auto" w:fill="auto"/>
            <w:hideMark/>
          </w:tcPr>
          <w:p w:rsidR="00640DD5" w:rsidRPr="00990FD5" w:rsidRDefault="00640DD5" w:rsidP="00640DD5">
            <w:pPr>
              <w:rPr>
                <w:sz w:val="28"/>
                <w:szCs w:val="28"/>
              </w:rPr>
            </w:pPr>
          </w:p>
        </w:tc>
        <w:tc>
          <w:tcPr>
            <w:tcW w:w="0" w:type="auto"/>
            <w:tcBorders>
              <w:top w:val="nil"/>
              <w:left w:val="nil"/>
              <w:bottom w:val="nil"/>
              <w:right w:val="nil"/>
            </w:tcBorders>
            <w:shd w:val="clear" w:color="auto" w:fill="auto"/>
            <w:hideMark/>
          </w:tcPr>
          <w:p w:rsidR="00640DD5" w:rsidRPr="00990FD5" w:rsidRDefault="00640DD5" w:rsidP="00640DD5">
            <w:pPr>
              <w:rPr>
                <w:sz w:val="28"/>
                <w:szCs w:val="28"/>
              </w:rPr>
            </w:pPr>
          </w:p>
        </w:tc>
        <w:tc>
          <w:tcPr>
            <w:tcW w:w="0" w:type="auto"/>
            <w:tcBorders>
              <w:top w:val="nil"/>
              <w:left w:val="nil"/>
              <w:bottom w:val="nil"/>
              <w:right w:val="nil"/>
            </w:tcBorders>
            <w:shd w:val="clear" w:color="auto" w:fill="auto"/>
            <w:hideMark/>
          </w:tcPr>
          <w:p w:rsidR="00640DD5" w:rsidRPr="00990FD5" w:rsidRDefault="00640DD5" w:rsidP="00640DD5">
            <w:pPr>
              <w:rPr>
                <w:sz w:val="28"/>
                <w:szCs w:val="28"/>
              </w:rPr>
            </w:pPr>
          </w:p>
        </w:tc>
        <w:tc>
          <w:tcPr>
            <w:tcW w:w="0" w:type="auto"/>
            <w:gridSpan w:val="4"/>
            <w:tcBorders>
              <w:top w:val="nil"/>
              <w:left w:val="nil"/>
              <w:bottom w:val="single" w:sz="4" w:space="0" w:color="auto"/>
              <w:right w:val="nil"/>
            </w:tcBorders>
            <w:shd w:val="clear" w:color="auto" w:fill="auto"/>
            <w:hideMark/>
          </w:tcPr>
          <w:p w:rsidR="00640DD5" w:rsidRPr="00990FD5" w:rsidRDefault="00640DD5" w:rsidP="00640DD5">
            <w:pPr>
              <w:jc w:val="right"/>
              <w:rPr>
                <w:b/>
                <w:bCs/>
                <w:sz w:val="28"/>
                <w:szCs w:val="28"/>
              </w:rPr>
            </w:pPr>
            <w:r w:rsidRPr="00990FD5">
              <w:rPr>
                <w:b/>
                <w:bCs/>
                <w:sz w:val="28"/>
                <w:szCs w:val="28"/>
              </w:rPr>
              <w:t>(тыс. рублей)</w:t>
            </w:r>
          </w:p>
        </w:tc>
      </w:tr>
      <w:tr w:rsidR="00640DD5" w:rsidRPr="00990FD5" w:rsidTr="000A64AA">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Рз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ПР</w:t>
            </w:r>
          </w:p>
        </w:tc>
        <w:tc>
          <w:tcPr>
            <w:tcW w:w="0" w:type="auto"/>
            <w:tcBorders>
              <w:top w:val="nil"/>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ЦСР</w:t>
            </w:r>
          </w:p>
        </w:tc>
        <w:tc>
          <w:tcPr>
            <w:tcW w:w="0" w:type="auto"/>
            <w:tcBorders>
              <w:top w:val="nil"/>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ВР</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Сумма</w:t>
            </w:r>
          </w:p>
        </w:tc>
      </w:tr>
      <w:tr w:rsidR="00640DD5"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bookmarkStart w:id="3" w:name="RANGE!A12:F61"/>
            <w:r w:rsidRPr="00990FD5">
              <w:rPr>
                <w:sz w:val="28"/>
                <w:szCs w:val="28"/>
              </w:rPr>
              <w:t>ВСЕГО</w:t>
            </w:r>
            <w:bookmarkEnd w:id="3"/>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59200B" w:rsidP="00640DD5">
            <w:pPr>
              <w:jc w:val="right"/>
              <w:rPr>
                <w:sz w:val="28"/>
                <w:szCs w:val="28"/>
              </w:rPr>
            </w:pPr>
            <w:r w:rsidRPr="00990FD5">
              <w:rPr>
                <w:sz w:val="28"/>
                <w:szCs w:val="28"/>
              </w:rPr>
              <w:t>5521,0</w:t>
            </w:r>
          </w:p>
        </w:tc>
      </w:tr>
      <w:tr w:rsidR="00640DD5"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59200B" w:rsidP="00640DD5">
            <w:pPr>
              <w:jc w:val="right"/>
              <w:rPr>
                <w:sz w:val="28"/>
                <w:szCs w:val="28"/>
              </w:rPr>
            </w:pPr>
            <w:r w:rsidRPr="00990FD5">
              <w:rPr>
                <w:sz w:val="28"/>
                <w:szCs w:val="28"/>
              </w:rPr>
              <w:t>3339,0</w:t>
            </w:r>
          </w:p>
        </w:tc>
      </w:tr>
      <w:tr w:rsidR="00640DD5" w:rsidRPr="00990FD5" w:rsidTr="000A64AA">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821,0</w:t>
            </w:r>
          </w:p>
        </w:tc>
      </w:tr>
      <w:tr w:rsidR="00640DD5" w:rsidRPr="00990FD5" w:rsidTr="000A64AA">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98 1 0011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821,0</w:t>
            </w:r>
          </w:p>
        </w:tc>
      </w:tr>
      <w:tr w:rsidR="00640DD5" w:rsidRPr="00990FD5" w:rsidTr="000A64AA">
        <w:trPr>
          <w:trHeight w:val="1500"/>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2 429,8</w:t>
            </w:r>
          </w:p>
        </w:tc>
      </w:tr>
      <w:tr w:rsidR="00640DD5" w:rsidRPr="00990FD5" w:rsidTr="000A64AA">
        <w:trPr>
          <w:trHeight w:val="2625"/>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98 2 0011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1 964,3</w:t>
            </w:r>
          </w:p>
        </w:tc>
      </w:tr>
      <w:tr w:rsidR="00640DD5" w:rsidRPr="00990FD5" w:rsidTr="000A64AA">
        <w:trPr>
          <w:trHeight w:val="2322"/>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D74600">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206,3</w:t>
            </w:r>
          </w:p>
        </w:tc>
      </w:tr>
      <w:tr w:rsidR="00640DD5" w:rsidRPr="00990FD5" w:rsidTr="000A64AA">
        <w:trPr>
          <w:trHeight w:val="2388"/>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D74600">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254,0</w:t>
            </w:r>
          </w:p>
        </w:tc>
      </w:tr>
      <w:tr w:rsidR="00640DD5" w:rsidRPr="00990FD5" w:rsidTr="000A64AA">
        <w:trPr>
          <w:trHeight w:val="1968"/>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D74600">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5,0</w:t>
            </w:r>
          </w:p>
        </w:tc>
      </w:tr>
      <w:tr w:rsidR="00640DD5" w:rsidRPr="00990FD5" w:rsidTr="000A64AA">
        <w:trPr>
          <w:trHeight w:val="3977"/>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99 9 7239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0,2</w:t>
            </w:r>
          </w:p>
        </w:tc>
      </w:tr>
      <w:tr w:rsidR="00261030" w:rsidRPr="00990FD5" w:rsidTr="000A64AA">
        <w:trPr>
          <w:trHeight w:val="557"/>
        </w:trPr>
        <w:tc>
          <w:tcPr>
            <w:tcW w:w="0" w:type="auto"/>
            <w:tcBorders>
              <w:top w:val="nil"/>
              <w:left w:val="single" w:sz="4" w:space="0" w:color="auto"/>
              <w:bottom w:val="single" w:sz="4" w:space="0" w:color="auto"/>
              <w:right w:val="single" w:sz="4" w:space="0" w:color="auto"/>
            </w:tcBorders>
            <w:shd w:val="clear" w:color="auto" w:fill="auto"/>
            <w:hideMark/>
          </w:tcPr>
          <w:p w:rsidR="00261030" w:rsidRPr="00990FD5" w:rsidRDefault="003E5A3C" w:rsidP="00640DD5">
            <w:pPr>
              <w:rPr>
                <w:sz w:val="28"/>
                <w:szCs w:val="28"/>
              </w:rPr>
            </w:pPr>
            <w:r w:rsidRPr="00990FD5">
              <w:rPr>
                <w:sz w:val="28"/>
                <w:szCs w:val="28"/>
              </w:rPr>
              <w:t>Резервные фонды</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r w:rsidRPr="00990FD5">
              <w:rPr>
                <w:sz w:val="28"/>
                <w:szCs w:val="28"/>
              </w:rPr>
              <w:t>11</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p>
        </w:tc>
        <w:tc>
          <w:tcPr>
            <w:tcW w:w="0" w:type="auto"/>
            <w:gridSpan w:val="2"/>
            <w:tcBorders>
              <w:top w:val="nil"/>
              <w:left w:val="nil"/>
              <w:bottom w:val="single" w:sz="4" w:space="0" w:color="auto"/>
              <w:right w:val="single" w:sz="4" w:space="0" w:color="auto"/>
            </w:tcBorders>
            <w:shd w:val="clear" w:color="auto" w:fill="auto"/>
            <w:hideMark/>
          </w:tcPr>
          <w:p w:rsidR="00261030" w:rsidRPr="00990FD5" w:rsidRDefault="00261030" w:rsidP="00640DD5">
            <w:pPr>
              <w:jc w:val="right"/>
              <w:rPr>
                <w:sz w:val="28"/>
                <w:szCs w:val="28"/>
              </w:rPr>
            </w:pPr>
            <w:r w:rsidRPr="00990FD5">
              <w:rPr>
                <w:sz w:val="28"/>
                <w:szCs w:val="28"/>
              </w:rPr>
              <w:t>5,0</w:t>
            </w:r>
          </w:p>
        </w:tc>
      </w:tr>
      <w:tr w:rsidR="00261030" w:rsidRPr="00990FD5" w:rsidTr="000A64AA">
        <w:trPr>
          <w:trHeight w:val="1839"/>
        </w:trPr>
        <w:tc>
          <w:tcPr>
            <w:tcW w:w="0" w:type="auto"/>
            <w:tcBorders>
              <w:top w:val="nil"/>
              <w:left w:val="single" w:sz="4" w:space="0" w:color="auto"/>
              <w:bottom w:val="single" w:sz="4" w:space="0" w:color="auto"/>
              <w:right w:val="single" w:sz="4" w:space="0" w:color="auto"/>
            </w:tcBorders>
            <w:shd w:val="clear" w:color="auto" w:fill="auto"/>
            <w:hideMark/>
          </w:tcPr>
          <w:p w:rsidR="00261030" w:rsidRPr="00990FD5" w:rsidRDefault="003E5A3C" w:rsidP="00DD7EB3">
            <w:pPr>
              <w:rPr>
                <w:sz w:val="28"/>
                <w:szCs w:val="28"/>
              </w:rPr>
            </w:pPr>
            <w:r w:rsidRPr="00990FD5">
              <w:rPr>
                <w:sz w:val="28"/>
                <w:szCs w:val="28"/>
              </w:rPr>
              <w:lastRenderedPageBreak/>
              <w:t>Резервный фонд Администрации Романовского сельского поселения</w:t>
            </w:r>
            <w:r w:rsidR="001B3398" w:rsidRPr="00990FD5">
              <w:rPr>
                <w:sz w:val="28"/>
                <w:szCs w:val="28"/>
              </w:rPr>
              <w:t xml:space="preserve"> </w:t>
            </w:r>
            <w:r w:rsidRPr="00990FD5">
              <w:rPr>
                <w:sz w:val="28"/>
                <w:szCs w:val="28"/>
              </w:rPr>
              <w:t xml:space="preserve">на финансовое обеспечение непредвиденных расходов в рамках непрограммных расходов органов </w:t>
            </w:r>
            <w:r w:rsidR="00DD7EB3" w:rsidRPr="00990FD5">
              <w:rPr>
                <w:sz w:val="28"/>
                <w:szCs w:val="28"/>
              </w:rPr>
              <w:t>местного самоуправления</w:t>
            </w:r>
            <w:r w:rsidRPr="00990FD5">
              <w:rPr>
                <w:sz w:val="28"/>
                <w:szCs w:val="28"/>
              </w:rPr>
              <w:t xml:space="preserve"> (Резервные средства)</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r w:rsidRPr="00990FD5">
              <w:rPr>
                <w:sz w:val="28"/>
                <w:szCs w:val="28"/>
              </w:rPr>
              <w:t>11</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DD7EB3">
            <w:pPr>
              <w:rPr>
                <w:sz w:val="28"/>
                <w:szCs w:val="28"/>
              </w:rPr>
            </w:pPr>
            <w:r w:rsidRPr="00990FD5">
              <w:rPr>
                <w:sz w:val="28"/>
                <w:szCs w:val="28"/>
              </w:rPr>
              <w:t>9</w:t>
            </w:r>
            <w:r w:rsidR="00DD7EB3" w:rsidRPr="00990FD5">
              <w:rPr>
                <w:sz w:val="28"/>
                <w:szCs w:val="28"/>
              </w:rPr>
              <w:t>9 3 9010</w:t>
            </w:r>
          </w:p>
        </w:tc>
        <w:tc>
          <w:tcPr>
            <w:tcW w:w="0" w:type="auto"/>
            <w:tcBorders>
              <w:top w:val="nil"/>
              <w:left w:val="nil"/>
              <w:bottom w:val="single" w:sz="4" w:space="0" w:color="auto"/>
              <w:right w:val="single" w:sz="4" w:space="0" w:color="auto"/>
            </w:tcBorders>
            <w:shd w:val="clear" w:color="auto" w:fill="auto"/>
            <w:hideMark/>
          </w:tcPr>
          <w:p w:rsidR="00261030" w:rsidRPr="00990FD5" w:rsidRDefault="00261030" w:rsidP="00640DD5">
            <w:pPr>
              <w:rPr>
                <w:sz w:val="28"/>
                <w:szCs w:val="28"/>
              </w:rPr>
            </w:pPr>
            <w:r w:rsidRPr="00990FD5">
              <w:rPr>
                <w:sz w:val="28"/>
                <w:szCs w:val="28"/>
              </w:rPr>
              <w:t>870</w:t>
            </w:r>
          </w:p>
        </w:tc>
        <w:tc>
          <w:tcPr>
            <w:tcW w:w="0" w:type="auto"/>
            <w:gridSpan w:val="2"/>
            <w:tcBorders>
              <w:top w:val="nil"/>
              <w:left w:val="nil"/>
              <w:bottom w:val="single" w:sz="4" w:space="0" w:color="auto"/>
              <w:right w:val="single" w:sz="4" w:space="0" w:color="auto"/>
            </w:tcBorders>
            <w:shd w:val="clear" w:color="auto" w:fill="auto"/>
            <w:hideMark/>
          </w:tcPr>
          <w:p w:rsidR="00261030" w:rsidRPr="00990FD5" w:rsidRDefault="00261030" w:rsidP="00640DD5">
            <w:pPr>
              <w:jc w:val="right"/>
              <w:rPr>
                <w:sz w:val="28"/>
                <w:szCs w:val="28"/>
              </w:rPr>
            </w:pPr>
            <w:r w:rsidRPr="00990FD5">
              <w:rPr>
                <w:sz w:val="28"/>
                <w:szCs w:val="28"/>
              </w:rPr>
              <w:t>5,0</w:t>
            </w:r>
          </w:p>
        </w:tc>
      </w:tr>
      <w:tr w:rsidR="00640DD5"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261030" w:rsidP="00640DD5">
            <w:pPr>
              <w:jc w:val="right"/>
              <w:rPr>
                <w:sz w:val="28"/>
                <w:szCs w:val="28"/>
              </w:rPr>
            </w:pPr>
            <w:r w:rsidRPr="00990FD5">
              <w:rPr>
                <w:sz w:val="28"/>
                <w:szCs w:val="28"/>
              </w:rPr>
              <w:t>8</w:t>
            </w:r>
            <w:r w:rsidR="00640DD5" w:rsidRPr="00990FD5">
              <w:rPr>
                <w:sz w:val="28"/>
                <w:szCs w:val="28"/>
              </w:rPr>
              <w:t>3,2</w:t>
            </w:r>
          </w:p>
        </w:tc>
      </w:tr>
      <w:tr w:rsidR="00640DD5" w:rsidRPr="00990FD5" w:rsidTr="000A64AA">
        <w:trPr>
          <w:trHeight w:val="4280"/>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10 1 2816</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3,0</w:t>
            </w:r>
          </w:p>
        </w:tc>
      </w:tr>
      <w:tr w:rsidR="00640DD5" w:rsidRPr="00990FD5" w:rsidTr="000A64AA">
        <w:trPr>
          <w:trHeight w:val="4009"/>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12 1 2818</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24,7</w:t>
            </w:r>
          </w:p>
        </w:tc>
      </w:tr>
      <w:tr w:rsidR="00640DD5" w:rsidRPr="00990FD5" w:rsidTr="000A64AA">
        <w:trPr>
          <w:trHeight w:val="3959"/>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12 1 2819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14,0</w:t>
            </w:r>
          </w:p>
        </w:tc>
      </w:tr>
      <w:tr w:rsidR="00640DD5" w:rsidRPr="00990FD5" w:rsidTr="000A64AA">
        <w:trPr>
          <w:trHeight w:val="2433"/>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D74600">
            <w:pPr>
              <w:rPr>
                <w:sz w:val="28"/>
                <w:szCs w:val="28"/>
              </w:rPr>
            </w:pPr>
            <w:r w:rsidRPr="00990FD5">
              <w:rPr>
                <w:sz w:val="28"/>
                <w:szCs w:val="28"/>
              </w:rPr>
              <w:lastRenderedPageBreak/>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98 2 0019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17,0</w:t>
            </w:r>
          </w:p>
        </w:tc>
      </w:tr>
      <w:tr w:rsidR="00640DD5" w:rsidRPr="00990FD5" w:rsidTr="000A64AA">
        <w:trPr>
          <w:trHeight w:val="1703"/>
        </w:trPr>
        <w:tc>
          <w:tcPr>
            <w:tcW w:w="0" w:type="auto"/>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99 9 0019</w:t>
            </w:r>
          </w:p>
        </w:tc>
        <w:tc>
          <w:tcPr>
            <w:tcW w:w="0" w:type="auto"/>
            <w:tcBorders>
              <w:top w:val="nil"/>
              <w:left w:val="nil"/>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640DD5" w:rsidRPr="00990FD5" w:rsidRDefault="00640DD5" w:rsidP="00640DD5">
            <w:pPr>
              <w:jc w:val="right"/>
              <w:rPr>
                <w:sz w:val="28"/>
                <w:szCs w:val="28"/>
              </w:rPr>
            </w:pPr>
            <w:r w:rsidRPr="00990FD5">
              <w:rPr>
                <w:sz w:val="28"/>
                <w:szCs w:val="28"/>
              </w:rPr>
              <w:t>4,5</w:t>
            </w:r>
          </w:p>
        </w:tc>
      </w:tr>
      <w:tr w:rsidR="00AC2916" w:rsidRPr="00990FD5" w:rsidTr="000A64AA">
        <w:trPr>
          <w:trHeight w:val="1671"/>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13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261030">
            <w:pPr>
              <w:rPr>
                <w:sz w:val="28"/>
                <w:szCs w:val="28"/>
              </w:rPr>
            </w:pPr>
            <w:r w:rsidRPr="00990FD5">
              <w:rPr>
                <w:sz w:val="28"/>
                <w:szCs w:val="28"/>
              </w:rPr>
              <w:t>99 9 9999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850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EA1B1E">
            <w:pPr>
              <w:jc w:val="right"/>
              <w:rPr>
                <w:sz w:val="28"/>
                <w:szCs w:val="28"/>
              </w:rPr>
            </w:pPr>
            <w:r w:rsidRPr="00990FD5">
              <w:rPr>
                <w:sz w:val="28"/>
                <w:szCs w:val="28"/>
              </w:rPr>
              <w:t>20,0</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65,9</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65,9</w:t>
            </w:r>
          </w:p>
        </w:tc>
      </w:tr>
      <w:tr w:rsidR="00AC2916" w:rsidRPr="00990FD5" w:rsidTr="000A64AA">
        <w:trPr>
          <w:trHeight w:val="2250"/>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99 9 5118</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120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65,9</w:t>
            </w:r>
          </w:p>
        </w:tc>
      </w:tr>
      <w:tr w:rsidR="00AC2916" w:rsidRPr="00990FD5" w:rsidTr="000A64AA">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60,5</w:t>
            </w:r>
          </w:p>
        </w:tc>
      </w:tr>
      <w:tr w:rsidR="00AC2916" w:rsidRPr="00990FD5" w:rsidTr="000A64AA">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33,2</w:t>
            </w:r>
          </w:p>
        </w:tc>
      </w:tr>
      <w:tr w:rsidR="00AC2916" w:rsidRPr="00990FD5" w:rsidTr="000A64AA">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xml:space="preserve">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w:t>
            </w:r>
            <w:r w:rsidRPr="00990FD5">
              <w:rPr>
                <w:sz w:val="28"/>
                <w:szCs w:val="28"/>
              </w:rPr>
              <w:lastRenderedPageBreak/>
              <w:t>трансферты)</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04 2 8901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540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33,2</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26,8</w:t>
            </w:r>
          </w:p>
        </w:tc>
      </w:tr>
      <w:tr w:rsidR="00AC2916" w:rsidRPr="00990FD5" w:rsidTr="000A64AA">
        <w:trPr>
          <w:trHeight w:val="4264"/>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04 1 2807</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16,8</w:t>
            </w:r>
          </w:p>
        </w:tc>
      </w:tr>
      <w:tr w:rsidR="00AC2916" w:rsidRPr="00990FD5" w:rsidTr="000A64AA">
        <w:trPr>
          <w:trHeight w:val="412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04 2 2809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10,0</w:t>
            </w:r>
          </w:p>
        </w:tc>
      </w:tr>
      <w:tr w:rsidR="00AC2916" w:rsidRPr="00990FD5" w:rsidTr="000A64AA">
        <w:trPr>
          <w:trHeight w:val="112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0,5</w:t>
            </w:r>
          </w:p>
        </w:tc>
      </w:tr>
      <w:tr w:rsidR="00AC2916" w:rsidRPr="00990FD5" w:rsidTr="000A64AA">
        <w:trPr>
          <w:trHeight w:val="3534"/>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03 2 2806</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0,5</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212,3</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Общеэкономические вопросы</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5,0</w:t>
            </w:r>
          </w:p>
        </w:tc>
      </w:tr>
      <w:tr w:rsidR="00AC2916" w:rsidRPr="00990FD5" w:rsidTr="000A64AA">
        <w:trPr>
          <w:trHeight w:val="2929"/>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AC2916">
            <w:pPr>
              <w:rPr>
                <w:sz w:val="28"/>
                <w:szCs w:val="28"/>
              </w:rPr>
            </w:pPr>
            <w:r w:rsidRPr="00990FD5">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AC2916" w:rsidRPr="00990FD5" w:rsidRDefault="00AC2916"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 1312820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 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EA1B1E">
            <w:pPr>
              <w:jc w:val="right"/>
              <w:rPr>
                <w:sz w:val="28"/>
                <w:szCs w:val="28"/>
              </w:rPr>
            </w:pPr>
            <w:r w:rsidRPr="00990FD5">
              <w:rPr>
                <w:sz w:val="28"/>
                <w:szCs w:val="28"/>
              </w:rPr>
              <w:t>5,0</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207,3</w:t>
            </w:r>
          </w:p>
        </w:tc>
      </w:tr>
      <w:tr w:rsidR="00AC2916" w:rsidRPr="00990FD5" w:rsidTr="000A64AA">
        <w:trPr>
          <w:trHeight w:val="3292"/>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04</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08 1 2812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207,3</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707,6</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533,3</w:t>
            </w:r>
          </w:p>
        </w:tc>
      </w:tr>
      <w:tr w:rsidR="00AC2916" w:rsidRPr="00990FD5" w:rsidTr="000A64AA">
        <w:trPr>
          <w:trHeight w:val="4242"/>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02 1 2802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820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19,2</w:t>
            </w:r>
          </w:p>
        </w:tc>
      </w:tr>
      <w:tr w:rsidR="00AC2916" w:rsidRPr="00990FD5" w:rsidTr="000A64AA">
        <w:trPr>
          <w:trHeight w:val="4324"/>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02 1 7366</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820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514,1</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Благоустройство</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125,5</w:t>
            </w:r>
          </w:p>
        </w:tc>
      </w:tr>
      <w:tr w:rsidR="00AC2916" w:rsidRPr="00990FD5" w:rsidTr="000A64AA">
        <w:trPr>
          <w:trHeight w:val="4300"/>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02 1 2803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62,0</w:t>
            </w:r>
          </w:p>
        </w:tc>
      </w:tr>
      <w:tr w:rsidR="00AC2916" w:rsidRPr="00990FD5" w:rsidTr="000A64AA">
        <w:trPr>
          <w:trHeight w:val="3250"/>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06 1 2823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7,9</w:t>
            </w:r>
          </w:p>
        </w:tc>
      </w:tr>
      <w:tr w:rsidR="00AC2916" w:rsidRPr="00990FD5" w:rsidTr="000A64AA">
        <w:trPr>
          <w:trHeight w:val="394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AC2916">
            <w:pPr>
              <w:rPr>
                <w:sz w:val="28"/>
                <w:szCs w:val="28"/>
              </w:rPr>
            </w:pPr>
            <w:r w:rsidRPr="00990FD5">
              <w:rPr>
                <w:sz w:val="28"/>
                <w:szCs w:val="28"/>
              </w:rPr>
              <w:lastRenderedPageBreak/>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AC2916" w:rsidRPr="00990FD5" w:rsidRDefault="00AC2916" w:rsidP="00640DD5">
            <w:pPr>
              <w:rPr>
                <w:sz w:val="28"/>
                <w:szCs w:val="28"/>
              </w:rPr>
            </w:pP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261030">
            <w:pPr>
              <w:rPr>
                <w:sz w:val="28"/>
                <w:szCs w:val="28"/>
              </w:rPr>
            </w:pPr>
            <w:r w:rsidRPr="00990FD5">
              <w:rPr>
                <w:sz w:val="28"/>
                <w:szCs w:val="28"/>
              </w:rPr>
              <w:t>06 2 2810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EA1B1E">
            <w:pPr>
              <w:jc w:val="right"/>
              <w:rPr>
                <w:sz w:val="28"/>
                <w:szCs w:val="28"/>
              </w:rPr>
            </w:pPr>
            <w:r w:rsidRPr="00990FD5">
              <w:rPr>
                <w:sz w:val="28"/>
                <w:szCs w:val="28"/>
              </w:rPr>
              <w:t>5,0</w:t>
            </w:r>
          </w:p>
        </w:tc>
      </w:tr>
      <w:tr w:rsidR="00AC2916" w:rsidRPr="00990FD5" w:rsidTr="000A64AA">
        <w:trPr>
          <w:trHeight w:val="3013"/>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09 0 2813</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240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50,6</w:t>
            </w:r>
          </w:p>
        </w:tc>
      </w:tr>
      <w:tr w:rsidR="00AC2916" w:rsidRPr="00990FD5" w:rsidTr="000A64AA">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48,8</w:t>
            </w:r>
          </w:p>
        </w:tc>
      </w:tr>
      <w:tr w:rsidR="00AC2916" w:rsidRPr="00990FD5" w:rsidTr="000A64AA">
        <w:trPr>
          <w:trHeight w:val="4384"/>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11 5 8901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540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48,8</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08</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1 083,5</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Культура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08</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1 083,5</w:t>
            </w:r>
          </w:p>
        </w:tc>
      </w:tr>
      <w:tr w:rsidR="00AC2916" w:rsidRPr="00990FD5" w:rsidTr="000A64AA">
        <w:trPr>
          <w:trHeight w:val="2611"/>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08</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05 1 0059</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610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1 083,5</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59200B">
            <w:pPr>
              <w:jc w:val="right"/>
            </w:pPr>
            <w:r w:rsidRPr="00990FD5">
              <w:rPr>
                <w:sz w:val="28"/>
                <w:szCs w:val="28"/>
              </w:rPr>
              <w:t>52,2</w:t>
            </w:r>
          </w:p>
        </w:tc>
      </w:tr>
      <w:tr w:rsidR="00AC2916" w:rsidRPr="00990FD5" w:rsidTr="000A64AA">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59200B">
            <w:pPr>
              <w:jc w:val="right"/>
            </w:pPr>
            <w:r w:rsidRPr="00990FD5">
              <w:rPr>
                <w:sz w:val="28"/>
                <w:szCs w:val="28"/>
              </w:rPr>
              <w:t>52,2</w:t>
            </w:r>
          </w:p>
        </w:tc>
      </w:tr>
      <w:tr w:rsidR="00AC2916" w:rsidRPr="00990FD5" w:rsidTr="000A64AA">
        <w:trPr>
          <w:trHeight w:val="4225"/>
        </w:trPr>
        <w:tc>
          <w:tcPr>
            <w:tcW w:w="0" w:type="auto"/>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01</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10 1 2815</w:t>
            </w:r>
          </w:p>
        </w:tc>
        <w:tc>
          <w:tcPr>
            <w:tcW w:w="0" w:type="auto"/>
            <w:tcBorders>
              <w:top w:val="nil"/>
              <w:left w:val="nil"/>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310</w:t>
            </w:r>
          </w:p>
        </w:tc>
        <w:tc>
          <w:tcPr>
            <w:tcW w:w="0" w:type="auto"/>
            <w:gridSpan w:val="2"/>
            <w:tcBorders>
              <w:top w:val="nil"/>
              <w:left w:val="nil"/>
              <w:bottom w:val="single" w:sz="4" w:space="0" w:color="auto"/>
              <w:right w:val="single" w:sz="4" w:space="0" w:color="auto"/>
            </w:tcBorders>
            <w:shd w:val="clear" w:color="auto" w:fill="auto"/>
            <w:hideMark/>
          </w:tcPr>
          <w:p w:rsidR="00AC2916" w:rsidRPr="00990FD5" w:rsidRDefault="00AC2916" w:rsidP="00640DD5">
            <w:pPr>
              <w:jc w:val="right"/>
              <w:rPr>
                <w:sz w:val="28"/>
                <w:szCs w:val="28"/>
              </w:rPr>
            </w:pPr>
            <w:r w:rsidRPr="00990FD5">
              <w:rPr>
                <w:sz w:val="28"/>
                <w:szCs w:val="28"/>
              </w:rPr>
              <w:t>52,2</w:t>
            </w:r>
          </w:p>
        </w:tc>
      </w:tr>
    </w:tbl>
    <w:p w:rsidR="00752C03" w:rsidRPr="00990FD5" w:rsidRDefault="00752C03" w:rsidP="00D12245">
      <w:pPr>
        <w:rPr>
          <w:sz w:val="24"/>
          <w:szCs w:val="24"/>
        </w:rPr>
      </w:pPr>
    </w:p>
    <w:p w:rsidR="00640DD5" w:rsidRPr="00990FD5" w:rsidRDefault="00BA344B" w:rsidP="00640DD5">
      <w:pPr>
        <w:pStyle w:val="a3"/>
        <w:tabs>
          <w:tab w:val="clear" w:pos="4677"/>
          <w:tab w:val="clear" w:pos="9355"/>
        </w:tabs>
        <w:rPr>
          <w:b/>
          <w:bCs/>
          <w:sz w:val="28"/>
          <w:szCs w:val="28"/>
        </w:rPr>
      </w:pPr>
      <w:r w:rsidRPr="00990FD5">
        <w:rPr>
          <w:b/>
          <w:sz w:val="28"/>
          <w:szCs w:val="28"/>
        </w:rPr>
        <w:t>18</w:t>
      </w:r>
      <w:r w:rsidR="00640DD5" w:rsidRPr="00990FD5">
        <w:rPr>
          <w:b/>
          <w:sz w:val="28"/>
          <w:szCs w:val="28"/>
        </w:rPr>
        <w:t>) приложение 16 «</w:t>
      </w:r>
      <w:r w:rsidR="00640DD5" w:rsidRPr="00990FD5">
        <w:rPr>
          <w:b/>
          <w:bCs/>
          <w:sz w:val="28"/>
          <w:szCs w:val="28"/>
        </w:rPr>
        <w:t>Ведомственная структура расходов местного бюджета на 2015 год</w:t>
      </w:r>
      <w:r w:rsidR="009B668D" w:rsidRPr="00990FD5">
        <w:rPr>
          <w:b/>
          <w:bCs/>
          <w:sz w:val="28"/>
          <w:szCs w:val="28"/>
        </w:rPr>
        <w:t>»</w:t>
      </w:r>
      <w:r w:rsidR="0059200B" w:rsidRPr="00990FD5">
        <w:rPr>
          <w:b/>
          <w:sz w:val="28"/>
          <w:szCs w:val="28"/>
        </w:rPr>
        <w:t xml:space="preserve"> изложить в следующей редакции:</w:t>
      </w:r>
    </w:p>
    <w:tbl>
      <w:tblPr>
        <w:tblW w:w="10711" w:type="dxa"/>
        <w:tblInd w:w="93" w:type="dxa"/>
        <w:tblLook w:val="04A0"/>
      </w:tblPr>
      <w:tblGrid>
        <w:gridCol w:w="5744"/>
        <w:gridCol w:w="803"/>
        <w:gridCol w:w="500"/>
        <w:gridCol w:w="605"/>
        <w:gridCol w:w="1339"/>
        <w:gridCol w:w="640"/>
        <w:gridCol w:w="1080"/>
      </w:tblGrid>
      <w:tr w:rsidR="009B668D" w:rsidRPr="00990FD5" w:rsidTr="009B668D">
        <w:trPr>
          <w:trHeight w:val="375"/>
        </w:trPr>
        <w:tc>
          <w:tcPr>
            <w:tcW w:w="5744" w:type="dxa"/>
            <w:tcBorders>
              <w:top w:val="nil"/>
              <w:left w:val="nil"/>
              <w:bottom w:val="nil"/>
              <w:right w:val="nil"/>
            </w:tcBorders>
            <w:shd w:val="clear" w:color="auto" w:fill="auto"/>
            <w:hideMark/>
          </w:tcPr>
          <w:p w:rsidR="009B668D" w:rsidRPr="00990FD5" w:rsidRDefault="009B668D" w:rsidP="00640DD5">
            <w:pPr>
              <w:rPr>
                <w:sz w:val="28"/>
                <w:szCs w:val="28"/>
              </w:rPr>
            </w:pPr>
          </w:p>
        </w:tc>
        <w:tc>
          <w:tcPr>
            <w:tcW w:w="4967" w:type="dxa"/>
            <w:gridSpan w:val="6"/>
            <w:vMerge w:val="restart"/>
            <w:tcBorders>
              <w:top w:val="nil"/>
              <w:left w:val="nil"/>
              <w:right w:val="nil"/>
            </w:tcBorders>
            <w:shd w:val="clear" w:color="auto" w:fill="auto"/>
            <w:noWrap/>
            <w:vAlign w:val="bottom"/>
            <w:hideMark/>
          </w:tcPr>
          <w:p w:rsidR="009B668D" w:rsidRPr="00990FD5" w:rsidRDefault="009B668D" w:rsidP="00640DD5">
            <w:pPr>
              <w:jc w:val="center"/>
              <w:rPr>
                <w:sz w:val="24"/>
                <w:szCs w:val="24"/>
              </w:rPr>
            </w:pPr>
            <w:r w:rsidRPr="00990FD5">
              <w:rPr>
                <w:sz w:val="24"/>
                <w:szCs w:val="24"/>
              </w:rPr>
              <w:t>Приложение 16</w:t>
            </w:r>
          </w:p>
          <w:p w:rsidR="009B668D" w:rsidRPr="00990FD5" w:rsidRDefault="009B668D" w:rsidP="00640DD5">
            <w:pPr>
              <w:rPr>
                <w:sz w:val="24"/>
                <w:szCs w:val="24"/>
              </w:rPr>
            </w:pPr>
            <w:r w:rsidRPr="00990FD5">
              <w:rPr>
                <w:sz w:val="24"/>
                <w:szCs w:val="24"/>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990FD5" w:rsidTr="009B668D">
        <w:trPr>
          <w:trHeight w:val="1860"/>
        </w:trPr>
        <w:tc>
          <w:tcPr>
            <w:tcW w:w="5744" w:type="dxa"/>
            <w:tcBorders>
              <w:top w:val="nil"/>
              <w:left w:val="nil"/>
              <w:bottom w:val="nil"/>
              <w:right w:val="nil"/>
            </w:tcBorders>
            <w:shd w:val="clear" w:color="auto" w:fill="auto"/>
            <w:hideMark/>
          </w:tcPr>
          <w:p w:rsidR="009B668D" w:rsidRPr="00990FD5" w:rsidRDefault="009B668D" w:rsidP="00640DD5">
            <w:pPr>
              <w:rPr>
                <w:sz w:val="28"/>
                <w:szCs w:val="28"/>
              </w:rPr>
            </w:pPr>
          </w:p>
        </w:tc>
        <w:tc>
          <w:tcPr>
            <w:tcW w:w="4967" w:type="dxa"/>
            <w:gridSpan w:val="6"/>
            <w:vMerge/>
            <w:tcBorders>
              <w:left w:val="nil"/>
              <w:bottom w:val="nil"/>
              <w:right w:val="nil"/>
            </w:tcBorders>
            <w:shd w:val="clear" w:color="auto" w:fill="auto"/>
            <w:vAlign w:val="bottom"/>
            <w:hideMark/>
          </w:tcPr>
          <w:p w:rsidR="009B668D" w:rsidRPr="00990FD5" w:rsidRDefault="009B668D" w:rsidP="00640DD5">
            <w:pPr>
              <w:rPr>
                <w:sz w:val="24"/>
                <w:szCs w:val="24"/>
              </w:rPr>
            </w:pPr>
          </w:p>
        </w:tc>
      </w:tr>
      <w:tr w:rsidR="00640DD5" w:rsidRPr="00990FD5" w:rsidTr="009B668D">
        <w:trPr>
          <w:trHeight w:val="375"/>
        </w:trPr>
        <w:tc>
          <w:tcPr>
            <w:tcW w:w="5744"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4967" w:type="dxa"/>
            <w:gridSpan w:val="6"/>
            <w:tcBorders>
              <w:top w:val="nil"/>
              <w:left w:val="nil"/>
              <w:bottom w:val="nil"/>
              <w:right w:val="nil"/>
            </w:tcBorders>
            <w:shd w:val="clear" w:color="auto" w:fill="auto"/>
            <w:noWrap/>
            <w:vAlign w:val="bottom"/>
            <w:hideMark/>
          </w:tcPr>
          <w:p w:rsidR="00640DD5" w:rsidRPr="00990FD5" w:rsidRDefault="00640DD5" w:rsidP="00640DD5">
            <w:pPr>
              <w:jc w:val="center"/>
              <w:rPr>
                <w:sz w:val="28"/>
                <w:szCs w:val="28"/>
              </w:rPr>
            </w:pPr>
          </w:p>
        </w:tc>
      </w:tr>
      <w:tr w:rsidR="00640DD5" w:rsidRPr="00990FD5" w:rsidTr="009B668D">
        <w:trPr>
          <w:trHeight w:val="375"/>
        </w:trPr>
        <w:tc>
          <w:tcPr>
            <w:tcW w:w="10711" w:type="dxa"/>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 xml:space="preserve">Ведомственная структура расходов местного бюджета </w:t>
            </w:r>
          </w:p>
        </w:tc>
      </w:tr>
      <w:tr w:rsidR="00640DD5" w:rsidRPr="00990FD5" w:rsidTr="009B668D">
        <w:trPr>
          <w:trHeight w:val="375"/>
        </w:trPr>
        <w:tc>
          <w:tcPr>
            <w:tcW w:w="10711" w:type="dxa"/>
            <w:gridSpan w:val="7"/>
            <w:tcBorders>
              <w:top w:val="nil"/>
              <w:left w:val="nil"/>
              <w:bottom w:val="nil"/>
              <w:right w:val="nil"/>
            </w:tcBorders>
            <w:shd w:val="clear" w:color="auto" w:fill="auto"/>
            <w:hideMark/>
          </w:tcPr>
          <w:p w:rsidR="00640DD5" w:rsidRPr="00990FD5" w:rsidRDefault="00640DD5" w:rsidP="00640DD5">
            <w:pPr>
              <w:jc w:val="center"/>
              <w:rPr>
                <w:b/>
                <w:bCs/>
                <w:sz w:val="28"/>
                <w:szCs w:val="28"/>
              </w:rPr>
            </w:pPr>
            <w:r w:rsidRPr="00990FD5">
              <w:rPr>
                <w:b/>
                <w:bCs/>
                <w:sz w:val="28"/>
                <w:szCs w:val="28"/>
              </w:rPr>
              <w:t xml:space="preserve"> на 2015 год</w:t>
            </w:r>
          </w:p>
        </w:tc>
      </w:tr>
      <w:tr w:rsidR="00640DD5" w:rsidRPr="00990FD5" w:rsidTr="009B668D">
        <w:trPr>
          <w:trHeight w:val="165"/>
        </w:trPr>
        <w:tc>
          <w:tcPr>
            <w:tcW w:w="5744" w:type="dxa"/>
            <w:tcBorders>
              <w:top w:val="nil"/>
              <w:left w:val="nil"/>
              <w:bottom w:val="nil"/>
              <w:right w:val="nil"/>
            </w:tcBorders>
            <w:shd w:val="clear" w:color="auto" w:fill="auto"/>
            <w:hideMark/>
          </w:tcPr>
          <w:p w:rsidR="00640DD5" w:rsidRPr="00990FD5" w:rsidRDefault="00640DD5" w:rsidP="00640DD5">
            <w:pPr>
              <w:rPr>
                <w:sz w:val="28"/>
                <w:szCs w:val="28"/>
              </w:rPr>
            </w:pPr>
          </w:p>
        </w:tc>
        <w:tc>
          <w:tcPr>
            <w:tcW w:w="803"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500"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1339"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640"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1080"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r>
      <w:tr w:rsidR="00640DD5" w:rsidRPr="00990FD5" w:rsidTr="009B668D">
        <w:trPr>
          <w:trHeight w:val="375"/>
        </w:trPr>
        <w:tc>
          <w:tcPr>
            <w:tcW w:w="5744" w:type="dxa"/>
            <w:tcBorders>
              <w:top w:val="nil"/>
              <w:left w:val="nil"/>
              <w:bottom w:val="nil"/>
              <w:right w:val="nil"/>
            </w:tcBorders>
            <w:shd w:val="clear" w:color="auto" w:fill="auto"/>
            <w:hideMark/>
          </w:tcPr>
          <w:p w:rsidR="00640DD5" w:rsidRPr="00990FD5" w:rsidRDefault="00640DD5" w:rsidP="00640DD5">
            <w:pPr>
              <w:rPr>
                <w:sz w:val="28"/>
                <w:szCs w:val="28"/>
              </w:rPr>
            </w:pPr>
          </w:p>
        </w:tc>
        <w:tc>
          <w:tcPr>
            <w:tcW w:w="803"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500"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990FD5" w:rsidRDefault="00640DD5" w:rsidP="00640DD5">
            <w:pPr>
              <w:rPr>
                <w:sz w:val="28"/>
                <w:szCs w:val="28"/>
              </w:rPr>
            </w:pPr>
          </w:p>
        </w:tc>
        <w:tc>
          <w:tcPr>
            <w:tcW w:w="3059" w:type="dxa"/>
            <w:gridSpan w:val="3"/>
            <w:tcBorders>
              <w:top w:val="nil"/>
              <w:left w:val="nil"/>
              <w:bottom w:val="nil"/>
              <w:right w:val="nil"/>
            </w:tcBorders>
            <w:shd w:val="clear" w:color="auto" w:fill="auto"/>
            <w:noWrap/>
            <w:vAlign w:val="bottom"/>
            <w:hideMark/>
          </w:tcPr>
          <w:p w:rsidR="00640DD5" w:rsidRPr="00990FD5" w:rsidRDefault="00640DD5" w:rsidP="00640DD5">
            <w:pPr>
              <w:jc w:val="right"/>
              <w:rPr>
                <w:b/>
                <w:bCs/>
                <w:sz w:val="28"/>
                <w:szCs w:val="28"/>
              </w:rPr>
            </w:pPr>
            <w:r w:rsidRPr="00990FD5">
              <w:rPr>
                <w:b/>
                <w:bCs/>
                <w:sz w:val="28"/>
                <w:szCs w:val="28"/>
              </w:rPr>
              <w:t>(тыс. рублей)</w:t>
            </w:r>
          </w:p>
        </w:tc>
      </w:tr>
      <w:tr w:rsidR="00640DD5" w:rsidRPr="00990FD5" w:rsidTr="009B668D">
        <w:trPr>
          <w:trHeight w:val="375"/>
        </w:trPr>
        <w:tc>
          <w:tcPr>
            <w:tcW w:w="5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Мин</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ПР</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ЦСР</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ВР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40DD5" w:rsidRPr="00990FD5" w:rsidRDefault="00640DD5" w:rsidP="00640DD5">
            <w:pPr>
              <w:jc w:val="center"/>
              <w:rPr>
                <w:b/>
                <w:bCs/>
                <w:sz w:val="28"/>
                <w:szCs w:val="28"/>
              </w:rPr>
            </w:pPr>
            <w:r w:rsidRPr="00990FD5">
              <w:rPr>
                <w:b/>
                <w:bCs/>
                <w:sz w:val="28"/>
                <w:szCs w:val="28"/>
              </w:rPr>
              <w:t>Сумма</w:t>
            </w:r>
          </w:p>
        </w:tc>
      </w:tr>
      <w:tr w:rsidR="00640DD5" w:rsidRPr="00990FD5" w:rsidTr="009B668D">
        <w:trPr>
          <w:trHeight w:val="375"/>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bookmarkStart w:id="4" w:name="RANGE!A9:G35"/>
            <w:r w:rsidRPr="00990FD5">
              <w:rPr>
                <w:sz w:val="28"/>
                <w:szCs w:val="28"/>
              </w:rPr>
              <w:t>ВСЕГО</w:t>
            </w:r>
            <w:bookmarkEnd w:id="4"/>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59200B" w:rsidP="00640DD5">
            <w:pPr>
              <w:jc w:val="right"/>
              <w:rPr>
                <w:sz w:val="28"/>
                <w:szCs w:val="28"/>
              </w:rPr>
            </w:pPr>
            <w:r w:rsidRPr="00990FD5">
              <w:rPr>
                <w:sz w:val="28"/>
                <w:szCs w:val="28"/>
              </w:rPr>
              <w:t>5521,0</w:t>
            </w:r>
          </w:p>
        </w:tc>
      </w:tr>
      <w:tr w:rsidR="00640DD5" w:rsidRPr="00990FD5" w:rsidTr="009B668D">
        <w:trPr>
          <w:trHeight w:val="750"/>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Администрация Романовского сельского поселения</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59200B" w:rsidP="00640DD5">
            <w:pPr>
              <w:jc w:val="right"/>
              <w:rPr>
                <w:sz w:val="28"/>
                <w:szCs w:val="28"/>
              </w:rPr>
            </w:pPr>
            <w:r w:rsidRPr="00990FD5">
              <w:rPr>
                <w:sz w:val="28"/>
                <w:szCs w:val="28"/>
              </w:rPr>
              <w:t>5521,0</w:t>
            </w:r>
          </w:p>
        </w:tc>
      </w:tr>
      <w:tr w:rsidR="00640DD5" w:rsidRPr="00990FD5" w:rsidTr="000A64AA">
        <w:trPr>
          <w:trHeight w:val="2629"/>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lastRenderedPageBreak/>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98 1 0011</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640DD5" w:rsidP="00640DD5">
            <w:pPr>
              <w:jc w:val="right"/>
              <w:rPr>
                <w:sz w:val="28"/>
                <w:szCs w:val="28"/>
              </w:rPr>
            </w:pPr>
            <w:r w:rsidRPr="00990FD5">
              <w:rPr>
                <w:sz w:val="28"/>
                <w:szCs w:val="28"/>
              </w:rPr>
              <w:t>821,0</w:t>
            </w:r>
          </w:p>
        </w:tc>
      </w:tr>
      <w:tr w:rsidR="00640DD5" w:rsidRPr="00990FD5" w:rsidTr="000A64AA">
        <w:trPr>
          <w:trHeight w:val="2602"/>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98 2 0011</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640DD5" w:rsidP="00640DD5">
            <w:pPr>
              <w:jc w:val="right"/>
              <w:rPr>
                <w:sz w:val="28"/>
                <w:szCs w:val="28"/>
              </w:rPr>
            </w:pPr>
            <w:r w:rsidRPr="00990FD5">
              <w:rPr>
                <w:sz w:val="28"/>
                <w:szCs w:val="28"/>
              </w:rPr>
              <w:t>1 964,3</w:t>
            </w:r>
          </w:p>
        </w:tc>
      </w:tr>
      <w:tr w:rsidR="00640DD5" w:rsidRPr="00990FD5" w:rsidTr="000A64AA">
        <w:trPr>
          <w:trHeight w:val="2257"/>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59200B">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640DD5" w:rsidP="00640DD5">
            <w:pPr>
              <w:jc w:val="right"/>
              <w:rPr>
                <w:sz w:val="28"/>
                <w:szCs w:val="28"/>
              </w:rPr>
            </w:pPr>
            <w:r w:rsidRPr="00990FD5">
              <w:rPr>
                <w:sz w:val="28"/>
                <w:szCs w:val="28"/>
              </w:rPr>
              <w:t>206,3</w:t>
            </w:r>
          </w:p>
        </w:tc>
      </w:tr>
      <w:tr w:rsidR="00640DD5" w:rsidRPr="00990FD5" w:rsidTr="000A64AA">
        <w:trPr>
          <w:trHeight w:val="2322"/>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59200B">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640DD5" w:rsidP="00640DD5">
            <w:pPr>
              <w:jc w:val="right"/>
              <w:rPr>
                <w:sz w:val="28"/>
                <w:szCs w:val="28"/>
              </w:rPr>
            </w:pPr>
            <w:r w:rsidRPr="00990FD5">
              <w:rPr>
                <w:sz w:val="28"/>
                <w:szCs w:val="28"/>
              </w:rPr>
              <w:t>254,0</w:t>
            </w:r>
          </w:p>
        </w:tc>
      </w:tr>
      <w:tr w:rsidR="00640DD5" w:rsidRPr="00990FD5" w:rsidTr="000A64AA">
        <w:trPr>
          <w:trHeight w:val="2010"/>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59200B">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640DD5" w:rsidP="00640DD5">
            <w:pPr>
              <w:jc w:val="right"/>
              <w:rPr>
                <w:sz w:val="28"/>
                <w:szCs w:val="28"/>
              </w:rPr>
            </w:pPr>
            <w:r w:rsidRPr="00990FD5">
              <w:rPr>
                <w:sz w:val="28"/>
                <w:szCs w:val="28"/>
              </w:rPr>
              <w:t>5,0</w:t>
            </w:r>
          </w:p>
        </w:tc>
      </w:tr>
      <w:tr w:rsidR="00640DD5" w:rsidRPr="00990FD5" w:rsidTr="000A64AA">
        <w:trPr>
          <w:trHeight w:val="3999"/>
        </w:trPr>
        <w:tc>
          <w:tcPr>
            <w:tcW w:w="5744" w:type="dxa"/>
            <w:tcBorders>
              <w:top w:val="nil"/>
              <w:left w:val="single" w:sz="4" w:space="0" w:color="auto"/>
              <w:bottom w:val="single" w:sz="4" w:space="0" w:color="auto"/>
              <w:right w:val="single" w:sz="4" w:space="0" w:color="auto"/>
            </w:tcBorders>
            <w:shd w:val="clear" w:color="auto" w:fill="auto"/>
            <w:hideMark/>
          </w:tcPr>
          <w:p w:rsidR="00640DD5" w:rsidRPr="00990FD5" w:rsidRDefault="00640DD5" w:rsidP="00640DD5">
            <w:pPr>
              <w:rPr>
                <w:sz w:val="28"/>
                <w:szCs w:val="28"/>
              </w:rPr>
            </w:pPr>
            <w:r w:rsidRPr="00990FD5">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99 9 7239</w:t>
            </w:r>
          </w:p>
        </w:tc>
        <w:tc>
          <w:tcPr>
            <w:tcW w:w="640" w:type="dxa"/>
            <w:tcBorders>
              <w:top w:val="nil"/>
              <w:left w:val="nil"/>
              <w:bottom w:val="single" w:sz="4" w:space="0" w:color="auto"/>
              <w:right w:val="single" w:sz="4" w:space="0" w:color="auto"/>
            </w:tcBorders>
            <w:shd w:val="clear" w:color="auto" w:fill="auto"/>
            <w:hideMark/>
          </w:tcPr>
          <w:p w:rsidR="00640DD5" w:rsidRPr="00990FD5" w:rsidRDefault="00640DD5"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640DD5" w:rsidRPr="00990FD5" w:rsidRDefault="00640DD5" w:rsidP="00640DD5">
            <w:pPr>
              <w:jc w:val="right"/>
              <w:rPr>
                <w:sz w:val="28"/>
                <w:szCs w:val="28"/>
              </w:rPr>
            </w:pPr>
            <w:r w:rsidRPr="00990FD5">
              <w:rPr>
                <w:sz w:val="28"/>
                <w:szCs w:val="28"/>
              </w:rPr>
              <w:t>0,2</w:t>
            </w:r>
          </w:p>
        </w:tc>
      </w:tr>
      <w:tr w:rsidR="0059200B" w:rsidRPr="00990FD5" w:rsidTr="000A64AA">
        <w:trPr>
          <w:trHeight w:val="1974"/>
        </w:trPr>
        <w:tc>
          <w:tcPr>
            <w:tcW w:w="5744" w:type="dxa"/>
            <w:tcBorders>
              <w:top w:val="nil"/>
              <w:left w:val="single" w:sz="4" w:space="0" w:color="auto"/>
              <w:bottom w:val="single" w:sz="4" w:space="0" w:color="auto"/>
              <w:right w:val="single" w:sz="4" w:space="0" w:color="auto"/>
            </w:tcBorders>
            <w:shd w:val="clear" w:color="auto" w:fill="auto"/>
            <w:hideMark/>
          </w:tcPr>
          <w:p w:rsidR="0059200B" w:rsidRPr="00990FD5" w:rsidRDefault="00DD7EB3" w:rsidP="00640DD5">
            <w:pPr>
              <w:rPr>
                <w:sz w:val="28"/>
                <w:szCs w:val="28"/>
              </w:rPr>
            </w:pPr>
            <w:r w:rsidRPr="00990FD5">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803" w:type="dxa"/>
            <w:tcBorders>
              <w:top w:val="nil"/>
              <w:left w:val="nil"/>
              <w:bottom w:val="single" w:sz="4" w:space="0" w:color="auto"/>
              <w:right w:val="single" w:sz="4" w:space="0" w:color="auto"/>
            </w:tcBorders>
            <w:shd w:val="clear" w:color="auto" w:fill="auto"/>
            <w:hideMark/>
          </w:tcPr>
          <w:p w:rsidR="0059200B" w:rsidRPr="00990FD5" w:rsidRDefault="0059200B" w:rsidP="00EA1B1E">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990FD5" w:rsidRDefault="0059200B" w:rsidP="00EA1B1E">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990FD5" w:rsidRDefault="0059200B" w:rsidP="00EA1B1E">
            <w:pPr>
              <w:jc w:val="center"/>
              <w:rPr>
                <w:sz w:val="28"/>
                <w:szCs w:val="28"/>
              </w:rPr>
            </w:pPr>
            <w:r w:rsidRPr="00990FD5">
              <w:rPr>
                <w:sz w:val="28"/>
                <w:szCs w:val="28"/>
              </w:rPr>
              <w:t>11</w:t>
            </w:r>
          </w:p>
        </w:tc>
        <w:tc>
          <w:tcPr>
            <w:tcW w:w="1339" w:type="dxa"/>
            <w:tcBorders>
              <w:top w:val="nil"/>
              <w:left w:val="nil"/>
              <w:bottom w:val="single" w:sz="4" w:space="0" w:color="auto"/>
              <w:right w:val="single" w:sz="4" w:space="0" w:color="auto"/>
            </w:tcBorders>
            <w:shd w:val="clear" w:color="auto" w:fill="auto"/>
            <w:hideMark/>
          </w:tcPr>
          <w:p w:rsidR="0059200B" w:rsidRPr="00990FD5" w:rsidRDefault="00DD7EB3" w:rsidP="00EA1B1E">
            <w:pPr>
              <w:jc w:val="center"/>
              <w:rPr>
                <w:sz w:val="28"/>
                <w:szCs w:val="28"/>
              </w:rPr>
            </w:pPr>
            <w:r w:rsidRPr="00990FD5">
              <w:rPr>
                <w:sz w:val="28"/>
                <w:szCs w:val="28"/>
              </w:rPr>
              <w:t>9939010</w:t>
            </w:r>
          </w:p>
        </w:tc>
        <w:tc>
          <w:tcPr>
            <w:tcW w:w="640" w:type="dxa"/>
            <w:tcBorders>
              <w:top w:val="nil"/>
              <w:left w:val="nil"/>
              <w:bottom w:val="single" w:sz="4" w:space="0" w:color="auto"/>
              <w:right w:val="single" w:sz="4" w:space="0" w:color="auto"/>
            </w:tcBorders>
            <w:shd w:val="clear" w:color="auto" w:fill="auto"/>
            <w:hideMark/>
          </w:tcPr>
          <w:p w:rsidR="0059200B" w:rsidRPr="00990FD5" w:rsidRDefault="0059200B" w:rsidP="00EA1B1E">
            <w:pPr>
              <w:jc w:val="center"/>
              <w:rPr>
                <w:sz w:val="28"/>
                <w:szCs w:val="28"/>
              </w:rPr>
            </w:pPr>
            <w:r w:rsidRPr="00990FD5">
              <w:rPr>
                <w:sz w:val="28"/>
                <w:szCs w:val="28"/>
              </w:rPr>
              <w:t>870</w:t>
            </w:r>
          </w:p>
        </w:tc>
        <w:tc>
          <w:tcPr>
            <w:tcW w:w="1080" w:type="dxa"/>
            <w:tcBorders>
              <w:top w:val="nil"/>
              <w:left w:val="nil"/>
              <w:bottom w:val="single" w:sz="4" w:space="0" w:color="auto"/>
              <w:right w:val="single" w:sz="4" w:space="0" w:color="auto"/>
            </w:tcBorders>
            <w:shd w:val="clear" w:color="auto" w:fill="auto"/>
            <w:noWrap/>
            <w:hideMark/>
          </w:tcPr>
          <w:p w:rsidR="0059200B" w:rsidRPr="00990FD5" w:rsidRDefault="0059200B" w:rsidP="00EA1B1E">
            <w:pPr>
              <w:jc w:val="right"/>
              <w:rPr>
                <w:sz w:val="28"/>
                <w:szCs w:val="28"/>
              </w:rPr>
            </w:pPr>
            <w:r w:rsidRPr="00990FD5">
              <w:rPr>
                <w:sz w:val="28"/>
                <w:szCs w:val="28"/>
              </w:rPr>
              <w:t>5,0</w:t>
            </w:r>
          </w:p>
        </w:tc>
      </w:tr>
      <w:tr w:rsidR="0059200B" w:rsidRPr="00990FD5" w:rsidTr="000A64AA">
        <w:trPr>
          <w:trHeight w:val="4276"/>
        </w:trPr>
        <w:tc>
          <w:tcPr>
            <w:tcW w:w="5744" w:type="dxa"/>
            <w:tcBorders>
              <w:top w:val="nil"/>
              <w:left w:val="single" w:sz="4" w:space="0" w:color="auto"/>
              <w:bottom w:val="single" w:sz="4" w:space="0" w:color="auto"/>
              <w:right w:val="single" w:sz="4" w:space="0" w:color="auto"/>
            </w:tcBorders>
            <w:shd w:val="clear" w:color="auto" w:fill="auto"/>
            <w:hideMark/>
          </w:tcPr>
          <w:p w:rsidR="0059200B" w:rsidRPr="00990FD5" w:rsidRDefault="0059200B" w:rsidP="00640DD5">
            <w:pPr>
              <w:rPr>
                <w:sz w:val="28"/>
                <w:szCs w:val="28"/>
              </w:rPr>
            </w:pPr>
            <w:r w:rsidRPr="00990FD5">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10 1 2816</w:t>
            </w:r>
          </w:p>
        </w:tc>
        <w:tc>
          <w:tcPr>
            <w:tcW w:w="64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59200B" w:rsidRPr="00990FD5" w:rsidRDefault="0059200B" w:rsidP="00640DD5">
            <w:pPr>
              <w:jc w:val="right"/>
              <w:rPr>
                <w:sz w:val="28"/>
                <w:szCs w:val="28"/>
              </w:rPr>
            </w:pPr>
            <w:r w:rsidRPr="00990FD5">
              <w:rPr>
                <w:sz w:val="28"/>
                <w:szCs w:val="28"/>
              </w:rPr>
              <w:t>3,0</w:t>
            </w:r>
          </w:p>
        </w:tc>
      </w:tr>
      <w:tr w:rsidR="0059200B" w:rsidRPr="00990FD5" w:rsidTr="000A64AA">
        <w:trPr>
          <w:trHeight w:val="3793"/>
        </w:trPr>
        <w:tc>
          <w:tcPr>
            <w:tcW w:w="5744" w:type="dxa"/>
            <w:tcBorders>
              <w:top w:val="nil"/>
              <w:left w:val="single" w:sz="4" w:space="0" w:color="auto"/>
              <w:bottom w:val="single" w:sz="4" w:space="0" w:color="auto"/>
              <w:right w:val="single" w:sz="4" w:space="0" w:color="auto"/>
            </w:tcBorders>
            <w:shd w:val="clear" w:color="auto" w:fill="auto"/>
            <w:hideMark/>
          </w:tcPr>
          <w:p w:rsidR="0059200B" w:rsidRPr="00990FD5" w:rsidRDefault="0059200B" w:rsidP="00640DD5">
            <w:pPr>
              <w:rPr>
                <w:sz w:val="28"/>
                <w:szCs w:val="28"/>
              </w:rPr>
            </w:pPr>
            <w:r w:rsidRPr="00990FD5">
              <w:rPr>
                <w:sz w:val="28"/>
                <w:szCs w:val="28"/>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12 1 2818</w:t>
            </w:r>
          </w:p>
        </w:tc>
        <w:tc>
          <w:tcPr>
            <w:tcW w:w="64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59200B" w:rsidRPr="00990FD5" w:rsidRDefault="0059200B" w:rsidP="00640DD5">
            <w:pPr>
              <w:jc w:val="right"/>
              <w:rPr>
                <w:sz w:val="28"/>
                <w:szCs w:val="28"/>
              </w:rPr>
            </w:pPr>
            <w:r w:rsidRPr="00990FD5">
              <w:rPr>
                <w:sz w:val="28"/>
                <w:szCs w:val="28"/>
              </w:rPr>
              <w:t>24,7</w:t>
            </w:r>
          </w:p>
        </w:tc>
      </w:tr>
      <w:tr w:rsidR="0059200B" w:rsidRPr="00990FD5" w:rsidTr="000A64AA">
        <w:trPr>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59200B" w:rsidRPr="00990FD5" w:rsidRDefault="0059200B" w:rsidP="00640DD5">
            <w:pPr>
              <w:rPr>
                <w:sz w:val="28"/>
                <w:szCs w:val="28"/>
              </w:rPr>
            </w:pPr>
            <w:r w:rsidRPr="00990FD5">
              <w:rPr>
                <w:sz w:val="28"/>
                <w:szCs w:val="28"/>
              </w:rPr>
              <w:lastRenderedPageBreak/>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12 1 2819</w:t>
            </w:r>
          </w:p>
        </w:tc>
        <w:tc>
          <w:tcPr>
            <w:tcW w:w="64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59200B" w:rsidRPr="00990FD5" w:rsidRDefault="0059200B" w:rsidP="00640DD5">
            <w:pPr>
              <w:jc w:val="right"/>
              <w:rPr>
                <w:sz w:val="28"/>
                <w:szCs w:val="28"/>
              </w:rPr>
            </w:pPr>
            <w:r w:rsidRPr="00990FD5">
              <w:rPr>
                <w:sz w:val="28"/>
                <w:szCs w:val="28"/>
              </w:rPr>
              <w:t>14,0</w:t>
            </w:r>
          </w:p>
        </w:tc>
      </w:tr>
      <w:tr w:rsidR="0059200B" w:rsidRPr="00990FD5" w:rsidTr="000A64AA">
        <w:trPr>
          <w:trHeight w:val="2292"/>
        </w:trPr>
        <w:tc>
          <w:tcPr>
            <w:tcW w:w="5744" w:type="dxa"/>
            <w:tcBorders>
              <w:top w:val="nil"/>
              <w:left w:val="single" w:sz="4" w:space="0" w:color="auto"/>
              <w:bottom w:val="single" w:sz="4" w:space="0" w:color="auto"/>
              <w:right w:val="single" w:sz="4" w:space="0" w:color="auto"/>
            </w:tcBorders>
            <w:shd w:val="clear" w:color="auto" w:fill="auto"/>
            <w:hideMark/>
          </w:tcPr>
          <w:p w:rsidR="0059200B" w:rsidRPr="00990FD5" w:rsidRDefault="0059200B" w:rsidP="0059200B">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98 2 0019</w:t>
            </w:r>
          </w:p>
        </w:tc>
        <w:tc>
          <w:tcPr>
            <w:tcW w:w="64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59200B" w:rsidRPr="00990FD5" w:rsidRDefault="0059200B" w:rsidP="00640DD5">
            <w:pPr>
              <w:jc w:val="right"/>
              <w:rPr>
                <w:sz w:val="28"/>
                <w:szCs w:val="28"/>
              </w:rPr>
            </w:pPr>
            <w:r w:rsidRPr="00990FD5">
              <w:rPr>
                <w:sz w:val="28"/>
                <w:szCs w:val="28"/>
              </w:rPr>
              <w:t>17,0</w:t>
            </w:r>
          </w:p>
        </w:tc>
      </w:tr>
      <w:tr w:rsidR="0059200B" w:rsidRPr="00990FD5" w:rsidTr="009B668D">
        <w:trPr>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59200B" w:rsidRPr="00990FD5" w:rsidRDefault="0059200B" w:rsidP="00640DD5">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99 9 0019</w:t>
            </w:r>
          </w:p>
        </w:tc>
        <w:tc>
          <w:tcPr>
            <w:tcW w:w="640" w:type="dxa"/>
            <w:tcBorders>
              <w:top w:val="nil"/>
              <w:left w:val="nil"/>
              <w:bottom w:val="single" w:sz="4" w:space="0" w:color="auto"/>
              <w:right w:val="single" w:sz="4" w:space="0" w:color="auto"/>
            </w:tcBorders>
            <w:shd w:val="clear" w:color="auto" w:fill="auto"/>
            <w:hideMark/>
          </w:tcPr>
          <w:p w:rsidR="0059200B" w:rsidRPr="00990FD5" w:rsidRDefault="0059200B" w:rsidP="00640DD5">
            <w:pPr>
              <w:jc w:val="center"/>
              <w:rPr>
                <w:sz w:val="28"/>
                <w:szCs w:val="28"/>
              </w:rPr>
            </w:pPr>
            <w:r w:rsidRPr="00990FD5">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59200B" w:rsidRPr="00990FD5" w:rsidRDefault="0059200B" w:rsidP="00640DD5">
            <w:pPr>
              <w:jc w:val="right"/>
              <w:rPr>
                <w:sz w:val="28"/>
                <w:szCs w:val="28"/>
              </w:rPr>
            </w:pPr>
            <w:r w:rsidRPr="00990FD5">
              <w:rPr>
                <w:sz w:val="28"/>
                <w:szCs w:val="28"/>
              </w:rPr>
              <w:t>4,5</w:t>
            </w:r>
          </w:p>
        </w:tc>
      </w:tr>
      <w:tr w:rsidR="00AC2916" w:rsidRPr="00990FD5" w:rsidTr="009B668D">
        <w:trPr>
          <w:trHeight w:val="1875"/>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EA1B1E">
            <w:pPr>
              <w:rPr>
                <w:sz w:val="28"/>
                <w:szCs w:val="28"/>
              </w:rPr>
            </w:pPr>
            <w:r w:rsidRPr="00990FD5">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59200B">
            <w:pPr>
              <w:jc w:val="center"/>
              <w:rPr>
                <w:sz w:val="28"/>
                <w:szCs w:val="28"/>
              </w:rPr>
            </w:pPr>
            <w:r w:rsidRPr="00990FD5">
              <w:rPr>
                <w:sz w:val="28"/>
                <w:szCs w:val="28"/>
              </w:rPr>
              <w:t>99 9 9999</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850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EA1B1E">
            <w:pPr>
              <w:jc w:val="right"/>
              <w:rPr>
                <w:sz w:val="28"/>
                <w:szCs w:val="28"/>
              </w:rPr>
            </w:pPr>
            <w:r w:rsidRPr="00990FD5">
              <w:rPr>
                <w:sz w:val="28"/>
                <w:szCs w:val="28"/>
              </w:rPr>
              <w:t>20,0</w:t>
            </w:r>
          </w:p>
        </w:tc>
      </w:tr>
      <w:tr w:rsidR="00AC2916" w:rsidRPr="00990FD5" w:rsidTr="009B668D">
        <w:trPr>
          <w:trHeight w:val="2250"/>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02</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99 9 5118</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120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65,9</w:t>
            </w:r>
          </w:p>
        </w:tc>
      </w:tr>
      <w:tr w:rsidR="00AC2916" w:rsidRPr="00990FD5" w:rsidTr="000A64AA">
        <w:trPr>
          <w:trHeight w:val="3959"/>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09</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04 2 8901</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540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33,2</w:t>
            </w:r>
          </w:p>
        </w:tc>
      </w:tr>
      <w:tr w:rsidR="00AC2916" w:rsidRPr="00990FD5" w:rsidTr="000A64AA">
        <w:trPr>
          <w:trHeight w:val="4559"/>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10</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04 1 2807</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16,8</w:t>
            </w:r>
          </w:p>
        </w:tc>
      </w:tr>
      <w:tr w:rsidR="00AC2916" w:rsidRPr="00990FD5" w:rsidTr="000A64AA">
        <w:trPr>
          <w:trHeight w:val="3700"/>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10</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04 2 2809</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10,0</w:t>
            </w:r>
          </w:p>
        </w:tc>
      </w:tr>
      <w:tr w:rsidR="00AC2916" w:rsidRPr="00990FD5" w:rsidTr="000A64AA">
        <w:trPr>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14</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03 2 2806</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0,5</w:t>
            </w:r>
          </w:p>
        </w:tc>
      </w:tr>
      <w:tr w:rsidR="00AC2916" w:rsidRPr="00990FD5" w:rsidTr="000A64AA">
        <w:trPr>
          <w:trHeight w:val="3218"/>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AC2916">
            <w:pPr>
              <w:rPr>
                <w:sz w:val="28"/>
                <w:szCs w:val="28"/>
              </w:rPr>
            </w:pPr>
            <w:r w:rsidRPr="00990FD5">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AC2916" w:rsidRPr="00990FD5" w:rsidRDefault="00AC2916" w:rsidP="00640DD5">
            <w:pPr>
              <w:rPr>
                <w:sz w:val="28"/>
                <w:szCs w:val="28"/>
              </w:rPr>
            </w:pP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13 1 2820</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EA1B1E">
            <w:pPr>
              <w:jc w:val="right"/>
              <w:rPr>
                <w:sz w:val="28"/>
                <w:szCs w:val="28"/>
              </w:rPr>
            </w:pPr>
            <w:r w:rsidRPr="00990FD5">
              <w:rPr>
                <w:sz w:val="28"/>
                <w:szCs w:val="28"/>
              </w:rPr>
              <w:t>5,0</w:t>
            </w:r>
          </w:p>
        </w:tc>
      </w:tr>
      <w:tr w:rsidR="00AC2916" w:rsidRPr="00990FD5" w:rsidTr="000A64AA">
        <w:trPr>
          <w:trHeight w:val="3320"/>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09</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08 1 2812</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207,3</w:t>
            </w:r>
          </w:p>
        </w:tc>
      </w:tr>
      <w:tr w:rsidR="00AC2916" w:rsidRPr="00990FD5" w:rsidTr="000A64AA">
        <w:trPr>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02 1 2802</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820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19,2</w:t>
            </w:r>
          </w:p>
        </w:tc>
      </w:tr>
      <w:tr w:rsidR="00AC2916" w:rsidRPr="00990FD5" w:rsidTr="000A64AA">
        <w:trPr>
          <w:trHeight w:val="4278"/>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02 1 7366</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820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514,1</w:t>
            </w:r>
          </w:p>
        </w:tc>
      </w:tr>
      <w:tr w:rsidR="00AC2916" w:rsidRPr="00990FD5" w:rsidTr="000A64AA">
        <w:trPr>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02 1 2803</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62,0</w:t>
            </w:r>
          </w:p>
        </w:tc>
      </w:tr>
      <w:tr w:rsidR="00AC2916" w:rsidRPr="00990FD5" w:rsidTr="000A64AA">
        <w:trPr>
          <w:trHeight w:val="3569"/>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06 1 2823</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7,9</w:t>
            </w:r>
          </w:p>
        </w:tc>
      </w:tr>
      <w:tr w:rsidR="00AC2916" w:rsidRPr="00990FD5" w:rsidTr="009B668D">
        <w:trPr>
          <w:trHeight w:val="4125"/>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AC2916">
            <w:pPr>
              <w:rPr>
                <w:sz w:val="28"/>
                <w:szCs w:val="28"/>
              </w:rPr>
            </w:pPr>
            <w:r w:rsidRPr="00990FD5">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AC2916" w:rsidRPr="00990FD5" w:rsidRDefault="00AC2916" w:rsidP="00640DD5">
            <w:pPr>
              <w:rPr>
                <w:sz w:val="28"/>
                <w:szCs w:val="28"/>
              </w:rPr>
            </w:pP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59200B">
            <w:pPr>
              <w:jc w:val="center"/>
              <w:rPr>
                <w:sz w:val="28"/>
                <w:szCs w:val="28"/>
              </w:rPr>
            </w:pPr>
            <w:r w:rsidRPr="00990FD5">
              <w:rPr>
                <w:sz w:val="28"/>
                <w:szCs w:val="28"/>
              </w:rPr>
              <w:t>06 2 2810</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EA1B1E">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EA1B1E">
            <w:pPr>
              <w:jc w:val="right"/>
              <w:rPr>
                <w:sz w:val="28"/>
                <w:szCs w:val="28"/>
              </w:rPr>
            </w:pPr>
            <w:r w:rsidRPr="00990FD5">
              <w:rPr>
                <w:sz w:val="28"/>
                <w:szCs w:val="28"/>
              </w:rPr>
              <w:t>5,0</w:t>
            </w:r>
          </w:p>
        </w:tc>
      </w:tr>
      <w:tr w:rsidR="00AC2916" w:rsidRPr="00990FD5" w:rsidTr="000A64AA">
        <w:trPr>
          <w:trHeight w:val="3392"/>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09 0 2813</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240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50,6</w:t>
            </w:r>
          </w:p>
        </w:tc>
      </w:tr>
      <w:tr w:rsidR="00AC2916" w:rsidRPr="00990FD5" w:rsidTr="000A64AA">
        <w:trPr>
          <w:trHeight w:val="4654"/>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11 5 8901</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540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48,8</w:t>
            </w:r>
          </w:p>
        </w:tc>
      </w:tr>
      <w:tr w:rsidR="00AC2916" w:rsidRPr="00990FD5" w:rsidTr="009658BD">
        <w:trPr>
          <w:trHeight w:val="2705"/>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08</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05 1 0059</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610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1 083,5</w:t>
            </w:r>
          </w:p>
        </w:tc>
      </w:tr>
      <w:tr w:rsidR="00AC2916" w:rsidRPr="00990FD5" w:rsidTr="000A64AA">
        <w:trPr>
          <w:trHeight w:val="4667"/>
        </w:trPr>
        <w:tc>
          <w:tcPr>
            <w:tcW w:w="5744"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640DD5">
            <w:pPr>
              <w:rPr>
                <w:sz w:val="28"/>
                <w:szCs w:val="28"/>
              </w:rPr>
            </w:pPr>
            <w:r w:rsidRPr="00990FD5">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803"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951</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10</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10 1 2815</w:t>
            </w:r>
          </w:p>
        </w:tc>
        <w:tc>
          <w:tcPr>
            <w:tcW w:w="640" w:type="dxa"/>
            <w:tcBorders>
              <w:top w:val="nil"/>
              <w:left w:val="nil"/>
              <w:bottom w:val="single" w:sz="4" w:space="0" w:color="auto"/>
              <w:right w:val="single" w:sz="4" w:space="0" w:color="auto"/>
            </w:tcBorders>
            <w:shd w:val="clear" w:color="auto" w:fill="auto"/>
            <w:hideMark/>
          </w:tcPr>
          <w:p w:rsidR="00AC2916" w:rsidRPr="00990FD5" w:rsidRDefault="00AC2916" w:rsidP="00640DD5">
            <w:pPr>
              <w:jc w:val="center"/>
              <w:rPr>
                <w:sz w:val="28"/>
                <w:szCs w:val="28"/>
              </w:rPr>
            </w:pPr>
            <w:r w:rsidRPr="00990FD5">
              <w:rPr>
                <w:sz w:val="28"/>
                <w:szCs w:val="28"/>
              </w:rPr>
              <w:t>310</w:t>
            </w:r>
          </w:p>
        </w:tc>
        <w:tc>
          <w:tcPr>
            <w:tcW w:w="1080" w:type="dxa"/>
            <w:tcBorders>
              <w:top w:val="nil"/>
              <w:left w:val="nil"/>
              <w:bottom w:val="single" w:sz="4" w:space="0" w:color="auto"/>
              <w:right w:val="single" w:sz="4" w:space="0" w:color="auto"/>
            </w:tcBorders>
            <w:shd w:val="clear" w:color="auto" w:fill="auto"/>
            <w:noWrap/>
            <w:hideMark/>
          </w:tcPr>
          <w:p w:rsidR="00AC2916" w:rsidRPr="00990FD5" w:rsidRDefault="00AC2916" w:rsidP="00640DD5">
            <w:pPr>
              <w:jc w:val="right"/>
              <w:rPr>
                <w:sz w:val="28"/>
                <w:szCs w:val="28"/>
              </w:rPr>
            </w:pPr>
            <w:r w:rsidRPr="00990FD5">
              <w:rPr>
                <w:sz w:val="28"/>
                <w:szCs w:val="28"/>
              </w:rPr>
              <w:t>52,2</w:t>
            </w:r>
          </w:p>
        </w:tc>
      </w:tr>
    </w:tbl>
    <w:p w:rsidR="00640DD5" w:rsidRPr="00990FD5" w:rsidRDefault="00640DD5" w:rsidP="00D12245">
      <w:pPr>
        <w:rPr>
          <w:sz w:val="24"/>
          <w:szCs w:val="24"/>
        </w:rPr>
      </w:pPr>
    </w:p>
    <w:p w:rsidR="009B668D" w:rsidRPr="00990FD5" w:rsidRDefault="0056726D" w:rsidP="009B668D">
      <w:pPr>
        <w:pStyle w:val="a3"/>
        <w:tabs>
          <w:tab w:val="clear" w:pos="4677"/>
          <w:tab w:val="clear" w:pos="9355"/>
        </w:tabs>
        <w:rPr>
          <w:b/>
          <w:bCs/>
          <w:sz w:val="28"/>
          <w:szCs w:val="28"/>
        </w:rPr>
      </w:pPr>
      <w:r w:rsidRPr="00990FD5">
        <w:rPr>
          <w:b/>
          <w:sz w:val="28"/>
          <w:szCs w:val="28"/>
        </w:rPr>
        <w:t>1</w:t>
      </w:r>
      <w:r w:rsidR="00BA344B" w:rsidRPr="00990FD5">
        <w:rPr>
          <w:b/>
          <w:sz w:val="28"/>
          <w:szCs w:val="28"/>
        </w:rPr>
        <w:t>9</w:t>
      </w:r>
      <w:r w:rsidR="009B668D" w:rsidRPr="00990FD5">
        <w:rPr>
          <w:b/>
          <w:sz w:val="28"/>
          <w:szCs w:val="28"/>
        </w:rPr>
        <w:t>) приложение 18 «</w:t>
      </w:r>
      <w:r w:rsidR="009B668D" w:rsidRPr="00990FD5">
        <w:rPr>
          <w:b/>
          <w:bCs/>
          <w:sz w:val="28"/>
          <w:szCs w:val="28"/>
        </w:rPr>
        <w:t>Распределение бюджетных ассигнований по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местного бюджета на 2015 год»</w:t>
      </w:r>
      <w:r w:rsidR="009B668D" w:rsidRPr="00990FD5">
        <w:rPr>
          <w:b/>
          <w:sz w:val="28"/>
          <w:szCs w:val="28"/>
        </w:rPr>
        <w:t xml:space="preserve"> изложить в следующей редакции:</w:t>
      </w:r>
    </w:p>
    <w:p w:rsidR="009B668D" w:rsidRPr="00990FD5" w:rsidRDefault="009B668D" w:rsidP="009B668D">
      <w:pPr>
        <w:pStyle w:val="a3"/>
        <w:tabs>
          <w:tab w:val="clear" w:pos="4677"/>
          <w:tab w:val="clear" w:pos="9355"/>
        </w:tabs>
        <w:rPr>
          <w:b/>
          <w:bCs/>
          <w:sz w:val="28"/>
          <w:szCs w:val="28"/>
        </w:rPr>
      </w:pPr>
    </w:p>
    <w:p w:rsidR="009B668D" w:rsidRPr="00990FD5" w:rsidRDefault="009B668D" w:rsidP="00D12245">
      <w:pPr>
        <w:rPr>
          <w:sz w:val="24"/>
          <w:szCs w:val="24"/>
        </w:rPr>
      </w:pPr>
    </w:p>
    <w:tbl>
      <w:tblPr>
        <w:tblW w:w="10886" w:type="dxa"/>
        <w:tblInd w:w="93" w:type="dxa"/>
        <w:tblLook w:val="04A0"/>
      </w:tblPr>
      <w:tblGrid>
        <w:gridCol w:w="6090"/>
        <w:gridCol w:w="1616"/>
        <w:gridCol w:w="759"/>
        <w:gridCol w:w="500"/>
        <w:gridCol w:w="605"/>
        <w:gridCol w:w="1080"/>
        <w:gridCol w:w="222"/>
        <w:gridCol w:w="14"/>
      </w:tblGrid>
      <w:tr w:rsidR="009B668D" w:rsidRPr="00990FD5" w:rsidTr="00463597">
        <w:trPr>
          <w:gridAfter w:val="1"/>
          <w:wAfter w:w="14" w:type="dxa"/>
          <w:trHeight w:val="375"/>
        </w:trPr>
        <w:tc>
          <w:tcPr>
            <w:tcW w:w="6090" w:type="dxa"/>
            <w:tcBorders>
              <w:top w:val="nil"/>
              <w:left w:val="nil"/>
              <w:bottom w:val="nil"/>
              <w:right w:val="nil"/>
            </w:tcBorders>
            <w:shd w:val="clear" w:color="auto" w:fill="auto"/>
            <w:hideMark/>
          </w:tcPr>
          <w:p w:rsidR="009B668D" w:rsidRPr="00990FD5" w:rsidRDefault="009B668D" w:rsidP="009B668D">
            <w:pPr>
              <w:jc w:val="right"/>
              <w:rPr>
                <w:sz w:val="28"/>
                <w:szCs w:val="28"/>
              </w:rPr>
            </w:pPr>
            <w:bookmarkStart w:id="5" w:name="RANGE!A1:F63"/>
            <w:bookmarkEnd w:id="5"/>
          </w:p>
        </w:tc>
        <w:tc>
          <w:tcPr>
            <w:tcW w:w="4782" w:type="dxa"/>
            <w:gridSpan w:val="6"/>
            <w:vMerge w:val="restart"/>
            <w:tcBorders>
              <w:top w:val="nil"/>
              <w:left w:val="nil"/>
              <w:right w:val="nil"/>
            </w:tcBorders>
            <w:shd w:val="clear" w:color="auto" w:fill="auto"/>
            <w:hideMark/>
          </w:tcPr>
          <w:p w:rsidR="009658BD" w:rsidRPr="00990FD5" w:rsidRDefault="009658BD" w:rsidP="009B668D">
            <w:pPr>
              <w:jc w:val="center"/>
              <w:rPr>
                <w:sz w:val="28"/>
                <w:szCs w:val="28"/>
              </w:rPr>
            </w:pPr>
          </w:p>
          <w:p w:rsidR="009B668D" w:rsidRPr="00990FD5" w:rsidRDefault="009B668D" w:rsidP="009B668D">
            <w:pPr>
              <w:jc w:val="center"/>
              <w:rPr>
                <w:sz w:val="28"/>
                <w:szCs w:val="28"/>
              </w:rPr>
            </w:pPr>
            <w:r w:rsidRPr="00990FD5">
              <w:rPr>
                <w:sz w:val="28"/>
                <w:szCs w:val="28"/>
              </w:rPr>
              <w:lastRenderedPageBreak/>
              <w:t>Приложение 18</w:t>
            </w:r>
          </w:p>
          <w:p w:rsidR="009B668D" w:rsidRPr="00990FD5" w:rsidRDefault="009B668D" w:rsidP="009B668D">
            <w:pPr>
              <w:rPr>
                <w:sz w:val="28"/>
                <w:szCs w:val="28"/>
              </w:rPr>
            </w:pPr>
            <w:r w:rsidRPr="00990FD5">
              <w:rPr>
                <w:sz w:val="28"/>
                <w:szCs w:val="28"/>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990FD5" w:rsidTr="00463597">
        <w:trPr>
          <w:gridAfter w:val="1"/>
          <w:wAfter w:w="14" w:type="dxa"/>
          <w:trHeight w:val="2685"/>
        </w:trPr>
        <w:tc>
          <w:tcPr>
            <w:tcW w:w="6090" w:type="dxa"/>
            <w:tcBorders>
              <w:top w:val="nil"/>
              <w:left w:val="nil"/>
              <w:bottom w:val="nil"/>
              <w:right w:val="nil"/>
            </w:tcBorders>
            <w:shd w:val="clear" w:color="auto" w:fill="auto"/>
            <w:hideMark/>
          </w:tcPr>
          <w:p w:rsidR="009B668D" w:rsidRPr="00990FD5" w:rsidRDefault="009B668D" w:rsidP="009B668D">
            <w:pPr>
              <w:rPr>
                <w:sz w:val="28"/>
                <w:szCs w:val="28"/>
              </w:rPr>
            </w:pPr>
          </w:p>
        </w:tc>
        <w:tc>
          <w:tcPr>
            <w:tcW w:w="4782" w:type="dxa"/>
            <w:gridSpan w:val="6"/>
            <w:vMerge/>
            <w:tcBorders>
              <w:left w:val="nil"/>
              <w:bottom w:val="nil"/>
              <w:right w:val="nil"/>
            </w:tcBorders>
            <w:shd w:val="clear" w:color="auto" w:fill="auto"/>
            <w:vAlign w:val="bottom"/>
            <w:hideMark/>
          </w:tcPr>
          <w:p w:rsidR="009B668D" w:rsidRPr="00990FD5" w:rsidRDefault="009B668D" w:rsidP="009B668D">
            <w:pPr>
              <w:rPr>
                <w:sz w:val="28"/>
                <w:szCs w:val="28"/>
              </w:rPr>
            </w:pPr>
          </w:p>
        </w:tc>
      </w:tr>
      <w:tr w:rsidR="009B668D" w:rsidRPr="00990FD5" w:rsidTr="00463597">
        <w:trPr>
          <w:trHeight w:val="375"/>
        </w:trPr>
        <w:tc>
          <w:tcPr>
            <w:tcW w:w="10650" w:type="dxa"/>
            <w:gridSpan w:val="6"/>
            <w:tcBorders>
              <w:top w:val="nil"/>
              <w:left w:val="nil"/>
              <w:bottom w:val="nil"/>
              <w:right w:val="nil"/>
            </w:tcBorders>
            <w:shd w:val="clear" w:color="auto" w:fill="auto"/>
            <w:hideMark/>
          </w:tcPr>
          <w:p w:rsidR="009B668D" w:rsidRPr="00990FD5" w:rsidRDefault="009B668D" w:rsidP="009B668D">
            <w:pPr>
              <w:jc w:val="center"/>
              <w:rPr>
                <w:b/>
                <w:bCs/>
                <w:sz w:val="28"/>
                <w:szCs w:val="28"/>
              </w:rPr>
            </w:pPr>
            <w:r w:rsidRPr="00990FD5">
              <w:rPr>
                <w:b/>
                <w:bCs/>
                <w:sz w:val="28"/>
                <w:szCs w:val="28"/>
              </w:rPr>
              <w:lastRenderedPageBreak/>
              <w:t xml:space="preserve">Распределение бюджетных ассигнований </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10650" w:type="dxa"/>
            <w:gridSpan w:val="6"/>
            <w:tcBorders>
              <w:top w:val="nil"/>
              <w:left w:val="nil"/>
              <w:bottom w:val="nil"/>
              <w:right w:val="nil"/>
            </w:tcBorders>
            <w:shd w:val="clear" w:color="auto" w:fill="auto"/>
            <w:hideMark/>
          </w:tcPr>
          <w:p w:rsidR="009B668D" w:rsidRPr="00990FD5" w:rsidRDefault="009B668D" w:rsidP="009B668D">
            <w:pPr>
              <w:jc w:val="center"/>
              <w:rPr>
                <w:b/>
                <w:bCs/>
                <w:sz w:val="28"/>
                <w:szCs w:val="28"/>
              </w:rPr>
            </w:pPr>
            <w:r w:rsidRPr="00990FD5">
              <w:rPr>
                <w:b/>
                <w:bCs/>
                <w:sz w:val="28"/>
                <w:szCs w:val="28"/>
              </w:rPr>
              <w:t xml:space="preserve"> по целевым статьям (муниципальным программам Романовского сельского поселения</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10650" w:type="dxa"/>
            <w:gridSpan w:val="6"/>
            <w:tcBorders>
              <w:top w:val="nil"/>
              <w:left w:val="nil"/>
              <w:bottom w:val="nil"/>
              <w:right w:val="nil"/>
            </w:tcBorders>
            <w:shd w:val="clear" w:color="auto" w:fill="auto"/>
            <w:hideMark/>
          </w:tcPr>
          <w:p w:rsidR="009B668D" w:rsidRPr="00990FD5" w:rsidRDefault="009B668D" w:rsidP="009B668D">
            <w:pPr>
              <w:jc w:val="center"/>
              <w:rPr>
                <w:b/>
                <w:bCs/>
                <w:sz w:val="28"/>
                <w:szCs w:val="28"/>
              </w:rPr>
            </w:pPr>
            <w:r w:rsidRPr="00990FD5">
              <w:rPr>
                <w:b/>
                <w:bCs/>
                <w:sz w:val="28"/>
                <w:szCs w:val="28"/>
              </w:rPr>
              <w:t xml:space="preserve"> и непрограммным направлениям деятельности),</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10650" w:type="dxa"/>
            <w:gridSpan w:val="6"/>
            <w:tcBorders>
              <w:top w:val="nil"/>
              <w:left w:val="nil"/>
              <w:bottom w:val="nil"/>
              <w:right w:val="nil"/>
            </w:tcBorders>
            <w:shd w:val="clear" w:color="auto" w:fill="auto"/>
            <w:hideMark/>
          </w:tcPr>
          <w:p w:rsidR="009B668D" w:rsidRPr="00990FD5" w:rsidRDefault="009B668D" w:rsidP="009B668D">
            <w:pPr>
              <w:jc w:val="center"/>
              <w:rPr>
                <w:b/>
                <w:bCs/>
                <w:sz w:val="28"/>
                <w:szCs w:val="28"/>
              </w:rPr>
            </w:pPr>
            <w:r w:rsidRPr="00990FD5">
              <w:rPr>
                <w:b/>
                <w:bCs/>
                <w:sz w:val="28"/>
                <w:szCs w:val="28"/>
              </w:rPr>
              <w:t xml:space="preserve"> группам (подгруппам) видов расходов, разделам, подразделам</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60"/>
        </w:trPr>
        <w:tc>
          <w:tcPr>
            <w:tcW w:w="10650" w:type="dxa"/>
            <w:gridSpan w:val="6"/>
            <w:tcBorders>
              <w:top w:val="nil"/>
              <w:left w:val="nil"/>
              <w:bottom w:val="nil"/>
              <w:right w:val="nil"/>
            </w:tcBorders>
            <w:shd w:val="clear" w:color="auto" w:fill="auto"/>
            <w:hideMark/>
          </w:tcPr>
          <w:p w:rsidR="009B668D" w:rsidRPr="00990FD5" w:rsidRDefault="009B668D" w:rsidP="009B668D">
            <w:pPr>
              <w:jc w:val="center"/>
              <w:rPr>
                <w:b/>
                <w:bCs/>
                <w:sz w:val="28"/>
                <w:szCs w:val="28"/>
              </w:rPr>
            </w:pPr>
            <w:r w:rsidRPr="00990FD5">
              <w:rPr>
                <w:b/>
                <w:bCs/>
                <w:sz w:val="28"/>
                <w:szCs w:val="28"/>
              </w:rPr>
              <w:t xml:space="preserve"> классификации расходов местного бюджета на 2015 год</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60"/>
        </w:trPr>
        <w:tc>
          <w:tcPr>
            <w:tcW w:w="6090" w:type="dxa"/>
            <w:tcBorders>
              <w:top w:val="nil"/>
              <w:left w:val="nil"/>
              <w:bottom w:val="nil"/>
              <w:right w:val="nil"/>
            </w:tcBorders>
            <w:shd w:val="clear" w:color="auto" w:fill="auto"/>
            <w:hideMark/>
          </w:tcPr>
          <w:p w:rsidR="009B668D" w:rsidRPr="00990FD5" w:rsidRDefault="009B668D" w:rsidP="009B668D">
            <w:pPr>
              <w:rPr>
                <w:sz w:val="28"/>
                <w:szCs w:val="28"/>
              </w:rPr>
            </w:pPr>
          </w:p>
        </w:tc>
        <w:tc>
          <w:tcPr>
            <w:tcW w:w="1616" w:type="dxa"/>
            <w:tcBorders>
              <w:top w:val="nil"/>
              <w:left w:val="nil"/>
              <w:bottom w:val="nil"/>
              <w:right w:val="nil"/>
            </w:tcBorders>
            <w:shd w:val="clear" w:color="auto" w:fill="auto"/>
            <w:hideMark/>
          </w:tcPr>
          <w:p w:rsidR="009B668D" w:rsidRPr="00990FD5" w:rsidRDefault="009B668D" w:rsidP="009B668D">
            <w:pPr>
              <w:rPr>
                <w:sz w:val="28"/>
                <w:szCs w:val="28"/>
              </w:rPr>
            </w:pPr>
          </w:p>
        </w:tc>
        <w:tc>
          <w:tcPr>
            <w:tcW w:w="759" w:type="dxa"/>
            <w:tcBorders>
              <w:top w:val="nil"/>
              <w:left w:val="nil"/>
              <w:bottom w:val="single" w:sz="4" w:space="0" w:color="auto"/>
              <w:right w:val="nil"/>
            </w:tcBorders>
            <w:shd w:val="clear" w:color="auto" w:fill="auto"/>
            <w:hideMark/>
          </w:tcPr>
          <w:p w:rsidR="009B668D" w:rsidRPr="00990FD5" w:rsidRDefault="009B668D" w:rsidP="009B668D">
            <w:pPr>
              <w:jc w:val="right"/>
              <w:rPr>
                <w:b/>
                <w:bCs/>
                <w:sz w:val="28"/>
                <w:szCs w:val="28"/>
              </w:rPr>
            </w:pPr>
            <w:r w:rsidRPr="00990FD5">
              <w:rPr>
                <w:b/>
                <w:bCs/>
                <w:sz w:val="28"/>
                <w:szCs w:val="28"/>
              </w:rPr>
              <w:t> </w:t>
            </w:r>
          </w:p>
        </w:tc>
        <w:tc>
          <w:tcPr>
            <w:tcW w:w="500" w:type="dxa"/>
            <w:tcBorders>
              <w:top w:val="nil"/>
              <w:left w:val="nil"/>
              <w:bottom w:val="nil"/>
              <w:right w:val="nil"/>
            </w:tcBorders>
            <w:shd w:val="clear" w:color="auto" w:fill="auto"/>
            <w:hideMark/>
          </w:tcPr>
          <w:p w:rsidR="009B668D" w:rsidRPr="00990FD5" w:rsidRDefault="009B668D" w:rsidP="009B668D">
            <w:pPr>
              <w:rPr>
                <w:sz w:val="28"/>
                <w:szCs w:val="28"/>
              </w:rPr>
            </w:pPr>
          </w:p>
        </w:tc>
        <w:tc>
          <w:tcPr>
            <w:tcW w:w="1685" w:type="dxa"/>
            <w:gridSpan w:val="2"/>
            <w:tcBorders>
              <w:top w:val="nil"/>
              <w:left w:val="nil"/>
              <w:bottom w:val="single" w:sz="4" w:space="0" w:color="auto"/>
              <w:right w:val="nil"/>
            </w:tcBorders>
            <w:shd w:val="clear" w:color="auto" w:fill="auto"/>
            <w:hideMark/>
          </w:tcPr>
          <w:p w:rsidR="009B668D" w:rsidRPr="00990FD5" w:rsidRDefault="009B668D" w:rsidP="009B668D">
            <w:pPr>
              <w:jc w:val="right"/>
              <w:rPr>
                <w:b/>
                <w:bCs/>
                <w:sz w:val="28"/>
                <w:szCs w:val="28"/>
              </w:rPr>
            </w:pPr>
            <w:r w:rsidRPr="00990FD5">
              <w:rPr>
                <w:b/>
                <w:bCs/>
                <w:sz w:val="28"/>
                <w:szCs w:val="28"/>
              </w:rPr>
              <w:t>(тыс. рублей)</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6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68D" w:rsidRPr="00990FD5" w:rsidRDefault="009B668D" w:rsidP="009B668D">
            <w:pPr>
              <w:jc w:val="center"/>
              <w:rPr>
                <w:b/>
                <w:bCs/>
                <w:sz w:val="28"/>
                <w:szCs w:val="28"/>
              </w:rPr>
            </w:pPr>
            <w:r w:rsidRPr="00990FD5">
              <w:rPr>
                <w:b/>
                <w:bCs/>
                <w:sz w:val="28"/>
                <w:szCs w:val="28"/>
              </w:rPr>
              <w:t>Наименование</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B668D" w:rsidRPr="00990FD5" w:rsidRDefault="009B668D" w:rsidP="009B668D">
            <w:pPr>
              <w:jc w:val="center"/>
              <w:rPr>
                <w:b/>
                <w:bCs/>
                <w:sz w:val="28"/>
                <w:szCs w:val="28"/>
              </w:rPr>
            </w:pPr>
            <w:r w:rsidRPr="00990FD5">
              <w:rPr>
                <w:b/>
                <w:bCs/>
                <w:sz w:val="28"/>
                <w:szCs w:val="28"/>
              </w:rPr>
              <w:t>ЦСР</w:t>
            </w:r>
          </w:p>
        </w:tc>
        <w:tc>
          <w:tcPr>
            <w:tcW w:w="759" w:type="dxa"/>
            <w:tcBorders>
              <w:top w:val="nil"/>
              <w:left w:val="nil"/>
              <w:bottom w:val="single" w:sz="4" w:space="0" w:color="auto"/>
              <w:right w:val="single" w:sz="4" w:space="0" w:color="auto"/>
            </w:tcBorders>
            <w:shd w:val="clear" w:color="auto" w:fill="auto"/>
            <w:noWrap/>
            <w:vAlign w:val="bottom"/>
            <w:hideMark/>
          </w:tcPr>
          <w:p w:rsidR="009B668D" w:rsidRPr="00990FD5" w:rsidRDefault="009B668D" w:rsidP="009B668D">
            <w:pPr>
              <w:jc w:val="center"/>
              <w:rPr>
                <w:b/>
                <w:bCs/>
                <w:sz w:val="28"/>
                <w:szCs w:val="28"/>
              </w:rPr>
            </w:pPr>
            <w:r w:rsidRPr="00990FD5">
              <w:rPr>
                <w:b/>
                <w:bCs/>
                <w:sz w:val="28"/>
                <w:szCs w:val="28"/>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B668D" w:rsidRPr="00990FD5" w:rsidRDefault="009B668D" w:rsidP="009B668D">
            <w:pPr>
              <w:jc w:val="center"/>
              <w:rPr>
                <w:b/>
                <w:bCs/>
                <w:sz w:val="28"/>
                <w:szCs w:val="28"/>
              </w:rPr>
            </w:pPr>
            <w:r w:rsidRPr="00990FD5">
              <w:rPr>
                <w:b/>
                <w:bCs/>
                <w:sz w:val="28"/>
                <w:szCs w:val="28"/>
              </w:rPr>
              <w:t>Рз</w:t>
            </w:r>
          </w:p>
        </w:tc>
        <w:tc>
          <w:tcPr>
            <w:tcW w:w="605" w:type="dxa"/>
            <w:tcBorders>
              <w:top w:val="nil"/>
              <w:left w:val="nil"/>
              <w:bottom w:val="single" w:sz="4" w:space="0" w:color="auto"/>
              <w:right w:val="single" w:sz="4" w:space="0" w:color="auto"/>
            </w:tcBorders>
            <w:shd w:val="clear" w:color="auto" w:fill="auto"/>
            <w:noWrap/>
            <w:vAlign w:val="bottom"/>
            <w:hideMark/>
          </w:tcPr>
          <w:p w:rsidR="009B668D" w:rsidRPr="00990FD5" w:rsidRDefault="009B668D" w:rsidP="009B668D">
            <w:pPr>
              <w:jc w:val="center"/>
              <w:rPr>
                <w:b/>
                <w:bCs/>
                <w:sz w:val="28"/>
                <w:szCs w:val="28"/>
              </w:rPr>
            </w:pPr>
            <w:r w:rsidRPr="00990FD5">
              <w:rPr>
                <w:b/>
                <w:bCs/>
                <w:sz w:val="28"/>
                <w:szCs w:val="28"/>
              </w:rPr>
              <w:t>ПР</w:t>
            </w:r>
          </w:p>
        </w:tc>
        <w:tc>
          <w:tcPr>
            <w:tcW w:w="1080" w:type="dxa"/>
            <w:tcBorders>
              <w:top w:val="nil"/>
              <w:left w:val="nil"/>
              <w:bottom w:val="single" w:sz="4" w:space="0" w:color="auto"/>
              <w:right w:val="single" w:sz="4" w:space="0" w:color="auto"/>
            </w:tcBorders>
            <w:shd w:val="clear" w:color="auto" w:fill="auto"/>
            <w:noWrap/>
            <w:vAlign w:val="bottom"/>
            <w:hideMark/>
          </w:tcPr>
          <w:p w:rsidR="009B668D" w:rsidRPr="00990FD5" w:rsidRDefault="009B668D" w:rsidP="009B668D">
            <w:pPr>
              <w:jc w:val="center"/>
              <w:rPr>
                <w:b/>
                <w:bCs/>
                <w:sz w:val="28"/>
                <w:szCs w:val="28"/>
              </w:rPr>
            </w:pPr>
            <w:r w:rsidRPr="00990FD5">
              <w:rPr>
                <w:b/>
                <w:bCs/>
                <w:sz w:val="28"/>
                <w:szCs w:val="28"/>
              </w:rPr>
              <w:t>Сумма</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bookmarkStart w:id="6" w:name="RANGE!A10:F63"/>
            <w:r w:rsidRPr="00990FD5">
              <w:rPr>
                <w:sz w:val="28"/>
                <w:szCs w:val="28"/>
              </w:rPr>
              <w:t>ВСЕГО</w:t>
            </w:r>
            <w:bookmarkEnd w:id="6"/>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5521,0</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463597">
            <w:pPr>
              <w:rPr>
                <w:sz w:val="28"/>
                <w:szCs w:val="28"/>
              </w:rPr>
            </w:pPr>
            <w:r w:rsidRPr="00990FD5">
              <w:rPr>
                <w:sz w:val="28"/>
                <w:szCs w:val="28"/>
              </w:rPr>
              <w:t>Муниципальн</w:t>
            </w:r>
            <w:r w:rsidR="00463597" w:rsidRPr="00990FD5">
              <w:rPr>
                <w:sz w:val="28"/>
                <w:szCs w:val="28"/>
              </w:rPr>
              <w:t>а</w:t>
            </w:r>
            <w:r w:rsidRPr="00990FD5">
              <w:rPr>
                <w:sz w:val="28"/>
                <w:szCs w:val="28"/>
              </w:rPr>
              <w:t>я программа Романовского сельского поселения«Обеспечение качественными жилищно-коммунальными услугами населения Романовского сельского поселения Дубовского района»</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02 0 0000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595,3</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Подпрограмма"Создание условий для обеспечения качественными коммунальными услугами населения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02 1 0000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595,3</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426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02 1 2802</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820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19,2</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9658BD">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lastRenderedPageBreak/>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02 1 2803</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62,0</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государственным корпорациям (компаниям))</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02 1 7366</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820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514,1</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Муниципальная программа Романовского сельского поселения «Обеспечение общественного порядка и противодействие преступности»</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03 0 0000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0,5</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703"/>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Подпрограмма «Профилактика экстремизма и терроризма в Романовском сельском поселении»</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03 2 0000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0,5</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3668"/>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03 2 2806</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14</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0,5</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lastRenderedPageBreak/>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04 0 0000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60,0</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Подпрограмма «Пожарная безопасность»</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04 1 0000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16,8</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Расходы бюджета на дооснащение оборудованием, снаряжением и улучшение материально-технической базы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04 1 2807</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10</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16,8</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П</w:t>
            </w:r>
            <w:r w:rsidR="00463597" w:rsidRPr="00990FD5">
              <w:rPr>
                <w:sz w:val="28"/>
                <w:szCs w:val="28"/>
              </w:rPr>
              <w:t>о</w:t>
            </w:r>
            <w:r w:rsidRPr="00990FD5">
              <w:rPr>
                <w:sz w:val="28"/>
                <w:szCs w:val="28"/>
              </w:rPr>
              <w:t>дпрограмма «Защита от чрезвычайных ситуаций»</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04 2 0000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43,2</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3618"/>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xml:space="preserve"> Расходы на поддержание в готовности системы оповещения Романовского сельского поселения в рамках подпрограммы «Защита от чрезвычайных ситуаций»муниципальной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04 2 2809</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10</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10,0</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412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04 2 8901</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33,2</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lastRenderedPageBreak/>
              <w:t xml:space="preserve"> Муниципальная программа Романовского сельского поселения «Развитие культуры и туризма»</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05 0 0000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1 083,5</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Подпрограмма «Развитие культуры»</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05 1 0000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1 083,5</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776D17">
        <w:trPr>
          <w:trHeight w:val="2589"/>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05 1 0059</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610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08</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9B668D" w:rsidP="009B668D">
            <w:pPr>
              <w:jc w:val="right"/>
              <w:rPr>
                <w:sz w:val="28"/>
                <w:szCs w:val="28"/>
              </w:rPr>
            </w:pPr>
            <w:r w:rsidRPr="00990FD5">
              <w:rPr>
                <w:sz w:val="28"/>
                <w:szCs w:val="28"/>
              </w:rPr>
              <w:t>1 083,5</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xml:space="preserve"> Муниципальная программа Романовского сельского поселения «Охрана окружающей среды и рациональное природопользование»</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06 0 0000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12,9</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Подпрограмма "Охрана окружающей среды в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06 1 0000</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7,9</w:t>
            </w:r>
          </w:p>
        </w:tc>
        <w:tc>
          <w:tcPr>
            <w:tcW w:w="236" w:type="dxa"/>
            <w:gridSpan w:val="2"/>
            <w:tcBorders>
              <w:top w:val="nil"/>
              <w:left w:val="nil"/>
              <w:bottom w:val="nil"/>
              <w:right w:val="nil"/>
            </w:tcBorders>
            <w:shd w:val="clear" w:color="auto" w:fill="auto"/>
            <w:hideMark/>
          </w:tcPr>
          <w:p w:rsidR="009B668D" w:rsidRPr="00990FD5" w:rsidRDefault="009B668D" w:rsidP="009B668D">
            <w:pPr>
              <w:rPr>
                <w:sz w:val="28"/>
                <w:szCs w:val="28"/>
              </w:rPr>
            </w:pPr>
          </w:p>
        </w:tc>
      </w:tr>
      <w:tr w:rsidR="009B668D" w:rsidRPr="00990FD5" w:rsidTr="005B6CE1">
        <w:trPr>
          <w:trHeight w:val="3354"/>
        </w:trPr>
        <w:tc>
          <w:tcPr>
            <w:tcW w:w="6090" w:type="dxa"/>
            <w:tcBorders>
              <w:top w:val="nil"/>
              <w:left w:val="single" w:sz="4" w:space="0" w:color="auto"/>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06 1 2823</w:t>
            </w:r>
          </w:p>
        </w:tc>
        <w:tc>
          <w:tcPr>
            <w:tcW w:w="759"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990FD5" w:rsidRDefault="009B668D" w:rsidP="009B668D">
            <w:pPr>
              <w:rPr>
                <w:sz w:val="28"/>
                <w:szCs w:val="28"/>
              </w:rPr>
            </w:pPr>
            <w:r w:rsidRPr="00990FD5">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9B668D" w:rsidRPr="00990FD5" w:rsidRDefault="00463597" w:rsidP="009B668D">
            <w:pPr>
              <w:jc w:val="right"/>
              <w:rPr>
                <w:sz w:val="28"/>
                <w:szCs w:val="28"/>
              </w:rPr>
            </w:pPr>
            <w:r w:rsidRPr="00990FD5">
              <w:rPr>
                <w:sz w:val="28"/>
                <w:szCs w:val="28"/>
              </w:rPr>
              <w:t>7,9</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5B6CE1" w:rsidP="005B6CE1">
            <w:pPr>
              <w:rPr>
                <w:sz w:val="28"/>
                <w:szCs w:val="28"/>
              </w:rPr>
            </w:pPr>
            <w:r w:rsidRPr="00990FD5">
              <w:rPr>
                <w:sz w:val="28"/>
                <w:szCs w:val="28"/>
              </w:rPr>
              <w:t>Подпрограмма «Формирование комплексной системы управления отходами и вторичными материальными ресурсами на территории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463597">
            <w:pPr>
              <w:rPr>
                <w:sz w:val="28"/>
                <w:szCs w:val="28"/>
              </w:rPr>
            </w:pPr>
            <w:r w:rsidRPr="00990FD5">
              <w:rPr>
                <w:sz w:val="28"/>
                <w:szCs w:val="28"/>
              </w:rPr>
              <w:t>06 2 0000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EA1B1E">
            <w:pPr>
              <w:rPr>
                <w:sz w:val="28"/>
                <w:szCs w:val="28"/>
              </w:rPr>
            </w:pP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EA1B1E">
            <w:pPr>
              <w:rPr>
                <w:sz w:val="28"/>
                <w:szCs w:val="28"/>
              </w:rPr>
            </w:pP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EA1B1E">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EA1B1E">
            <w:pPr>
              <w:jc w:val="right"/>
              <w:rPr>
                <w:sz w:val="28"/>
                <w:szCs w:val="28"/>
              </w:rPr>
            </w:pPr>
            <w:r w:rsidRPr="00990FD5">
              <w:rPr>
                <w:sz w:val="28"/>
                <w:szCs w:val="28"/>
              </w:rPr>
              <w:t>5,0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70"/>
        </w:trPr>
        <w:tc>
          <w:tcPr>
            <w:tcW w:w="6090"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AC2916">
            <w:pPr>
              <w:rPr>
                <w:sz w:val="28"/>
                <w:szCs w:val="28"/>
              </w:rPr>
            </w:pPr>
            <w:r w:rsidRPr="00990FD5">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463597" w:rsidRPr="00990FD5" w:rsidRDefault="00463597"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463597">
            <w:pPr>
              <w:rPr>
                <w:sz w:val="28"/>
                <w:szCs w:val="28"/>
              </w:rPr>
            </w:pPr>
            <w:r w:rsidRPr="00990FD5">
              <w:rPr>
                <w:sz w:val="28"/>
                <w:szCs w:val="28"/>
              </w:rPr>
              <w:t>06 2 2810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EA1B1E">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EA1B1E">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EA1B1E">
            <w:pPr>
              <w:rPr>
                <w:sz w:val="28"/>
                <w:szCs w:val="28"/>
              </w:rPr>
            </w:pPr>
            <w:r w:rsidRPr="00990FD5">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EA1B1E">
            <w:pPr>
              <w:jc w:val="right"/>
              <w:rPr>
                <w:sz w:val="28"/>
                <w:szCs w:val="28"/>
              </w:rPr>
            </w:pPr>
            <w:r w:rsidRPr="00990FD5">
              <w:rPr>
                <w:sz w:val="28"/>
                <w:szCs w:val="28"/>
              </w:rPr>
              <w:t>5,0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lastRenderedPageBreak/>
              <w:t xml:space="preserve"> Мунипальная программа Романовского сельского поселения «Развитие транспортной системы»</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08 0 0000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463597">
            <w:pPr>
              <w:jc w:val="right"/>
            </w:pPr>
            <w:r w:rsidRPr="00990FD5">
              <w:rPr>
                <w:sz w:val="28"/>
                <w:szCs w:val="28"/>
              </w:rPr>
              <w:t>207,3</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Подпрограмма "Развитие транспортной инфраструктуры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08 1 0000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463597">
            <w:pPr>
              <w:jc w:val="right"/>
            </w:pPr>
            <w:r w:rsidRPr="00990FD5">
              <w:rPr>
                <w:sz w:val="28"/>
                <w:szCs w:val="28"/>
              </w:rPr>
              <w:t>207,3</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3254"/>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08 1 2812</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04</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207,3</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463597">
            <w:pPr>
              <w:jc w:val="right"/>
            </w:pPr>
            <w:r w:rsidRPr="00990FD5">
              <w:rPr>
                <w:sz w:val="28"/>
                <w:szCs w:val="28"/>
              </w:rPr>
              <w:t>50,6</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463597">
            <w:pPr>
              <w:jc w:val="right"/>
            </w:pPr>
            <w:r w:rsidRPr="00990FD5">
              <w:rPr>
                <w:sz w:val="28"/>
                <w:szCs w:val="28"/>
              </w:rPr>
              <w:t>50,6</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3043"/>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09 0 2813</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50,6</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Муниципальная программа Романовского сельского поселения "Муниципальная политика"</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10 0 0000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55,2</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1974"/>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10 1 0000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55,2</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4306"/>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10 1 2815</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310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10</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52,2</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4249"/>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10 1 2816</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3,0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11 0 0000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48,8</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500"/>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11 5 0000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48,8</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4290"/>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11 5 8901</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05</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05</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48,8</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38,7</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Подпрограмма "Повышение эффективности управления муниципальной собственностью"</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12 1 0000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38,7</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376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межевание, постановка на кадастровый учет земельных участков под объектами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12 1 2818</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24,7</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12 1 2819</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14,0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AC2916"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lastRenderedPageBreak/>
              <w:t xml:space="preserve"> Муниципальная программа Романовского сельского поселения «Содействие занятости населения»</w:t>
            </w:r>
          </w:p>
        </w:tc>
        <w:tc>
          <w:tcPr>
            <w:tcW w:w="1616"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13 0 0000</w:t>
            </w:r>
          </w:p>
        </w:tc>
        <w:tc>
          <w:tcPr>
            <w:tcW w:w="759"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C2916" w:rsidRPr="00990FD5" w:rsidRDefault="00AC2916" w:rsidP="00AC2916">
            <w:pPr>
              <w:jc w:val="right"/>
            </w:pPr>
            <w:r w:rsidRPr="00990FD5">
              <w:rPr>
                <w:sz w:val="28"/>
                <w:szCs w:val="28"/>
              </w:rPr>
              <w:t>5,0</w:t>
            </w:r>
          </w:p>
        </w:tc>
        <w:tc>
          <w:tcPr>
            <w:tcW w:w="236" w:type="dxa"/>
            <w:gridSpan w:val="2"/>
            <w:tcBorders>
              <w:top w:val="nil"/>
              <w:left w:val="nil"/>
              <w:bottom w:val="nil"/>
              <w:right w:val="nil"/>
            </w:tcBorders>
            <w:shd w:val="clear" w:color="auto" w:fill="auto"/>
            <w:hideMark/>
          </w:tcPr>
          <w:p w:rsidR="00AC2916" w:rsidRPr="00990FD5" w:rsidRDefault="00AC2916" w:rsidP="009B668D">
            <w:pPr>
              <w:rPr>
                <w:sz w:val="28"/>
                <w:szCs w:val="28"/>
              </w:rPr>
            </w:pPr>
          </w:p>
        </w:tc>
      </w:tr>
      <w:tr w:rsidR="00AC2916"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Подпрограмма "Активная политика занятости населения и социальная поддержка безработных граждан"</w:t>
            </w:r>
          </w:p>
        </w:tc>
        <w:tc>
          <w:tcPr>
            <w:tcW w:w="1616"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13 1 0000</w:t>
            </w:r>
          </w:p>
        </w:tc>
        <w:tc>
          <w:tcPr>
            <w:tcW w:w="759"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AC2916" w:rsidRPr="00990FD5" w:rsidRDefault="00AC2916" w:rsidP="00AC2916">
            <w:pPr>
              <w:jc w:val="right"/>
            </w:pPr>
            <w:r w:rsidRPr="00990FD5">
              <w:rPr>
                <w:sz w:val="28"/>
                <w:szCs w:val="28"/>
              </w:rPr>
              <w:t>5,0</w:t>
            </w:r>
          </w:p>
        </w:tc>
        <w:tc>
          <w:tcPr>
            <w:tcW w:w="236" w:type="dxa"/>
            <w:gridSpan w:val="2"/>
            <w:tcBorders>
              <w:top w:val="nil"/>
              <w:left w:val="nil"/>
              <w:bottom w:val="nil"/>
              <w:right w:val="nil"/>
            </w:tcBorders>
            <w:shd w:val="clear" w:color="auto" w:fill="auto"/>
            <w:hideMark/>
          </w:tcPr>
          <w:p w:rsidR="00AC2916" w:rsidRPr="00990FD5" w:rsidRDefault="00AC2916" w:rsidP="009B668D">
            <w:pPr>
              <w:rPr>
                <w:sz w:val="28"/>
                <w:szCs w:val="28"/>
              </w:rPr>
            </w:pPr>
          </w:p>
          <w:p w:rsidR="00AC2916" w:rsidRPr="00990FD5" w:rsidRDefault="00AC2916" w:rsidP="009B668D">
            <w:pPr>
              <w:rPr>
                <w:sz w:val="28"/>
                <w:szCs w:val="28"/>
              </w:rPr>
            </w:pPr>
          </w:p>
          <w:p w:rsidR="00AC2916" w:rsidRPr="00990FD5" w:rsidRDefault="00AC2916" w:rsidP="009B668D">
            <w:pPr>
              <w:rPr>
                <w:sz w:val="28"/>
                <w:szCs w:val="28"/>
              </w:rPr>
            </w:pPr>
          </w:p>
        </w:tc>
      </w:tr>
      <w:tr w:rsidR="00AC2916" w:rsidRPr="00990FD5"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AC2916" w:rsidRPr="00990FD5" w:rsidRDefault="00AC2916" w:rsidP="00AC2916">
            <w:pPr>
              <w:rPr>
                <w:sz w:val="28"/>
                <w:szCs w:val="28"/>
              </w:rPr>
            </w:pPr>
            <w:r w:rsidRPr="00990FD5">
              <w:rPr>
                <w:sz w:val="28"/>
                <w:szCs w:val="28"/>
              </w:rPr>
              <w:t>Расходы на организацию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Романовского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p w:rsidR="00AC2916" w:rsidRPr="00990FD5" w:rsidRDefault="00AC2916"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13 1 2820</w:t>
            </w:r>
          </w:p>
        </w:tc>
        <w:tc>
          <w:tcPr>
            <w:tcW w:w="759"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04</w:t>
            </w:r>
          </w:p>
        </w:tc>
        <w:tc>
          <w:tcPr>
            <w:tcW w:w="605" w:type="dxa"/>
            <w:tcBorders>
              <w:top w:val="nil"/>
              <w:left w:val="nil"/>
              <w:bottom w:val="single" w:sz="4" w:space="0" w:color="auto"/>
              <w:right w:val="single" w:sz="4" w:space="0" w:color="auto"/>
            </w:tcBorders>
            <w:shd w:val="clear" w:color="auto" w:fill="auto"/>
            <w:hideMark/>
          </w:tcPr>
          <w:p w:rsidR="00AC2916" w:rsidRPr="00990FD5" w:rsidRDefault="00AC2916" w:rsidP="009B668D">
            <w:pPr>
              <w:rPr>
                <w:sz w:val="28"/>
                <w:szCs w:val="28"/>
              </w:rPr>
            </w:pPr>
            <w:r w:rsidRPr="00990FD5">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AC2916" w:rsidRPr="00990FD5" w:rsidRDefault="00AC2916" w:rsidP="009B668D">
            <w:pPr>
              <w:jc w:val="right"/>
              <w:rPr>
                <w:sz w:val="28"/>
                <w:szCs w:val="28"/>
              </w:rPr>
            </w:pPr>
            <w:r w:rsidRPr="00990FD5">
              <w:rPr>
                <w:sz w:val="28"/>
                <w:szCs w:val="28"/>
              </w:rPr>
              <w:t>5,0</w:t>
            </w:r>
          </w:p>
        </w:tc>
        <w:tc>
          <w:tcPr>
            <w:tcW w:w="236" w:type="dxa"/>
            <w:gridSpan w:val="2"/>
            <w:tcBorders>
              <w:top w:val="nil"/>
              <w:left w:val="nil"/>
              <w:bottom w:val="nil"/>
              <w:right w:val="nil"/>
            </w:tcBorders>
            <w:shd w:val="clear" w:color="auto" w:fill="auto"/>
            <w:hideMark/>
          </w:tcPr>
          <w:p w:rsidR="00AC2916" w:rsidRPr="00990FD5" w:rsidRDefault="00AC2916" w:rsidP="009B668D">
            <w:pPr>
              <w:rPr>
                <w:sz w:val="28"/>
                <w:szCs w:val="28"/>
              </w:rPr>
            </w:pPr>
          </w:p>
        </w:tc>
      </w:tr>
      <w:tr w:rsidR="00463597" w:rsidRPr="00990FD5"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Обеспечение функционирования Главы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3 267,6</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Глава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98 1 0000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821,0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26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98 1 0011</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821,0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Обеспечение деятельности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98 2 0000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2 446,6</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26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98 2 0011</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1 964,3</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9658BD">
        <w:trPr>
          <w:trHeight w:val="2257"/>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463597">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206,3</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776D17">
        <w:trPr>
          <w:trHeight w:val="2246"/>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463597">
            <w:pPr>
              <w:rPr>
                <w:sz w:val="28"/>
                <w:szCs w:val="28"/>
              </w:rPr>
            </w:pPr>
            <w:r w:rsidRPr="00990FD5">
              <w:rPr>
                <w:sz w:val="28"/>
                <w:szCs w:val="28"/>
              </w:rPr>
              <w:lastRenderedPageBreak/>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254,0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DD7EB3">
        <w:trPr>
          <w:trHeight w:val="2346"/>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463597">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17,0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9658BD">
        <w:trPr>
          <w:trHeight w:val="2039"/>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 в рамках обеспечения деятельности Администрации Романовского сельского поселения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463597" w:rsidP="009B668D">
            <w:pPr>
              <w:jc w:val="right"/>
              <w:rPr>
                <w:sz w:val="28"/>
                <w:szCs w:val="28"/>
              </w:rPr>
            </w:pPr>
            <w:r w:rsidRPr="00990FD5">
              <w:rPr>
                <w:sz w:val="28"/>
                <w:szCs w:val="28"/>
              </w:rPr>
              <w:t>5,0</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tc>
      </w:tr>
      <w:tr w:rsidR="00463597" w:rsidRPr="00990FD5" w:rsidTr="00463597">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Непрограммные расходы органов местного самоуправления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99 0 0000</w:t>
            </w:r>
          </w:p>
        </w:tc>
        <w:tc>
          <w:tcPr>
            <w:tcW w:w="759"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463597" w:rsidRPr="00990FD5" w:rsidRDefault="00463597"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463597" w:rsidRPr="00990FD5" w:rsidRDefault="009658BD" w:rsidP="009B668D">
            <w:pPr>
              <w:jc w:val="right"/>
              <w:rPr>
                <w:sz w:val="28"/>
                <w:szCs w:val="28"/>
              </w:rPr>
            </w:pPr>
            <w:r w:rsidRPr="00990FD5">
              <w:rPr>
                <w:sz w:val="28"/>
                <w:szCs w:val="28"/>
              </w:rPr>
              <w:t>95,6</w:t>
            </w:r>
          </w:p>
        </w:tc>
        <w:tc>
          <w:tcPr>
            <w:tcW w:w="236" w:type="dxa"/>
            <w:gridSpan w:val="2"/>
            <w:tcBorders>
              <w:top w:val="nil"/>
              <w:left w:val="nil"/>
              <w:bottom w:val="nil"/>
              <w:right w:val="nil"/>
            </w:tcBorders>
            <w:shd w:val="clear" w:color="auto" w:fill="auto"/>
            <w:hideMark/>
          </w:tcPr>
          <w:p w:rsidR="00463597" w:rsidRPr="00990FD5" w:rsidRDefault="00463597" w:rsidP="009B668D">
            <w:pPr>
              <w:rPr>
                <w:sz w:val="28"/>
                <w:szCs w:val="28"/>
              </w:rPr>
            </w:pPr>
          </w:p>
          <w:p w:rsidR="00DD7EB3" w:rsidRPr="00990FD5" w:rsidRDefault="00DD7EB3" w:rsidP="009B668D">
            <w:pPr>
              <w:rPr>
                <w:sz w:val="28"/>
                <w:szCs w:val="28"/>
              </w:rPr>
            </w:pPr>
          </w:p>
          <w:p w:rsidR="00DD7EB3" w:rsidRPr="00990FD5" w:rsidRDefault="00DD7EB3" w:rsidP="009B668D">
            <w:pPr>
              <w:rPr>
                <w:sz w:val="28"/>
                <w:szCs w:val="28"/>
              </w:rPr>
            </w:pPr>
          </w:p>
        </w:tc>
      </w:tr>
      <w:tr w:rsidR="00DD7EB3"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Финансовое обеспечение непредвиденных расходов</w:t>
            </w:r>
          </w:p>
        </w:tc>
        <w:tc>
          <w:tcPr>
            <w:tcW w:w="1616"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99 3 0000</w:t>
            </w:r>
          </w:p>
        </w:tc>
        <w:tc>
          <w:tcPr>
            <w:tcW w:w="759"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p>
        </w:tc>
        <w:tc>
          <w:tcPr>
            <w:tcW w:w="500"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p>
        </w:tc>
        <w:tc>
          <w:tcPr>
            <w:tcW w:w="605"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DD7EB3" w:rsidRPr="00990FD5" w:rsidRDefault="00DD7EB3" w:rsidP="009B668D">
            <w:pPr>
              <w:jc w:val="right"/>
              <w:rPr>
                <w:sz w:val="28"/>
                <w:szCs w:val="28"/>
              </w:rPr>
            </w:pPr>
            <w:r w:rsidRPr="00990FD5">
              <w:rPr>
                <w:sz w:val="28"/>
                <w:szCs w:val="28"/>
              </w:rPr>
              <w:t>5,0</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tc>
      </w:tr>
      <w:tr w:rsidR="00DD7EB3"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DD7EB3" w:rsidRPr="00990FD5" w:rsidRDefault="00DD7EB3" w:rsidP="00AC3B16">
            <w:pPr>
              <w:rPr>
                <w:sz w:val="28"/>
                <w:szCs w:val="28"/>
              </w:rPr>
            </w:pPr>
            <w:r w:rsidRPr="00990FD5">
              <w:rPr>
                <w:sz w:val="28"/>
                <w:szCs w:val="28"/>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1616" w:type="dxa"/>
            <w:tcBorders>
              <w:top w:val="nil"/>
              <w:left w:val="nil"/>
              <w:bottom w:val="single" w:sz="4" w:space="0" w:color="auto"/>
              <w:right w:val="single" w:sz="4" w:space="0" w:color="auto"/>
            </w:tcBorders>
            <w:shd w:val="clear" w:color="auto" w:fill="auto"/>
            <w:hideMark/>
          </w:tcPr>
          <w:p w:rsidR="00DD7EB3" w:rsidRPr="00990FD5" w:rsidRDefault="00DD7EB3" w:rsidP="00AC3B16">
            <w:pPr>
              <w:rPr>
                <w:sz w:val="28"/>
                <w:szCs w:val="28"/>
              </w:rPr>
            </w:pPr>
            <w:r w:rsidRPr="00990FD5">
              <w:rPr>
                <w:sz w:val="28"/>
                <w:szCs w:val="28"/>
              </w:rPr>
              <w:t>99 3 9010</w:t>
            </w:r>
          </w:p>
        </w:tc>
        <w:tc>
          <w:tcPr>
            <w:tcW w:w="759" w:type="dxa"/>
            <w:tcBorders>
              <w:top w:val="nil"/>
              <w:left w:val="nil"/>
              <w:bottom w:val="single" w:sz="4" w:space="0" w:color="auto"/>
              <w:right w:val="single" w:sz="4" w:space="0" w:color="auto"/>
            </w:tcBorders>
            <w:shd w:val="clear" w:color="auto" w:fill="auto"/>
            <w:hideMark/>
          </w:tcPr>
          <w:p w:rsidR="00DD7EB3" w:rsidRPr="00990FD5" w:rsidRDefault="00DD7EB3" w:rsidP="00AC3B16">
            <w:pPr>
              <w:rPr>
                <w:sz w:val="28"/>
                <w:szCs w:val="28"/>
              </w:rPr>
            </w:pPr>
            <w:r w:rsidRPr="00990FD5">
              <w:rPr>
                <w:sz w:val="28"/>
                <w:szCs w:val="28"/>
              </w:rPr>
              <w:t>870</w:t>
            </w:r>
          </w:p>
        </w:tc>
        <w:tc>
          <w:tcPr>
            <w:tcW w:w="500" w:type="dxa"/>
            <w:tcBorders>
              <w:top w:val="nil"/>
              <w:left w:val="nil"/>
              <w:bottom w:val="single" w:sz="4" w:space="0" w:color="auto"/>
              <w:right w:val="single" w:sz="4" w:space="0" w:color="auto"/>
            </w:tcBorders>
            <w:shd w:val="clear" w:color="auto" w:fill="auto"/>
            <w:hideMark/>
          </w:tcPr>
          <w:p w:rsidR="00DD7EB3" w:rsidRPr="00990FD5" w:rsidRDefault="00DD7EB3" w:rsidP="00AC3B16">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DD7EB3" w:rsidRPr="00990FD5" w:rsidRDefault="00DD7EB3" w:rsidP="00AC3B16">
            <w:pPr>
              <w:rPr>
                <w:sz w:val="28"/>
                <w:szCs w:val="28"/>
              </w:rPr>
            </w:pPr>
            <w:r w:rsidRPr="00990FD5">
              <w:rPr>
                <w:sz w:val="28"/>
                <w:szCs w:val="28"/>
              </w:rPr>
              <w:t>11</w:t>
            </w:r>
          </w:p>
        </w:tc>
        <w:tc>
          <w:tcPr>
            <w:tcW w:w="1080" w:type="dxa"/>
            <w:tcBorders>
              <w:top w:val="nil"/>
              <w:left w:val="nil"/>
              <w:bottom w:val="single" w:sz="4" w:space="0" w:color="auto"/>
              <w:right w:val="single" w:sz="4" w:space="0" w:color="auto"/>
            </w:tcBorders>
            <w:shd w:val="clear" w:color="auto" w:fill="auto"/>
            <w:hideMark/>
          </w:tcPr>
          <w:p w:rsidR="00DD7EB3" w:rsidRPr="00990FD5" w:rsidRDefault="00DD7EB3" w:rsidP="00AC3B16">
            <w:pPr>
              <w:jc w:val="right"/>
              <w:rPr>
                <w:sz w:val="28"/>
                <w:szCs w:val="28"/>
              </w:rPr>
            </w:pPr>
            <w:r w:rsidRPr="00990FD5">
              <w:rPr>
                <w:sz w:val="28"/>
                <w:szCs w:val="28"/>
              </w:rPr>
              <w:t>5.0</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tc>
      </w:tr>
      <w:tr w:rsidR="00DD7EB3" w:rsidRPr="00990FD5" w:rsidTr="00463597">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Непрограммные расходы</w:t>
            </w:r>
          </w:p>
        </w:tc>
        <w:tc>
          <w:tcPr>
            <w:tcW w:w="1616"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99 9 0000</w:t>
            </w:r>
          </w:p>
        </w:tc>
        <w:tc>
          <w:tcPr>
            <w:tcW w:w="759"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 </w:t>
            </w:r>
          </w:p>
        </w:tc>
        <w:tc>
          <w:tcPr>
            <w:tcW w:w="500"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 </w:t>
            </w:r>
          </w:p>
        </w:tc>
        <w:tc>
          <w:tcPr>
            <w:tcW w:w="605"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 </w:t>
            </w:r>
          </w:p>
        </w:tc>
        <w:tc>
          <w:tcPr>
            <w:tcW w:w="1080" w:type="dxa"/>
            <w:tcBorders>
              <w:top w:val="nil"/>
              <w:left w:val="nil"/>
              <w:bottom w:val="single" w:sz="4" w:space="0" w:color="auto"/>
              <w:right w:val="single" w:sz="4" w:space="0" w:color="auto"/>
            </w:tcBorders>
            <w:shd w:val="clear" w:color="auto" w:fill="auto"/>
            <w:hideMark/>
          </w:tcPr>
          <w:p w:rsidR="00DD7EB3" w:rsidRPr="00990FD5" w:rsidRDefault="009658BD" w:rsidP="009B668D">
            <w:pPr>
              <w:jc w:val="right"/>
              <w:rPr>
                <w:sz w:val="28"/>
                <w:szCs w:val="28"/>
              </w:rPr>
            </w:pPr>
            <w:r w:rsidRPr="00990FD5">
              <w:rPr>
                <w:sz w:val="28"/>
                <w:szCs w:val="28"/>
              </w:rPr>
              <w:t>9</w:t>
            </w:r>
            <w:r w:rsidR="00DD7EB3" w:rsidRPr="00990FD5">
              <w:rPr>
                <w:sz w:val="28"/>
                <w:szCs w:val="28"/>
              </w:rPr>
              <w:t>0,6</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tc>
      </w:tr>
      <w:tr w:rsidR="00DD7EB3" w:rsidRPr="00990FD5" w:rsidTr="00463597">
        <w:trPr>
          <w:trHeight w:val="1875"/>
        </w:trPr>
        <w:tc>
          <w:tcPr>
            <w:tcW w:w="6090" w:type="dxa"/>
            <w:tcBorders>
              <w:top w:val="nil"/>
              <w:left w:val="single" w:sz="4" w:space="0" w:color="auto"/>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99 9 0019</w:t>
            </w:r>
          </w:p>
        </w:tc>
        <w:tc>
          <w:tcPr>
            <w:tcW w:w="759"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01</w:t>
            </w:r>
          </w:p>
        </w:tc>
        <w:tc>
          <w:tcPr>
            <w:tcW w:w="605"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DD7EB3" w:rsidRPr="00990FD5" w:rsidRDefault="00DD7EB3" w:rsidP="009B668D">
            <w:pPr>
              <w:jc w:val="right"/>
              <w:rPr>
                <w:sz w:val="28"/>
                <w:szCs w:val="28"/>
              </w:rPr>
            </w:pPr>
            <w:r w:rsidRPr="00990FD5">
              <w:rPr>
                <w:sz w:val="28"/>
                <w:szCs w:val="28"/>
              </w:rPr>
              <w:t>4,5</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tc>
      </w:tr>
      <w:tr w:rsidR="00DD7EB3" w:rsidRPr="00990FD5" w:rsidTr="00DD7EB3">
        <w:trPr>
          <w:trHeight w:val="2250"/>
        </w:trPr>
        <w:tc>
          <w:tcPr>
            <w:tcW w:w="6090" w:type="dxa"/>
            <w:tcBorders>
              <w:top w:val="nil"/>
              <w:left w:val="single" w:sz="4" w:space="0" w:color="auto"/>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99 9 5118</w:t>
            </w:r>
          </w:p>
        </w:tc>
        <w:tc>
          <w:tcPr>
            <w:tcW w:w="759"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02</w:t>
            </w:r>
          </w:p>
        </w:tc>
        <w:tc>
          <w:tcPr>
            <w:tcW w:w="605" w:type="dxa"/>
            <w:tcBorders>
              <w:top w:val="nil"/>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DD7EB3" w:rsidRPr="00990FD5" w:rsidRDefault="00DD7EB3" w:rsidP="009B668D">
            <w:pPr>
              <w:jc w:val="right"/>
              <w:rPr>
                <w:sz w:val="28"/>
                <w:szCs w:val="28"/>
              </w:rPr>
            </w:pPr>
            <w:r w:rsidRPr="00990FD5">
              <w:rPr>
                <w:sz w:val="28"/>
                <w:szCs w:val="28"/>
              </w:rPr>
              <w:t>65,9</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tc>
      </w:tr>
      <w:tr w:rsidR="00DD7EB3" w:rsidRPr="00990FD5" w:rsidTr="00DD7EB3">
        <w:trPr>
          <w:trHeight w:val="4093"/>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99 9 7239</w:t>
            </w:r>
          </w:p>
        </w:tc>
        <w:tc>
          <w:tcPr>
            <w:tcW w:w="759"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240</w:t>
            </w:r>
          </w:p>
        </w:tc>
        <w:tc>
          <w:tcPr>
            <w:tcW w:w="500"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9B668D">
            <w:pPr>
              <w:rPr>
                <w:sz w:val="28"/>
                <w:szCs w:val="28"/>
              </w:rPr>
            </w:pPr>
            <w:r w:rsidRPr="00990FD5">
              <w:rPr>
                <w:sz w:val="28"/>
                <w:szCs w:val="28"/>
              </w:rPr>
              <w:t>04</w:t>
            </w:r>
          </w:p>
        </w:tc>
        <w:tc>
          <w:tcPr>
            <w:tcW w:w="1080"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9B668D">
            <w:pPr>
              <w:jc w:val="right"/>
              <w:rPr>
                <w:sz w:val="28"/>
                <w:szCs w:val="28"/>
              </w:rPr>
            </w:pPr>
            <w:r w:rsidRPr="00990FD5">
              <w:rPr>
                <w:sz w:val="28"/>
                <w:szCs w:val="28"/>
              </w:rPr>
              <w:t>0,2</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p w:rsidR="00DD7EB3" w:rsidRPr="00990FD5" w:rsidRDefault="00DD7EB3" w:rsidP="009B668D">
            <w:pPr>
              <w:rPr>
                <w:sz w:val="28"/>
                <w:szCs w:val="28"/>
              </w:rPr>
            </w:pPr>
          </w:p>
        </w:tc>
      </w:tr>
      <w:tr w:rsidR="00DD7EB3" w:rsidRPr="00990FD5" w:rsidTr="00DD7EB3">
        <w:trPr>
          <w:trHeight w:val="1842"/>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DD7EB3" w:rsidRPr="00990FD5" w:rsidRDefault="00DD7EB3" w:rsidP="00EA1B1E">
            <w:pPr>
              <w:rPr>
                <w:sz w:val="28"/>
                <w:szCs w:val="28"/>
              </w:rPr>
            </w:pPr>
            <w:r w:rsidRPr="00990FD5">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1616"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463597">
            <w:pPr>
              <w:rPr>
                <w:sz w:val="28"/>
                <w:szCs w:val="28"/>
              </w:rPr>
            </w:pPr>
            <w:r w:rsidRPr="00990FD5">
              <w:rPr>
                <w:sz w:val="28"/>
                <w:szCs w:val="28"/>
              </w:rPr>
              <w:t>99 9 9999</w:t>
            </w:r>
          </w:p>
        </w:tc>
        <w:tc>
          <w:tcPr>
            <w:tcW w:w="759"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EA1B1E">
            <w:pPr>
              <w:rPr>
                <w:sz w:val="28"/>
                <w:szCs w:val="28"/>
              </w:rPr>
            </w:pPr>
            <w:r w:rsidRPr="00990FD5">
              <w:rPr>
                <w:sz w:val="28"/>
                <w:szCs w:val="28"/>
              </w:rPr>
              <w:t>850</w:t>
            </w:r>
          </w:p>
        </w:tc>
        <w:tc>
          <w:tcPr>
            <w:tcW w:w="500"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EA1B1E">
            <w:pPr>
              <w:rPr>
                <w:sz w:val="28"/>
                <w:szCs w:val="28"/>
              </w:rPr>
            </w:pPr>
            <w:r w:rsidRPr="00990FD5">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EA1B1E">
            <w:pPr>
              <w:rPr>
                <w:sz w:val="28"/>
                <w:szCs w:val="28"/>
              </w:rPr>
            </w:pPr>
            <w:r w:rsidRPr="00990FD5">
              <w:rPr>
                <w:sz w:val="28"/>
                <w:szCs w:val="28"/>
              </w:rPr>
              <w:t>13</w:t>
            </w:r>
          </w:p>
        </w:tc>
        <w:tc>
          <w:tcPr>
            <w:tcW w:w="1080" w:type="dxa"/>
            <w:tcBorders>
              <w:top w:val="single" w:sz="4" w:space="0" w:color="auto"/>
              <w:left w:val="nil"/>
              <w:bottom w:val="single" w:sz="4" w:space="0" w:color="auto"/>
              <w:right w:val="single" w:sz="4" w:space="0" w:color="auto"/>
            </w:tcBorders>
            <w:shd w:val="clear" w:color="auto" w:fill="auto"/>
            <w:hideMark/>
          </w:tcPr>
          <w:p w:rsidR="00DD7EB3" w:rsidRPr="00990FD5" w:rsidRDefault="00DD7EB3" w:rsidP="00EA1B1E">
            <w:pPr>
              <w:jc w:val="right"/>
              <w:rPr>
                <w:sz w:val="28"/>
                <w:szCs w:val="28"/>
              </w:rPr>
            </w:pPr>
            <w:r w:rsidRPr="00990FD5">
              <w:rPr>
                <w:sz w:val="28"/>
                <w:szCs w:val="28"/>
              </w:rPr>
              <w:t>20,0</w:t>
            </w:r>
          </w:p>
        </w:tc>
        <w:tc>
          <w:tcPr>
            <w:tcW w:w="236" w:type="dxa"/>
            <w:gridSpan w:val="2"/>
            <w:tcBorders>
              <w:top w:val="nil"/>
              <w:left w:val="nil"/>
              <w:bottom w:val="nil"/>
              <w:right w:val="nil"/>
            </w:tcBorders>
            <w:shd w:val="clear" w:color="auto" w:fill="auto"/>
            <w:hideMark/>
          </w:tcPr>
          <w:p w:rsidR="00DD7EB3" w:rsidRPr="00990FD5" w:rsidRDefault="00DD7EB3" w:rsidP="009B668D">
            <w:pPr>
              <w:rPr>
                <w:sz w:val="28"/>
                <w:szCs w:val="28"/>
              </w:rPr>
            </w:pPr>
          </w:p>
        </w:tc>
      </w:tr>
    </w:tbl>
    <w:p w:rsidR="009B668D" w:rsidRPr="00990FD5" w:rsidRDefault="009B668D" w:rsidP="00D12245">
      <w:pPr>
        <w:rPr>
          <w:sz w:val="24"/>
          <w:szCs w:val="24"/>
        </w:rPr>
      </w:pPr>
    </w:p>
    <w:p w:rsidR="00640DD5" w:rsidRPr="00990FD5" w:rsidRDefault="00640DD5" w:rsidP="00640DD5">
      <w:pPr>
        <w:rPr>
          <w:sz w:val="26"/>
          <w:szCs w:val="26"/>
        </w:rPr>
      </w:pPr>
    </w:p>
    <w:p w:rsidR="009B668D" w:rsidRPr="00990FD5" w:rsidRDefault="00BA344B" w:rsidP="00640DD5">
      <w:pPr>
        <w:rPr>
          <w:b/>
          <w:sz w:val="28"/>
          <w:szCs w:val="28"/>
        </w:rPr>
      </w:pPr>
      <w:r w:rsidRPr="00990FD5">
        <w:rPr>
          <w:b/>
          <w:sz w:val="28"/>
          <w:szCs w:val="28"/>
        </w:rPr>
        <w:t>20</w:t>
      </w:r>
      <w:r w:rsidR="0056726D" w:rsidRPr="00990FD5">
        <w:rPr>
          <w:b/>
          <w:sz w:val="28"/>
          <w:szCs w:val="28"/>
        </w:rPr>
        <w:t>)</w:t>
      </w:r>
      <w:r w:rsidRPr="00990FD5">
        <w:rPr>
          <w:b/>
          <w:sz w:val="28"/>
          <w:szCs w:val="28"/>
        </w:rPr>
        <w:t xml:space="preserve"> в</w:t>
      </w:r>
      <w:r w:rsidR="009B668D" w:rsidRPr="00990FD5">
        <w:rPr>
          <w:b/>
          <w:sz w:val="28"/>
          <w:szCs w:val="28"/>
        </w:rPr>
        <w:t xml:space="preserve"> наименовании приложения 19 слово «государственным» заменить на слово «муниципальным»</w:t>
      </w:r>
    </w:p>
    <w:p w:rsidR="009B668D" w:rsidRPr="00990FD5" w:rsidRDefault="009B668D" w:rsidP="00640DD5">
      <w:pPr>
        <w:spacing w:after="120"/>
        <w:jc w:val="both"/>
        <w:rPr>
          <w:b/>
          <w:sz w:val="28"/>
          <w:szCs w:val="28"/>
        </w:rPr>
      </w:pPr>
    </w:p>
    <w:p w:rsidR="00640DD5" w:rsidRPr="00990FD5" w:rsidRDefault="00640DD5" w:rsidP="00640DD5">
      <w:pPr>
        <w:spacing w:after="120"/>
        <w:jc w:val="both"/>
        <w:rPr>
          <w:sz w:val="28"/>
          <w:szCs w:val="28"/>
        </w:rPr>
      </w:pPr>
      <w:r w:rsidRPr="00990FD5">
        <w:rPr>
          <w:sz w:val="28"/>
          <w:szCs w:val="28"/>
        </w:rPr>
        <w:t>2. Настоящее решение вступает в силу со дня его официального обнародования.</w:t>
      </w:r>
    </w:p>
    <w:p w:rsidR="00640DD5" w:rsidRPr="00990FD5" w:rsidRDefault="00640DD5" w:rsidP="00640DD5">
      <w:pPr>
        <w:rPr>
          <w:sz w:val="24"/>
          <w:szCs w:val="24"/>
        </w:rPr>
      </w:pPr>
    </w:p>
    <w:p w:rsidR="00640DD5" w:rsidRPr="00990FD5" w:rsidRDefault="00640DD5" w:rsidP="00640DD5">
      <w:pPr>
        <w:rPr>
          <w:sz w:val="24"/>
          <w:szCs w:val="24"/>
        </w:rPr>
      </w:pPr>
    </w:p>
    <w:p w:rsidR="00640DD5" w:rsidRPr="00990FD5" w:rsidRDefault="00640DD5" w:rsidP="00640DD5">
      <w:pPr>
        <w:rPr>
          <w:sz w:val="28"/>
          <w:szCs w:val="28"/>
        </w:rPr>
      </w:pPr>
      <w:r w:rsidRPr="00990FD5">
        <w:rPr>
          <w:sz w:val="28"/>
          <w:szCs w:val="28"/>
        </w:rPr>
        <w:t>Глава Романовского сельского поселения:                           С.В.Яцкий</w:t>
      </w:r>
    </w:p>
    <w:p w:rsidR="00640DD5" w:rsidRPr="00990FD5" w:rsidRDefault="00640DD5" w:rsidP="00640DD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990FD5" w:rsidRDefault="00752C03" w:rsidP="00D12245">
      <w:pPr>
        <w:rPr>
          <w:sz w:val="24"/>
          <w:szCs w:val="24"/>
        </w:rPr>
      </w:pPr>
    </w:p>
    <w:p w:rsidR="00752C03" w:rsidRPr="00057809" w:rsidRDefault="00752C03" w:rsidP="00D12245">
      <w:pPr>
        <w:rPr>
          <w:sz w:val="24"/>
          <w:szCs w:val="24"/>
        </w:rPr>
      </w:pPr>
    </w:p>
    <w:sectPr w:rsidR="00752C03" w:rsidRPr="00057809" w:rsidSect="007C0CC3">
      <w:pgSz w:w="11906" w:h="16838"/>
      <w:pgMar w:top="1134"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97" w:rsidRDefault="006F7497" w:rsidP="004E4BED">
      <w:r>
        <w:separator/>
      </w:r>
    </w:p>
  </w:endnote>
  <w:endnote w:type="continuationSeparator" w:id="1">
    <w:p w:rsidR="006F7497" w:rsidRDefault="006F7497" w:rsidP="004E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97" w:rsidRDefault="006F7497" w:rsidP="004E4BED">
      <w:r>
        <w:separator/>
      </w:r>
    </w:p>
  </w:footnote>
  <w:footnote w:type="continuationSeparator" w:id="1">
    <w:p w:rsidR="006F7497" w:rsidRDefault="006F7497" w:rsidP="004E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6BF6"/>
    <w:multiLevelType w:val="hybridMultilevel"/>
    <w:tmpl w:val="B80A00EC"/>
    <w:lvl w:ilvl="0" w:tplc="E6748460">
      <w:start w:val="1"/>
      <w:numFmt w:val="decimal"/>
      <w:lvlText w:val="%1)"/>
      <w:lvlJc w:val="left"/>
      <w:pPr>
        <w:ind w:left="1476"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6CA"/>
    <w:rsid w:val="00001168"/>
    <w:rsid w:val="000013C6"/>
    <w:rsid w:val="000014FA"/>
    <w:rsid w:val="00001C02"/>
    <w:rsid w:val="00001C7D"/>
    <w:rsid w:val="00001E2F"/>
    <w:rsid w:val="00003277"/>
    <w:rsid w:val="00003899"/>
    <w:rsid w:val="00003EB4"/>
    <w:rsid w:val="00004AD1"/>
    <w:rsid w:val="00004E92"/>
    <w:rsid w:val="0000538E"/>
    <w:rsid w:val="00005496"/>
    <w:rsid w:val="00006914"/>
    <w:rsid w:val="00006A9D"/>
    <w:rsid w:val="00007673"/>
    <w:rsid w:val="00007985"/>
    <w:rsid w:val="00007A6F"/>
    <w:rsid w:val="000106E6"/>
    <w:rsid w:val="00010957"/>
    <w:rsid w:val="000109E2"/>
    <w:rsid w:val="00010D70"/>
    <w:rsid w:val="00010DE7"/>
    <w:rsid w:val="000117F3"/>
    <w:rsid w:val="00011A01"/>
    <w:rsid w:val="00011BB5"/>
    <w:rsid w:val="00011D37"/>
    <w:rsid w:val="00011EE8"/>
    <w:rsid w:val="00012575"/>
    <w:rsid w:val="00012978"/>
    <w:rsid w:val="00012BEC"/>
    <w:rsid w:val="00012ECA"/>
    <w:rsid w:val="00014261"/>
    <w:rsid w:val="00014D9A"/>
    <w:rsid w:val="00015319"/>
    <w:rsid w:val="00015361"/>
    <w:rsid w:val="00015555"/>
    <w:rsid w:val="00015804"/>
    <w:rsid w:val="00015DE1"/>
    <w:rsid w:val="000162BD"/>
    <w:rsid w:val="000168E5"/>
    <w:rsid w:val="0001699D"/>
    <w:rsid w:val="00017064"/>
    <w:rsid w:val="00017267"/>
    <w:rsid w:val="00017AD2"/>
    <w:rsid w:val="00020D7D"/>
    <w:rsid w:val="00021423"/>
    <w:rsid w:val="00021D9D"/>
    <w:rsid w:val="000225F2"/>
    <w:rsid w:val="000233D2"/>
    <w:rsid w:val="000236AB"/>
    <w:rsid w:val="00023BED"/>
    <w:rsid w:val="00023C35"/>
    <w:rsid w:val="00023E19"/>
    <w:rsid w:val="00025DC7"/>
    <w:rsid w:val="0002678F"/>
    <w:rsid w:val="000311DA"/>
    <w:rsid w:val="0003122B"/>
    <w:rsid w:val="00031CC0"/>
    <w:rsid w:val="00031D21"/>
    <w:rsid w:val="00031F26"/>
    <w:rsid w:val="000320AE"/>
    <w:rsid w:val="00032C8F"/>
    <w:rsid w:val="000331A5"/>
    <w:rsid w:val="00033D7B"/>
    <w:rsid w:val="00033FEF"/>
    <w:rsid w:val="00034489"/>
    <w:rsid w:val="00034D19"/>
    <w:rsid w:val="00034EF2"/>
    <w:rsid w:val="00035140"/>
    <w:rsid w:val="00035348"/>
    <w:rsid w:val="000353A3"/>
    <w:rsid w:val="00035456"/>
    <w:rsid w:val="0003594A"/>
    <w:rsid w:val="0003650D"/>
    <w:rsid w:val="0003755E"/>
    <w:rsid w:val="0003758A"/>
    <w:rsid w:val="0004046F"/>
    <w:rsid w:val="00040FFA"/>
    <w:rsid w:val="00041914"/>
    <w:rsid w:val="00041F2F"/>
    <w:rsid w:val="0004247F"/>
    <w:rsid w:val="00042D49"/>
    <w:rsid w:val="0004422B"/>
    <w:rsid w:val="00044385"/>
    <w:rsid w:val="00044FD0"/>
    <w:rsid w:val="0004537B"/>
    <w:rsid w:val="00045779"/>
    <w:rsid w:val="00045E08"/>
    <w:rsid w:val="00046973"/>
    <w:rsid w:val="00046D32"/>
    <w:rsid w:val="00050F24"/>
    <w:rsid w:val="0005129E"/>
    <w:rsid w:val="00051644"/>
    <w:rsid w:val="00051BF5"/>
    <w:rsid w:val="00051D13"/>
    <w:rsid w:val="0005333E"/>
    <w:rsid w:val="0005355B"/>
    <w:rsid w:val="00053573"/>
    <w:rsid w:val="00053A4C"/>
    <w:rsid w:val="00054412"/>
    <w:rsid w:val="00054D65"/>
    <w:rsid w:val="00054DA7"/>
    <w:rsid w:val="00055532"/>
    <w:rsid w:val="000557EC"/>
    <w:rsid w:val="00055986"/>
    <w:rsid w:val="00055A32"/>
    <w:rsid w:val="00055B52"/>
    <w:rsid w:val="00057254"/>
    <w:rsid w:val="0005739E"/>
    <w:rsid w:val="00057494"/>
    <w:rsid w:val="000574BA"/>
    <w:rsid w:val="00057809"/>
    <w:rsid w:val="000604B9"/>
    <w:rsid w:val="000617AB"/>
    <w:rsid w:val="00061D59"/>
    <w:rsid w:val="00062440"/>
    <w:rsid w:val="00062E26"/>
    <w:rsid w:val="00064DE6"/>
    <w:rsid w:val="000654DD"/>
    <w:rsid w:val="0006678E"/>
    <w:rsid w:val="00067111"/>
    <w:rsid w:val="000675EE"/>
    <w:rsid w:val="00067A20"/>
    <w:rsid w:val="00067CE3"/>
    <w:rsid w:val="000703CD"/>
    <w:rsid w:val="00070543"/>
    <w:rsid w:val="00070BE5"/>
    <w:rsid w:val="0007112A"/>
    <w:rsid w:val="00071B4E"/>
    <w:rsid w:val="00071CB9"/>
    <w:rsid w:val="0007200E"/>
    <w:rsid w:val="0007247A"/>
    <w:rsid w:val="00072909"/>
    <w:rsid w:val="000734DF"/>
    <w:rsid w:val="00073BC5"/>
    <w:rsid w:val="000743F0"/>
    <w:rsid w:val="000744EC"/>
    <w:rsid w:val="00074733"/>
    <w:rsid w:val="000747B3"/>
    <w:rsid w:val="00074876"/>
    <w:rsid w:val="00074B41"/>
    <w:rsid w:val="00074C37"/>
    <w:rsid w:val="000751F4"/>
    <w:rsid w:val="0007615D"/>
    <w:rsid w:val="000763E7"/>
    <w:rsid w:val="00076B18"/>
    <w:rsid w:val="0007701C"/>
    <w:rsid w:val="00077149"/>
    <w:rsid w:val="000774E9"/>
    <w:rsid w:val="00077C49"/>
    <w:rsid w:val="00080D0E"/>
    <w:rsid w:val="00081034"/>
    <w:rsid w:val="000812D8"/>
    <w:rsid w:val="000814CF"/>
    <w:rsid w:val="000818CB"/>
    <w:rsid w:val="00081E68"/>
    <w:rsid w:val="000820B3"/>
    <w:rsid w:val="00082626"/>
    <w:rsid w:val="0008280E"/>
    <w:rsid w:val="00082EE4"/>
    <w:rsid w:val="00083164"/>
    <w:rsid w:val="00083408"/>
    <w:rsid w:val="0008343B"/>
    <w:rsid w:val="00083696"/>
    <w:rsid w:val="000842BF"/>
    <w:rsid w:val="00084A6A"/>
    <w:rsid w:val="00085564"/>
    <w:rsid w:val="00085DEF"/>
    <w:rsid w:val="0008686E"/>
    <w:rsid w:val="00086985"/>
    <w:rsid w:val="000878F5"/>
    <w:rsid w:val="000910BE"/>
    <w:rsid w:val="0009355F"/>
    <w:rsid w:val="0009371D"/>
    <w:rsid w:val="00093ADC"/>
    <w:rsid w:val="00093BBD"/>
    <w:rsid w:val="000943F9"/>
    <w:rsid w:val="00094600"/>
    <w:rsid w:val="00094C6B"/>
    <w:rsid w:val="000951EA"/>
    <w:rsid w:val="000957AF"/>
    <w:rsid w:val="00095ADF"/>
    <w:rsid w:val="0009615D"/>
    <w:rsid w:val="000962FC"/>
    <w:rsid w:val="0009640F"/>
    <w:rsid w:val="000969FD"/>
    <w:rsid w:val="00096F48"/>
    <w:rsid w:val="0009760C"/>
    <w:rsid w:val="000976F5"/>
    <w:rsid w:val="00097D98"/>
    <w:rsid w:val="000A0F6F"/>
    <w:rsid w:val="000A108B"/>
    <w:rsid w:val="000A137E"/>
    <w:rsid w:val="000A17CC"/>
    <w:rsid w:val="000A1D62"/>
    <w:rsid w:val="000A26A9"/>
    <w:rsid w:val="000A2816"/>
    <w:rsid w:val="000A33B3"/>
    <w:rsid w:val="000A371E"/>
    <w:rsid w:val="000A3F2E"/>
    <w:rsid w:val="000A4169"/>
    <w:rsid w:val="000A4807"/>
    <w:rsid w:val="000A52B0"/>
    <w:rsid w:val="000A5663"/>
    <w:rsid w:val="000A576E"/>
    <w:rsid w:val="000A57ED"/>
    <w:rsid w:val="000A64AA"/>
    <w:rsid w:val="000A6802"/>
    <w:rsid w:val="000A72C7"/>
    <w:rsid w:val="000A7848"/>
    <w:rsid w:val="000B0077"/>
    <w:rsid w:val="000B02C4"/>
    <w:rsid w:val="000B0A70"/>
    <w:rsid w:val="000B187B"/>
    <w:rsid w:val="000B1983"/>
    <w:rsid w:val="000B19CD"/>
    <w:rsid w:val="000B1A5C"/>
    <w:rsid w:val="000B1DA1"/>
    <w:rsid w:val="000B2138"/>
    <w:rsid w:val="000B253C"/>
    <w:rsid w:val="000B38EE"/>
    <w:rsid w:val="000B3B95"/>
    <w:rsid w:val="000B419B"/>
    <w:rsid w:val="000B4509"/>
    <w:rsid w:val="000B4934"/>
    <w:rsid w:val="000B4C44"/>
    <w:rsid w:val="000B4CB8"/>
    <w:rsid w:val="000B4CDF"/>
    <w:rsid w:val="000B5279"/>
    <w:rsid w:val="000B5445"/>
    <w:rsid w:val="000B576C"/>
    <w:rsid w:val="000B57E8"/>
    <w:rsid w:val="000B60FE"/>
    <w:rsid w:val="000B7322"/>
    <w:rsid w:val="000B76F8"/>
    <w:rsid w:val="000B7934"/>
    <w:rsid w:val="000C1300"/>
    <w:rsid w:val="000C1940"/>
    <w:rsid w:val="000C2384"/>
    <w:rsid w:val="000C24A1"/>
    <w:rsid w:val="000C35A4"/>
    <w:rsid w:val="000C375E"/>
    <w:rsid w:val="000C455B"/>
    <w:rsid w:val="000C4582"/>
    <w:rsid w:val="000C4E7F"/>
    <w:rsid w:val="000C5654"/>
    <w:rsid w:val="000C56A1"/>
    <w:rsid w:val="000C579F"/>
    <w:rsid w:val="000C62EA"/>
    <w:rsid w:val="000C6AC4"/>
    <w:rsid w:val="000C6BD1"/>
    <w:rsid w:val="000C6E1C"/>
    <w:rsid w:val="000C7CD8"/>
    <w:rsid w:val="000D0874"/>
    <w:rsid w:val="000D0988"/>
    <w:rsid w:val="000D0DB3"/>
    <w:rsid w:val="000D1D3D"/>
    <w:rsid w:val="000D27D9"/>
    <w:rsid w:val="000D2951"/>
    <w:rsid w:val="000D297E"/>
    <w:rsid w:val="000D30A4"/>
    <w:rsid w:val="000D356E"/>
    <w:rsid w:val="000D4307"/>
    <w:rsid w:val="000D4798"/>
    <w:rsid w:val="000D4BF1"/>
    <w:rsid w:val="000D4F7D"/>
    <w:rsid w:val="000D546A"/>
    <w:rsid w:val="000D54CD"/>
    <w:rsid w:val="000D5596"/>
    <w:rsid w:val="000D6279"/>
    <w:rsid w:val="000D69A6"/>
    <w:rsid w:val="000D6C19"/>
    <w:rsid w:val="000D6F96"/>
    <w:rsid w:val="000D73BE"/>
    <w:rsid w:val="000D7A00"/>
    <w:rsid w:val="000D7D29"/>
    <w:rsid w:val="000D7EBC"/>
    <w:rsid w:val="000E01B7"/>
    <w:rsid w:val="000E0DC6"/>
    <w:rsid w:val="000E1495"/>
    <w:rsid w:val="000E1CA9"/>
    <w:rsid w:val="000E2498"/>
    <w:rsid w:val="000E4CF0"/>
    <w:rsid w:val="000E4D9C"/>
    <w:rsid w:val="000E4ED8"/>
    <w:rsid w:val="000E4FD3"/>
    <w:rsid w:val="000E53B5"/>
    <w:rsid w:val="000E5546"/>
    <w:rsid w:val="000E5A5E"/>
    <w:rsid w:val="000E6AF2"/>
    <w:rsid w:val="000E7722"/>
    <w:rsid w:val="000E7796"/>
    <w:rsid w:val="000E7B08"/>
    <w:rsid w:val="000F07A7"/>
    <w:rsid w:val="000F0ECC"/>
    <w:rsid w:val="000F2119"/>
    <w:rsid w:val="000F21B1"/>
    <w:rsid w:val="000F25AE"/>
    <w:rsid w:val="000F26DF"/>
    <w:rsid w:val="000F322E"/>
    <w:rsid w:val="000F38D2"/>
    <w:rsid w:val="000F3CCF"/>
    <w:rsid w:val="000F3E5D"/>
    <w:rsid w:val="000F4804"/>
    <w:rsid w:val="000F48BE"/>
    <w:rsid w:val="000F504E"/>
    <w:rsid w:val="000F50A5"/>
    <w:rsid w:val="000F5224"/>
    <w:rsid w:val="000F64D7"/>
    <w:rsid w:val="000F6B97"/>
    <w:rsid w:val="000F6E64"/>
    <w:rsid w:val="000F75E7"/>
    <w:rsid w:val="000F7FCB"/>
    <w:rsid w:val="0010040B"/>
    <w:rsid w:val="00100C4A"/>
    <w:rsid w:val="00103346"/>
    <w:rsid w:val="00103A63"/>
    <w:rsid w:val="00103E40"/>
    <w:rsid w:val="0010435F"/>
    <w:rsid w:val="001045BE"/>
    <w:rsid w:val="001051B6"/>
    <w:rsid w:val="0010586D"/>
    <w:rsid w:val="00105ED0"/>
    <w:rsid w:val="001063B2"/>
    <w:rsid w:val="00106859"/>
    <w:rsid w:val="00106E06"/>
    <w:rsid w:val="0010706F"/>
    <w:rsid w:val="00107198"/>
    <w:rsid w:val="001101DF"/>
    <w:rsid w:val="001108F3"/>
    <w:rsid w:val="00110B34"/>
    <w:rsid w:val="0011144A"/>
    <w:rsid w:val="00111BE6"/>
    <w:rsid w:val="00112796"/>
    <w:rsid w:val="001128B4"/>
    <w:rsid w:val="00112CF4"/>
    <w:rsid w:val="00113FEE"/>
    <w:rsid w:val="001146C4"/>
    <w:rsid w:val="00114EF6"/>
    <w:rsid w:val="00115808"/>
    <w:rsid w:val="00115FE8"/>
    <w:rsid w:val="00116D3D"/>
    <w:rsid w:val="00116EF3"/>
    <w:rsid w:val="00117086"/>
    <w:rsid w:val="00117565"/>
    <w:rsid w:val="0011762D"/>
    <w:rsid w:val="00117C52"/>
    <w:rsid w:val="00121D52"/>
    <w:rsid w:val="00121F86"/>
    <w:rsid w:val="0012217A"/>
    <w:rsid w:val="00122743"/>
    <w:rsid w:val="0012276C"/>
    <w:rsid w:val="001227F9"/>
    <w:rsid w:val="00123E55"/>
    <w:rsid w:val="00124566"/>
    <w:rsid w:val="00124718"/>
    <w:rsid w:val="0012569F"/>
    <w:rsid w:val="0012687A"/>
    <w:rsid w:val="00126D6B"/>
    <w:rsid w:val="00127496"/>
    <w:rsid w:val="00127C3B"/>
    <w:rsid w:val="001322C8"/>
    <w:rsid w:val="00132492"/>
    <w:rsid w:val="001336C8"/>
    <w:rsid w:val="00133B15"/>
    <w:rsid w:val="00133EA2"/>
    <w:rsid w:val="00135020"/>
    <w:rsid w:val="001350D6"/>
    <w:rsid w:val="001354C6"/>
    <w:rsid w:val="00136396"/>
    <w:rsid w:val="00136A71"/>
    <w:rsid w:val="00140869"/>
    <w:rsid w:val="00141311"/>
    <w:rsid w:val="0014172B"/>
    <w:rsid w:val="00141785"/>
    <w:rsid w:val="00141861"/>
    <w:rsid w:val="00141F8A"/>
    <w:rsid w:val="001429BE"/>
    <w:rsid w:val="00143338"/>
    <w:rsid w:val="00143351"/>
    <w:rsid w:val="0014351B"/>
    <w:rsid w:val="00144091"/>
    <w:rsid w:val="00144C7A"/>
    <w:rsid w:val="00144D26"/>
    <w:rsid w:val="00146369"/>
    <w:rsid w:val="001469DA"/>
    <w:rsid w:val="00146E4D"/>
    <w:rsid w:val="0014790C"/>
    <w:rsid w:val="00147C01"/>
    <w:rsid w:val="00147C74"/>
    <w:rsid w:val="00147D4B"/>
    <w:rsid w:val="001507DC"/>
    <w:rsid w:val="00150D76"/>
    <w:rsid w:val="00150FB4"/>
    <w:rsid w:val="00151AF5"/>
    <w:rsid w:val="00151D57"/>
    <w:rsid w:val="0015258A"/>
    <w:rsid w:val="00152F0E"/>
    <w:rsid w:val="00153FBE"/>
    <w:rsid w:val="00154137"/>
    <w:rsid w:val="00154187"/>
    <w:rsid w:val="0015486F"/>
    <w:rsid w:val="00155BC0"/>
    <w:rsid w:val="00155E90"/>
    <w:rsid w:val="00155FBE"/>
    <w:rsid w:val="001564EF"/>
    <w:rsid w:val="00157451"/>
    <w:rsid w:val="001577D4"/>
    <w:rsid w:val="00157A95"/>
    <w:rsid w:val="00157F8B"/>
    <w:rsid w:val="001601E6"/>
    <w:rsid w:val="00160C6F"/>
    <w:rsid w:val="00160F37"/>
    <w:rsid w:val="00162256"/>
    <w:rsid w:val="001622C3"/>
    <w:rsid w:val="00162711"/>
    <w:rsid w:val="00162C8C"/>
    <w:rsid w:val="00163947"/>
    <w:rsid w:val="00163D36"/>
    <w:rsid w:val="00164092"/>
    <w:rsid w:val="00164AF7"/>
    <w:rsid w:val="00164FF5"/>
    <w:rsid w:val="00165278"/>
    <w:rsid w:val="001654F0"/>
    <w:rsid w:val="001657BD"/>
    <w:rsid w:val="00165C7C"/>
    <w:rsid w:val="0016666B"/>
    <w:rsid w:val="00167062"/>
    <w:rsid w:val="00167C3A"/>
    <w:rsid w:val="00170BFF"/>
    <w:rsid w:val="00171119"/>
    <w:rsid w:val="00171D7A"/>
    <w:rsid w:val="00171F67"/>
    <w:rsid w:val="00173EB7"/>
    <w:rsid w:val="00174224"/>
    <w:rsid w:val="0017444E"/>
    <w:rsid w:val="00175508"/>
    <w:rsid w:val="0017620C"/>
    <w:rsid w:val="00176252"/>
    <w:rsid w:val="00176C59"/>
    <w:rsid w:val="00177E71"/>
    <w:rsid w:val="00177F43"/>
    <w:rsid w:val="00181D74"/>
    <w:rsid w:val="00181DDF"/>
    <w:rsid w:val="001821FE"/>
    <w:rsid w:val="00182E25"/>
    <w:rsid w:val="001843B5"/>
    <w:rsid w:val="00184CA1"/>
    <w:rsid w:val="0018501E"/>
    <w:rsid w:val="0018644E"/>
    <w:rsid w:val="00186C93"/>
    <w:rsid w:val="001870C2"/>
    <w:rsid w:val="001874F4"/>
    <w:rsid w:val="00190313"/>
    <w:rsid w:val="00190BB8"/>
    <w:rsid w:val="00190E9D"/>
    <w:rsid w:val="00191BDF"/>
    <w:rsid w:val="00192B43"/>
    <w:rsid w:val="00192E17"/>
    <w:rsid w:val="00193304"/>
    <w:rsid w:val="001936A3"/>
    <w:rsid w:val="0019391F"/>
    <w:rsid w:val="00195043"/>
    <w:rsid w:val="00195AFA"/>
    <w:rsid w:val="00196645"/>
    <w:rsid w:val="00196992"/>
    <w:rsid w:val="00196AFB"/>
    <w:rsid w:val="00197AA0"/>
    <w:rsid w:val="001A1667"/>
    <w:rsid w:val="001A1E0D"/>
    <w:rsid w:val="001A22C4"/>
    <w:rsid w:val="001A2917"/>
    <w:rsid w:val="001A2990"/>
    <w:rsid w:val="001A2E06"/>
    <w:rsid w:val="001A3278"/>
    <w:rsid w:val="001A3823"/>
    <w:rsid w:val="001A3B40"/>
    <w:rsid w:val="001A3F05"/>
    <w:rsid w:val="001A4D2A"/>
    <w:rsid w:val="001A5D26"/>
    <w:rsid w:val="001A674B"/>
    <w:rsid w:val="001A6843"/>
    <w:rsid w:val="001A68B4"/>
    <w:rsid w:val="001A6C79"/>
    <w:rsid w:val="001A75E2"/>
    <w:rsid w:val="001A7B0C"/>
    <w:rsid w:val="001A7CA8"/>
    <w:rsid w:val="001B04F2"/>
    <w:rsid w:val="001B06BC"/>
    <w:rsid w:val="001B10F0"/>
    <w:rsid w:val="001B1362"/>
    <w:rsid w:val="001B2065"/>
    <w:rsid w:val="001B21CF"/>
    <w:rsid w:val="001B2475"/>
    <w:rsid w:val="001B2773"/>
    <w:rsid w:val="001B30A4"/>
    <w:rsid w:val="001B3398"/>
    <w:rsid w:val="001B355B"/>
    <w:rsid w:val="001B4B30"/>
    <w:rsid w:val="001B4CB5"/>
    <w:rsid w:val="001B4DEF"/>
    <w:rsid w:val="001B5537"/>
    <w:rsid w:val="001B5768"/>
    <w:rsid w:val="001B5AFD"/>
    <w:rsid w:val="001B5CDF"/>
    <w:rsid w:val="001B6312"/>
    <w:rsid w:val="001B668E"/>
    <w:rsid w:val="001B6F92"/>
    <w:rsid w:val="001B7F0C"/>
    <w:rsid w:val="001C071C"/>
    <w:rsid w:val="001C0D94"/>
    <w:rsid w:val="001C1490"/>
    <w:rsid w:val="001C20CD"/>
    <w:rsid w:val="001C425E"/>
    <w:rsid w:val="001C4771"/>
    <w:rsid w:val="001C48A5"/>
    <w:rsid w:val="001C56E5"/>
    <w:rsid w:val="001C5781"/>
    <w:rsid w:val="001C5C67"/>
    <w:rsid w:val="001C60F0"/>
    <w:rsid w:val="001C6526"/>
    <w:rsid w:val="001C67F8"/>
    <w:rsid w:val="001C6B5C"/>
    <w:rsid w:val="001C7273"/>
    <w:rsid w:val="001C7E9B"/>
    <w:rsid w:val="001C7EB2"/>
    <w:rsid w:val="001C7F00"/>
    <w:rsid w:val="001C7F5C"/>
    <w:rsid w:val="001D0450"/>
    <w:rsid w:val="001D0AE7"/>
    <w:rsid w:val="001D0C04"/>
    <w:rsid w:val="001D0C6A"/>
    <w:rsid w:val="001D23C9"/>
    <w:rsid w:val="001D2426"/>
    <w:rsid w:val="001D2EF9"/>
    <w:rsid w:val="001D4B20"/>
    <w:rsid w:val="001D4B44"/>
    <w:rsid w:val="001D4FFD"/>
    <w:rsid w:val="001D5AF7"/>
    <w:rsid w:val="001D60ED"/>
    <w:rsid w:val="001D727A"/>
    <w:rsid w:val="001D759A"/>
    <w:rsid w:val="001D7762"/>
    <w:rsid w:val="001D7DB0"/>
    <w:rsid w:val="001D7F05"/>
    <w:rsid w:val="001E0211"/>
    <w:rsid w:val="001E0961"/>
    <w:rsid w:val="001E0B75"/>
    <w:rsid w:val="001E1129"/>
    <w:rsid w:val="001E1191"/>
    <w:rsid w:val="001E1873"/>
    <w:rsid w:val="001E1AEA"/>
    <w:rsid w:val="001E1DA8"/>
    <w:rsid w:val="001E2285"/>
    <w:rsid w:val="001E241F"/>
    <w:rsid w:val="001E24FF"/>
    <w:rsid w:val="001E3757"/>
    <w:rsid w:val="001E46DB"/>
    <w:rsid w:val="001E56F7"/>
    <w:rsid w:val="001E6E08"/>
    <w:rsid w:val="001E7060"/>
    <w:rsid w:val="001E715F"/>
    <w:rsid w:val="001E7268"/>
    <w:rsid w:val="001E7484"/>
    <w:rsid w:val="001F04A6"/>
    <w:rsid w:val="001F096E"/>
    <w:rsid w:val="001F10D1"/>
    <w:rsid w:val="001F22F9"/>
    <w:rsid w:val="001F3494"/>
    <w:rsid w:val="001F3702"/>
    <w:rsid w:val="001F39AA"/>
    <w:rsid w:val="001F3E8B"/>
    <w:rsid w:val="001F3F56"/>
    <w:rsid w:val="001F46BF"/>
    <w:rsid w:val="001F4740"/>
    <w:rsid w:val="001F5019"/>
    <w:rsid w:val="001F5271"/>
    <w:rsid w:val="001F540F"/>
    <w:rsid w:val="001F6AD9"/>
    <w:rsid w:val="001F705A"/>
    <w:rsid w:val="001F723A"/>
    <w:rsid w:val="001F79BA"/>
    <w:rsid w:val="002001CD"/>
    <w:rsid w:val="00200246"/>
    <w:rsid w:val="002004C3"/>
    <w:rsid w:val="00201216"/>
    <w:rsid w:val="002016F4"/>
    <w:rsid w:val="0020214C"/>
    <w:rsid w:val="0020224E"/>
    <w:rsid w:val="00202C3B"/>
    <w:rsid w:val="002034E4"/>
    <w:rsid w:val="00205742"/>
    <w:rsid w:val="00205DD1"/>
    <w:rsid w:val="00205EB6"/>
    <w:rsid w:val="002063EA"/>
    <w:rsid w:val="002073C0"/>
    <w:rsid w:val="002074A1"/>
    <w:rsid w:val="00207539"/>
    <w:rsid w:val="00207E8A"/>
    <w:rsid w:val="002102BF"/>
    <w:rsid w:val="0021044E"/>
    <w:rsid w:val="00210583"/>
    <w:rsid w:val="0021112A"/>
    <w:rsid w:val="002114C0"/>
    <w:rsid w:val="00211BFB"/>
    <w:rsid w:val="002124B8"/>
    <w:rsid w:val="00213B50"/>
    <w:rsid w:val="0021424B"/>
    <w:rsid w:val="0021492A"/>
    <w:rsid w:val="00214BAF"/>
    <w:rsid w:val="00215B81"/>
    <w:rsid w:val="002160C7"/>
    <w:rsid w:val="00216CC9"/>
    <w:rsid w:val="00216F34"/>
    <w:rsid w:val="00217165"/>
    <w:rsid w:val="00217352"/>
    <w:rsid w:val="002177C2"/>
    <w:rsid w:val="002177D1"/>
    <w:rsid w:val="00220647"/>
    <w:rsid w:val="002208F4"/>
    <w:rsid w:val="00221189"/>
    <w:rsid w:val="0022175D"/>
    <w:rsid w:val="002221B4"/>
    <w:rsid w:val="0022245A"/>
    <w:rsid w:val="0022253F"/>
    <w:rsid w:val="00222E23"/>
    <w:rsid w:val="00223122"/>
    <w:rsid w:val="002237B2"/>
    <w:rsid w:val="002238E5"/>
    <w:rsid w:val="00223ADF"/>
    <w:rsid w:val="00223B43"/>
    <w:rsid w:val="00223DBF"/>
    <w:rsid w:val="00224438"/>
    <w:rsid w:val="002245A3"/>
    <w:rsid w:val="00224CD8"/>
    <w:rsid w:val="00224D75"/>
    <w:rsid w:val="0022558B"/>
    <w:rsid w:val="00225F6B"/>
    <w:rsid w:val="0022615E"/>
    <w:rsid w:val="00227174"/>
    <w:rsid w:val="00227957"/>
    <w:rsid w:val="00230FF8"/>
    <w:rsid w:val="0023113F"/>
    <w:rsid w:val="00232252"/>
    <w:rsid w:val="00232847"/>
    <w:rsid w:val="002329CE"/>
    <w:rsid w:val="00232A1C"/>
    <w:rsid w:val="002339EE"/>
    <w:rsid w:val="00233C08"/>
    <w:rsid w:val="002345F8"/>
    <w:rsid w:val="002349E8"/>
    <w:rsid w:val="00234D98"/>
    <w:rsid w:val="0023564C"/>
    <w:rsid w:val="00235B16"/>
    <w:rsid w:val="00236427"/>
    <w:rsid w:val="00236F0F"/>
    <w:rsid w:val="00237AE3"/>
    <w:rsid w:val="002409E9"/>
    <w:rsid w:val="00240D16"/>
    <w:rsid w:val="00241121"/>
    <w:rsid w:val="0024118D"/>
    <w:rsid w:val="00241485"/>
    <w:rsid w:val="00241978"/>
    <w:rsid w:val="0024243A"/>
    <w:rsid w:val="002427B2"/>
    <w:rsid w:val="002427C7"/>
    <w:rsid w:val="00242A4E"/>
    <w:rsid w:val="00243733"/>
    <w:rsid w:val="00243FF7"/>
    <w:rsid w:val="0024481E"/>
    <w:rsid w:val="0024523C"/>
    <w:rsid w:val="002459BE"/>
    <w:rsid w:val="00245A25"/>
    <w:rsid w:val="00246A6E"/>
    <w:rsid w:val="00246C36"/>
    <w:rsid w:val="0024737A"/>
    <w:rsid w:val="00247588"/>
    <w:rsid w:val="00247AC2"/>
    <w:rsid w:val="00247F88"/>
    <w:rsid w:val="0025029E"/>
    <w:rsid w:val="00250321"/>
    <w:rsid w:val="0025120B"/>
    <w:rsid w:val="00251F21"/>
    <w:rsid w:val="00252510"/>
    <w:rsid w:val="002527A7"/>
    <w:rsid w:val="00252B5D"/>
    <w:rsid w:val="00252DB9"/>
    <w:rsid w:val="002532A4"/>
    <w:rsid w:val="002533F7"/>
    <w:rsid w:val="00253613"/>
    <w:rsid w:val="00253CAA"/>
    <w:rsid w:val="00254D2D"/>
    <w:rsid w:val="00255555"/>
    <w:rsid w:val="002559FC"/>
    <w:rsid w:val="00255C49"/>
    <w:rsid w:val="002560CF"/>
    <w:rsid w:val="00256243"/>
    <w:rsid w:val="00256F32"/>
    <w:rsid w:val="002570DB"/>
    <w:rsid w:val="0025728C"/>
    <w:rsid w:val="002576B2"/>
    <w:rsid w:val="0026084B"/>
    <w:rsid w:val="00260DBA"/>
    <w:rsid w:val="00260E71"/>
    <w:rsid w:val="00261030"/>
    <w:rsid w:val="00261D39"/>
    <w:rsid w:val="00261E91"/>
    <w:rsid w:val="002624CA"/>
    <w:rsid w:val="002624D0"/>
    <w:rsid w:val="00262B93"/>
    <w:rsid w:val="00263288"/>
    <w:rsid w:val="00263DC7"/>
    <w:rsid w:val="002644E4"/>
    <w:rsid w:val="00264C05"/>
    <w:rsid w:val="00265022"/>
    <w:rsid w:val="0026586B"/>
    <w:rsid w:val="00266111"/>
    <w:rsid w:val="002664D4"/>
    <w:rsid w:val="002664FD"/>
    <w:rsid w:val="002665AA"/>
    <w:rsid w:val="002679F0"/>
    <w:rsid w:val="00270476"/>
    <w:rsid w:val="00270961"/>
    <w:rsid w:val="00270D01"/>
    <w:rsid w:val="002713AA"/>
    <w:rsid w:val="00271AFD"/>
    <w:rsid w:val="00271BFE"/>
    <w:rsid w:val="002726DB"/>
    <w:rsid w:val="00272F1A"/>
    <w:rsid w:val="00273953"/>
    <w:rsid w:val="00273C79"/>
    <w:rsid w:val="00274704"/>
    <w:rsid w:val="00274ED0"/>
    <w:rsid w:val="002750B7"/>
    <w:rsid w:val="00275F0B"/>
    <w:rsid w:val="00276329"/>
    <w:rsid w:val="00276472"/>
    <w:rsid w:val="002774C8"/>
    <w:rsid w:val="00277BCA"/>
    <w:rsid w:val="002800D7"/>
    <w:rsid w:val="00280D8E"/>
    <w:rsid w:val="00281B83"/>
    <w:rsid w:val="00281C58"/>
    <w:rsid w:val="00281E0E"/>
    <w:rsid w:val="002840C0"/>
    <w:rsid w:val="00284DA0"/>
    <w:rsid w:val="002852FB"/>
    <w:rsid w:val="00285353"/>
    <w:rsid w:val="00285636"/>
    <w:rsid w:val="00285F30"/>
    <w:rsid w:val="00286748"/>
    <w:rsid w:val="002876CD"/>
    <w:rsid w:val="00287B56"/>
    <w:rsid w:val="00287E47"/>
    <w:rsid w:val="002905BF"/>
    <w:rsid w:val="0029096E"/>
    <w:rsid w:val="00290A86"/>
    <w:rsid w:val="0029221F"/>
    <w:rsid w:val="002926CC"/>
    <w:rsid w:val="002940EB"/>
    <w:rsid w:val="002945FE"/>
    <w:rsid w:val="002951AB"/>
    <w:rsid w:val="0029521F"/>
    <w:rsid w:val="00295458"/>
    <w:rsid w:val="00295884"/>
    <w:rsid w:val="00295E1F"/>
    <w:rsid w:val="002961B4"/>
    <w:rsid w:val="002966E6"/>
    <w:rsid w:val="002A012A"/>
    <w:rsid w:val="002A029C"/>
    <w:rsid w:val="002A0573"/>
    <w:rsid w:val="002A05D5"/>
    <w:rsid w:val="002A1033"/>
    <w:rsid w:val="002A1A66"/>
    <w:rsid w:val="002A2408"/>
    <w:rsid w:val="002A24B4"/>
    <w:rsid w:val="002A2609"/>
    <w:rsid w:val="002A26CD"/>
    <w:rsid w:val="002A327B"/>
    <w:rsid w:val="002A46E5"/>
    <w:rsid w:val="002A4F1F"/>
    <w:rsid w:val="002A5597"/>
    <w:rsid w:val="002A570F"/>
    <w:rsid w:val="002A5C1C"/>
    <w:rsid w:val="002A5DBE"/>
    <w:rsid w:val="002A611D"/>
    <w:rsid w:val="002A6A8C"/>
    <w:rsid w:val="002A6C8B"/>
    <w:rsid w:val="002A76BB"/>
    <w:rsid w:val="002A7775"/>
    <w:rsid w:val="002A78C9"/>
    <w:rsid w:val="002A79D3"/>
    <w:rsid w:val="002A7A72"/>
    <w:rsid w:val="002A7DC5"/>
    <w:rsid w:val="002B03B9"/>
    <w:rsid w:val="002B0A8B"/>
    <w:rsid w:val="002B16F9"/>
    <w:rsid w:val="002B177C"/>
    <w:rsid w:val="002B1CA2"/>
    <w:rsid w:val="002B293D"/>
    <w:rsid w:val="002B2A33"/>
    <w:rsid w:val="002B2CB6"/>
    <w:rsid w:val="002B2E20"/>
    <w:rsid w:val="002B310A"/>
    <w:rsid w:val="002B3D09"/>
    <w:rsid w:val="002B4138"/>
    <w:rsid w:val="002B41B9"/>
    <w:rsid w:val="002B4312"/>
    <w:rsid w:val="002B449B"/>
    <w:rsid w:val="002B48B4"/>
    <w:rsid w:val="002B5FA6"/>
    <w:rsid w:val="002B62BE"/>
    <w:rsid w:val="002B65FB"/>
    <w:rsid w:val="002B7470"/>
    <w:rsid w:val="002B7791"/>
    <w:rsid w:val="002B7A99"/>
    <w:rsid w:val="002C0327"/>
    <w:rsid w:val="002C0993"/>
    <w:rsid w:val="002C1EF5"/>
    <w:rsid w:val="002C1F57"/>
    <w:rsid w:val="002C2571"/>
    <w:rsid w:val="002C28F2"/>
    <w:rsid w:val="002C3B68"/>
    <w:rsid w:val="002C4748"/>
    <w:rsid w:val="002C4A6F"/>
    <w:rsid w:val="002C5659"/>
    <w:rsid w:val="002C570E"/>
    <w:rsid w:val="002C672B"/>
    <w:rsid w:val="002C6924"/>
    <w:rsid w:val="002C716C"/>
    <w:rsid w:val="002D0231"/>
    <w:rsid w:val="002D04CD"/>
    <w:rsid w:val="002D0984"/>
    <w:rsid w:val="002D12B2"/>
    <w:rsid w:val="002D224B"/>
    <w:rsid w:val="002D3720"/>
    <w:rsid w:val="002D37D8"/>
    <w:rsid w:val="002D3C9B"/>
    <w:rsid w:val="002D3CEA"/>
    <w:rsid w:val="002D40B9"/>
    <w:rsid w:val="002D509F"/>
    <w:rsid w:val="002D5291"/>
    <w:rsid w:val="002D55D6"/>
    <w:rsid w:val="002D5D7F"/>
    <w:rsid w:val="002D5FFD"/>
    <w:rsid w:val="002D6277"/>
    <w:rsid w:val="002D63C2"/>
    <w:rsid w:val="002D6DA9"/>
    <w:rsid w:val="002D7524"/>
    <w:rsid w:val="002D7F4A"/>
    <w:rsid w:val="002E1109"/>
    <w:rsid w:val="002E117E"/>
    <w:rsid w:val="002E12E2"/>
    <w:rsid w:val="002E17B3"/>
    <w:rsid w:val="002E1C0A"/>
    <w:rsid w:val="002E1C16"/>
    <w:rsid w:val="002E27DC"/>
    <w:rsid w:val="002E2C56"/>
    <w:rsid w:val="002E2DF6"/>
    <w:rsid w:val="002E4A92"/>
    <w:rsid w:val="002E5445"/>
    <w:rsid w:val="002E5684"/>
    <w:rsid w:val="002E5C7C"/>
    <w:rsid w:val="002E608A"/>
    <w:rsid w:val="002E712E"/>
    <w:rsid w:val="002E72BB"/>
    <w:rsid w:val="002E799B"/>
    <w:rsid w:val="002E7AF8"/>
    <w:rsid w:val="002E7BCD"/>
    <w:rsid w:val="002F00A4"/>
    <w:rsid w:val="002F0185"/>
    <w:rsid w:val="002F0575"/>
    <w:rsid w:val="002F0ADA"/>
    <w:rsid w:val="002F16FF"/>
    <w:rsid w:val="002F1C48"/>
    <w:rsid w:val="002F242A"/>
    <w:rsid w:val="002F2F7A"/>
    <w:rsid w:val="002F3A83"/>
    <w:rsid w:val="002F3C8D"/>
    <w:rsid w:val="002F4E8F"/>
    <w:rsid w:val="002F577A"/>
    <w:rsid w:val="002F6FF7"/>
    <w:rsid w:val="002F7F26"/>
    <w:rsid w:val="00300C5B"/>
    <w:rsid w:val="00300D1E"/>
    <w:rsid w:val="00301582"/>
    <w:rsid w:val="00302791"/>
    <w:rsid w:val="00302E1C"/>
    <w:rsid w:val="00303043"/>
    <w:rsid w:val="003033FC"/>
    <w:rsid w:val="00303472"/>
    <w:rsid w:val="0030384A"/>
    <w:rsid w:val="00303C8A"/>
    <w:rsid w:val="00304443"/>
    <w:rsid w:val="00304462"/>
    <w:rsid w:val="0030455C"/>
    <w:rsid w:val="00304589"/>
    <w:rsid w:val="00304F19"/>
    <w:rsid w:val="003053CC"/>
    <w:rsid w:val="00305693"/>
    <w:rsid w:val="003067D2"/>
    <w:rsid w:val="00307493"/>
    <w:rsid w:val="00307518"/>
    <w:rsid w:val="003076B8"/>
    <w:rsid w:val="0030779E"/>
    <w:rsid w:val="0031090B"/>
    <w:rsid w:val="00310B17"/>
    <w:rsid w:val="00310BD7"/>
    <w:rsid w:val="00310CC7"/>
    <w:rsid w:val="00312172"/>
    <w:rsid w:val="00312464"/>
    <w:rsid w:val="003145D0"/>
    <w:rsid w:val="0031464F"/>
    <w:rsid w:val="00314CBC"/>
    <w:rsid w:val="00314D28"/>
    <w:rsid w:val="003153F7"/>
    <w:rsid w:val="003157B3"/>
    <w:rsid w:val="00316998"/>
    <w:rsid w:val="0031723F"/>
    <w:rsid w:val="00317A87"/>
    <w:rsid w:val="00317CD8"/>
    <w:rsid w:val="00320CAE"/>
    <w:rsid w:val="003212B5"/>
    <w:rsid w:val="00321BF0"/>
    <w:rsid w:val="00322374"/>
    <w:rsid w:val="0032321E"/>
    <w:rsid w:val="00324976"/>
    <w:rsid w:val="00324A43"/>
    <w:rsid w:val="00324FD8"/>
    <w:rsid w:val="0032528B"/>
    <w:rsid w:val="0032571C"/>
    <w:rsid w:val="003258F4"/>
    <w:rsid w:val="003259DB"/>
    <w:rsid w:val="00325EC6"/>
    <w:rsid w:val="0032706F"/>
    <w:rsid w:val="003270DE"/>
    <w:rsid w:val="00327258"/>
    <w:rsid w:val="003273A0"/>
    <w:rsid w:val="00330042"/>
    <w:rsid w:val="003304B2"/>
    <w:rsid w:val="003314E7"/>
    <w:rsid w:val="003315B4"/>
    <w:rsid w:val="00331653"/>
    <w:rsid w:val="003320AE"/>
    <w:rsid w:val="00333646"/>
    <w:rsid w:val="00334944"/>
    <w:rsid w:val="00336070"/>
    <w:rsid w:val="00337EE1"/>
    <w:rsid w:val="003405F7"/>
    <w:rsid w:val="00341424"/>
    <w:rsid w:val="00341769"/>
    <w:rsid w:val="0034183B"/>
    <w:rsid w:val="003418FA"/>
    <w:rsid w:val="00341B5B"/>
    <w:rsid w:val="00342174"/>
    <w:rsid w:val="0034247A"/>
    <w:rsid w:val="0034286F"/>
    <w:rsid w:val="00342EDC"/>
    <w:rsid w:val="003433AB"/>
    <w:rsid w:val="003433E4"/>
    <w:rsid w:val="003436A4"/>
    <w:rsid w:val="00344515"/>
    <w:rsid w:val="0034462A"/>
    <w:rsid w:val="00344700"/>
    <w:rsid w:val="00346121"/>
    <w:rsid w:val="00346A81"/>
    <w:rsid w:val="003472DB"/>
    <w:rsid w:val="00347939"/>
    <w:rsid w:val="0035054F"/>
    <w:rsid w:val="00350DCC"/>
    <w:rsid w:val="00350F84"/>
    <w:rsid w:val="00351725"/>
    <w:rsid w:val="003519A6"/>
    <w:rsid w:val="00352654"/>
    <w:rsid w:val="00352738"/>
    <w:rsid w:val="003527F2"/>
    <w:rsid w:val="00352883"/>
    <w:rsid w:val="003532E7"/>
    <w:rsid w:val="0035342A"/>
    <w:rsid w:val="003534B1"/>
    <w:rsid w:val="00353817"/>
    <w:rsid w:val="00353A82"/>
    <w:rsid w:val="00353AAB"/>
    <w:rsid w:val="003548FD"/>
    <w:rsid w:val="00355A64"/>
    <w:rsid w:val="00356BD4"/>
    <w:rsid w:val="00357A15"/>
    <w:rsid w:val="003601F7"/>
    <w:rsid w:val="0036069B"/>
    <w:rsid w:val="0036073E"/>
    <w:rsid w:val="00362582"/>
    <w:rsid w:val="0036281C"/>
    <w:rsid w:val="00362947"/>
    <w:rsid w:val="003631C7"/>
    <w:rsid w:val="00363D2F"/>
    <w:rsid w:val="00363F32"/>
    <w:rsid w:val="003648F6"/>
    <w:rsid w:val="00365405"/>
    <w:rsid w:val="00366EF1"/>
    <w:rsid w:val="003703BB"/>
    <w:rsid w:val="00370D46"/>
    <w:rsid w:val="00371389"/>
    <w:rsid w:val="00372225"/>
    <w:rsid w:val="00374201"/>
    <w:rsid w:val="00374D31"/>
    <w:rsid w:val="00375587"/>
    <w:rsid w:val="00375BED"/>
    <w:rsid w:val="00375EE2"/>
    <w:rsid w:val="00377B68"/>
    <w:rsid w:val="00382D40"/>
    <w:rsid w:val="003833A1"/>
    <w:rsid w:val="00383A3C"/>
    <w:rsid w:val="00384028"/>
    <w:rsid w:val="0038432A"/>
    <w:rsid w:val="00384E0F"/>
    <w:rsid w:val="00385447"/>
    <w:rsid w:val="003872B1"/>
    <w:rsid w:val="003873B7"/>
    <w:rsid w:val="003876CB"/>
    <w:rsid w:val="00387DE4"/>
    <w:rsid w:val="003903BC"/>
    <w:rsid w:val="00390743"/>
    <w:rsid w:val="00390E47"/>
    <w:rsid w:val="00390E6A"/>
    <w:rsid w:val="003912F6"/>
    <w:rsid w:val="00391831"/>
    <w:rsid w:val="003921A5"/>
    <w:rsid w:val="003926B4"/>
    <w:rsid w:val="0039282F"/>
    <w:rsid w:val="00392A62"/>
    <w:rsid w:val="00393CF6"/>
    <w:rsid w:val="0039406D"/>
    <w:rsid w:val="003944BD"/>
    <w:rsid w:val="00394995"/>
    <w:rsid w:val="003953D3"/>
    <w:rsid w:val="00395416"/>
    <w:rsid w:val="003955B1"/>
    <w:rsid w:val="00395ED7"/>
    <w:rsid w:val="00395EDF"/>
    <w:rsid w:val="003967BC"/>
    <w:rsid w:val="00396864"/>
    <w:rsid w:val="00396A4B"/>
    <w:rsid w:val="00396B18"/>
    <w:rsid w:val="003972FC"/>
    <w:rsid w:val="00397CCC"/>
    <w:rsid w:val="003A0210"/>
    <w:rsid w:val="003A056E"/>
    <w:rsid w:val="003A05AF"/>
    <w:rsid w:val="003A0B7C"/>
    <w:rsid w:val="003A1F63"/>
    <w:rsid w:val="003A215B"/>
    <w:rsid w:val="003A23BA"/>
    <w:rsid w:val="003A24AE"/>
    <w:rsid w:val="003A3754"/>
    <w:rsid w:val="003A38A8"/>
    <w:rsid w:val="003A3E01"/>
    <w:rsid w:val="003A3E92"/>
    <w:rsid w:val="003A4277"/>
    <w:rsid w:val="003A467C"/>
    <w:rsid w:val="003A491D"/>
    <w:rsid w:val="003A4B98"/>
    <w:rsid w:val="003A5079"/>
    <w:rsid w:val="003A509F"/>
    <w:rsid w:val="003A50B2"/>
    <w:rsid w:val="003A613B"/>
    <w:rsid w:val="003A62EE"/>
    <w:rsid w:val="003A6450"/>
    <w:rsid w:val="003A65CF"/>
    <w:rsid w:val="003A6726"/>
    <w:rsid w:val="003A68CB"/>
    <w:rsid w:val="003A7725"/>
    <w:rsid w:val="003B0319"/>
    <w:rsid w:val="003B0E80"/>
    <w:rsid w:val="003B1F3A"/>
    <w:rsid w:val="003B2002"/>
    <w:rsid w:val="003B2172"/>
    <w:rsid w:val="003B22CF"/>
    <w:rsid w:val="003B2F3F"/>
    <w:rsid w:val="003B30B6"/>
    <w:rsid w:val="003B318B"/>
    <w:rsid w:val="003B3488"/>
    <w:rsid w:val="003B3FB2"/>
    <w:rsid w:val="003B4327"/>
    <w:rsid w:val="003B4B87"/>
    <w:rsid w:val="003B4D6E"/>
    <w:rsid w:val="003B6050"/>
    <w:rsid w:val="003B6246"/>
    <w:rsid w:val="003B6C00"/>
    <w:rsid w:val="003B762E"/>
    <w:rsid w:val="003C00E9"/>
    <w:rsid w:val="003C02A7"/>
    <w:rsid w:val="003C05D0"/>
    <w:rsid w:val="003C206C"/>
    <w:rsid w:val="003C21C4"/>
    <w:rsid w:val="003C2F79"/>
    <w:rsid w:val="003C3243"/>
    <w:rsid w:val="003C3658"/>
    <w:rsid w:val="003C36C4"/>
    <w:rsid w:val="003C3CF1"/>
    <w:rsid w:val="003C450D"/>
    <w:rsid w:val="003C4F90"/>
    <w:rsid w:val="003C5148"/>
    <w:rsid w:val="003C54FB"/>
    <w:rsid w:val="003C5891"/>
    <w:rsid w:val="003C673E"/>
    <w:rsid w:val="003C6C20"/>
    <w:rsid w:val="003D016C"/>
    <w:rsid w:val="003D0599"/>
    <w:rsid w:val="003D0F0E"/>
    <w:rsid w:val="003D21DB"/>
    <w:rsid w:val="003D3048"/>
    <w:rsid w:val="003D4B85"/>
    <w:rsid w:val="003D5151"/>
    <w:rsid w:val="003D51B2"/>
    <w:rsid w:val="003D5E8D"/>
    <w:rsid w:val="003D69A2"/>
    <w:rsid w:val="003D6FBF"/>
    <w:rsid w:val="003D7216"/>
    <w:rsid w:val="003D7304"/>
    <w:rsid w:val="003D7380"/>
    <w:rsid w:val="003E0267"/>
    <w:rsid w:val="003E1083"/>
    <w:rsid w:val="003E1253"/>
    <w:rsid w:val="003E167D"/>
    <w:rsid w:val="003E1814"/>
    <w:rsid w:val="003E2A78"/>
    <w:rsid w:val="003E32EB"/>
    <w:rsid w:val="003E3790"/>
    <w:rsid w:val="003E485E"/>
    <w:rsid w:val="003E523E"/>
    <w:rsid w:val="003E53D9"/>
    <w:rsid w:val="003E5A3C"/>
    <w:rsid w:val="003E6E1A"/>
    <w:rsid w:val="003E6E74"/>
    <w:rsid w:val="003E6F86"/>
    <w:rsid w:val="003E7275"/>
    <w:rsid w:val="003E7480"/>
    <w:rsid w:val="003F0050"/>
    <w:rsid w:val="003F0730"/>
    <w:rsid w:val="003F0A8B"/>
    <w:rsid w:val="003F1157"/>
    <w:rsid w:val="003F1754"/>
    <w:rsid w:val="003F2796"/>
    <w:rsid w:val="003F309A"/>
    <w:rsid w:val="003F358E"/>
    <w:rsid w:val="003F3A90"/>
    <w:rsid w:val="003F4714"/>
    <w:rsid w:val="003F48B4"/>
    <w:rsid w:val="003F5473"/>
    <w:rsid w:val="003F5C06"/>
    <w:rsid w:val="003F5E58"/>
    <w:rsid w:val="003F75A0"/>
    <w:rsid w:val="003F78ED"/>
    <w:rsid w:val="003F7E7C"/>
    <w:rsid w:val="00400920"/>
    <w:rsid w:val="00401129"/>
    <w:rsid w:val="004013BB"/>
    <w:rsid w:val="00401AF2"/>
    <w:rsid w:val="00401BF1"/>
    <w:rsid w:val="004025C8"/>
    <w:rsid w:val="0040335C"/>
    <w:rsid w:val="0040351F"/>
    <w:rsid w:val="00403899"/>
    <w:rsid w:val="00403EFF"/>
    <w:rsid w:val="0040438E"/>
    <w:rsid w:val="00404A27"/>
    <w:rsid w:val="00404B2E"/>
    <w:rsid w:val="00404FFE"/>
    <w:rsid w:val="00405543"/>
    <w:rsid w:val="00405870"/>
    <w:rsid w:val="004059B4"/>
    <w:rsid w:val="0040753C"/>
    <w:rsid w:val="004076AB"/>
    <w:rsid w:val="00410AA7"/>
    <w:rsid w:val="00411170"/>
    <w:rsid w:val="00412B8D"/>
    <w:rsid w:val="00413202"/>
    <w:rsid w:val="0041374A"/>
    <w:rsid w:val="00414524"/>
    <w:rsid w:val="004145CE"/>
    <w:rsid w:val="00414ABF"/>
    <w:rsid w:val="004156F0"/>
    <w:rsid w:val="0041575D"/>
    <w:rsid w:val="00416D17"/>
    <w:rsid w:val="00416D3F"/>
    <w:rsid w:val="00416FC9"/>
    <w:rsid w:val="00417181"/>
    <w:rsid w:val="00417D6E"/>
    <w:rsid w:val="00420183"/>
    <w:rsid w:val="00420B4C"/>
    <w:rsid w:val="00421365"/>
    <w:rsid w:val="004213B1"/>
    <w:rsid w:val="00421E9C"/>
    <w:rsid w:val="00422362"/>
    <w:rsid w:val="00422438"/>
    <w:rsid w:val="00422993"/>
    <w:rsid w:val="00423B7B"/>
    <w:rsid w:val="00423C74"/>
    <w:rsid w:val="00423CBD"/>
    <w:rsid w:val="00424D81"/>
    <w:rsid w:val="00425170"/>
    <w:rsid w:val="00425658"/>
    <w:rsid w:val="00425E44"/>
    <w:rsid w:val="004269D0"/>
    <w:rsid w:val="00426AA5"/>
    <w:rsid w:val="00427559"/>
    <w:rsid w:val="00427E9E"/>
    <w:rsid w:val="00430381"/>
    <w:rsid w:val="00430E88"/>
    <w:rsid w:val="00430F4E"/>
    <w:rsid w:val="00430F8F"/>
    <w:rsid w:val="004310E7"/>
    <w:rsid w:val="00431640"/>
    <w:rsid w:val="00431A3C"/>
    <w:rsid w:val="0043216D"/>
    <w:rsid w:val="00432441"/>
    <w:rsid w:val="004326B9"/>
    <w:rsid w:val="00433595"/>
    <w:rsid w:val="004338FB"/>
    <w:rsid w:val="00433AB7"/>
    <w:rsid w:val="00433C56"/>
    <w:rsid w:val="00433F1C"/>
    <w:rsid w:val="00434AC3"/>
    <w:rsid w:val="0043538C"/>
    <w:rsid w:val="00435984"/>
    <w:rsid w:val="0043697A"/>
    <w:rsid w:val="00436F46"/>
    <w:rsid w:val="00437649"/>
    <w:rsid w:val="00437ACE"/>
    <w:rsid w:val="00437C8D"/>
    <w:rsid w:val="0044062D"/>
    <w:rsid w:val="00440765"/>
    <w:rsid w:val="00440880"/>
    <w:rsid w:val="00441249"/>
    <w:rsid w:val="0044173D"/>
    <w:rsid w:val="00441E0D"/>
    <w:rsid w:val="00442034"/>
    <w:rsid w:val="00442D39"/>
    <w:rsid w:val="0044324E"/>
    <w:rsid w:val="00443B81"/>
    <w:rsid w:val="00443E88"/>
    <w:rsid w:val="00443FD4"/>
    <w:rsid w:val="00444E77"/>
    <w:rsid w:val="00445034"/>
    <w:rsid w:val="004450AA"/>
    <w:rsid w:val="00445BB6"/>
    <w:rsid w:val="0044688B"/>
    <w:rsid w:val="00446F03"/>
    <w:rsid w:val="004476A6"/>
    <w:rsid w:val="00447F60"/>
    <w:rsid w:val="00451207"/>
    <w:rsid w:val="00451563"/>
    <w:rsid w:val="00451C56"/>
    <w:rsid w:val="0045237E"/>
    <w:rsid w:val="004525AC"/>
    <w:rsid w:val="00452C39"/>
    <w:rsid w:val="00452F0A"/>
    <w:rsid w:val="004530AE"/>
    <w:rsid w:val="00454F1A"/>
    <w:rsid w:val="004552B8"/>
    <w:rsid w:val="00455B50"/>
    <w:rsid w:val="00457183"/>
    <w:rsid w:val="0046007F"/>
    <w:rsid w:val="004604EE"/>
    <w:rsid w:val="00461FD1"/>
    <w:rsid w:val="00462DBF"/>
    <w:rsid w:val="004630B2"/>
    <w:rsid w:val="00463563"/>
    <w:rsid w:val="00463597"/>
    <w:rsid w:val="0046422A"/>
    <w:rsid w:val="004659AF"/>
    <w:rsid w:val="0046661A"/>
    <w:rsid w:val="00466D27"/>
    <w:rsid w:val="00467B89"/>
    <w:rsid w:val="00470777"/>
    <w:rsid w:val="00470AFA"/>
    <w:rsid w:val="00471942"/>
    <w:rsid w:val="00473141"/>
    <w:rsid w:val="004735D3"/>
    <w:rsid w:val="0047372F"/>
    <w:rsid w:val="00473994"/>
    <w:rsid w:val="00474764"/>
    <w:rsid w:val="00474A89"/>
    <w:rsid w:val="004750CC"/>
    <w:rsid w:val="004754B0"/>
    <w:rsid w:val="00475713"/>
    <w:rsid w:val="00475F1C"/>
    <w:rsid w:val="00477E60"/>
    <w:rsid w:val="00480D65"/>
    <w:rsid w:val="00480EE2"/>
    <w:rsid w:val="004810D0"/>
    <w:rsid w:val="00481E29"/>
    <w:rsid w:val="00482596"/>
    <w:rsid w:val="004828E2"/>
    <w:rsid w:val="00482A7C"/>
    <w:rsid w:val="00482E7D"/>
    <w:rsid w:val="004831FC"/>
    <w:rsid w:val="004833BD"/>
    <w:rsid w:val="00483A0F"/>
    <w:rsid w:val="00484ED9"/>
    <w:rsid w:val="00485888"/>
    <w:rsid w:val="00486613"/>
    <w:rsid w:val="004867DB"/>
    <w:rsid w:val="00486929"/>
    <w:rsid w:val="00486DA8"/>
    <w:rsid w:val="00487884"/>
    <w:rsid w:val="00487ADF"/>
    <w:rsid w:val="00487E24"/>
    <w:rsid w:val="004900C5"/>
    <w:rsid w:val="0049101E"/>
    <w:rsid w:val="00491857"/>
    <w:rsid w:val="00491A4B"/>
    <w:rsid w:val="0049230A"/>
    <w:rsid w:val="004924FF"/>
    <w:rsid w:val="00493BCE"/>
    <w:rsid w:val="00493BDB"/>
    <w:rsid w:val="004941EE"/>
    <w:rsid w:val="00494D1C"/>
    <w:rsid w:val="0049531D"/>
    <w:rsid w:val="00495393"/>
    <w:rsid w:val="004963D9"/>
    <w:rsid w:val="004970F9"/>
    <w:rsid w:val="0049798F"/>
    <w:rsid w:val="00497B01"/>
    <w:rsid w:val="004A0494"/>
    <w:rsid w:val="004A09C5"/>
    <w:rsid w:val="004A0A14"/>
    <w:rsid w:val="004A145F"/>
    <w:rsid w:val="004A1FDC"/>
    <w:rsid w:val="004A2A0E"/>
    <w:rsid w:val="004A2A63"/>
    <w:rsid w:val="004A31DE"/>
    <w:rsid w:val="004A4973"/>
    <w:rsid w:val="004A4995"/>
    <w:rsid w:val="004A4E0E"/>
    <w:rsid w:val="004A5113"/>
    <w:rsid w:val="004A5600"/>
    <w:rsid w:val="004A5840"/>
    <w:rsid w:val="004A5873"/>
    <w:rsid w:val="004A5C61"/>
    <w:rsid w:val="004A7558"/>
    <w:rsid w:val="004A7913"/>
    <w:rsid w:val="004A7BBF"/>
    <w:rsid w:val="004A7F3B"/>
    <w:rsid w:val="004B0A30"/>
    <w:rsid w:val="004B15EF"/>
    <w:rsid w:val="004B20C7"/>
    <w:rsid w:val="004B21DD"/>
    <w:rsid w:val="004B2339"/>
    <w:rsid w:val="004B2797"/>
    <w:rsid w:val="004B2871"/>
    <w:rsid w:val="004B2A68"/>
    <w:rsid w:val="004B365C"/>
    <w:rsid w:val="004B36D1"/>
    <w:rsid w:val="004B3A26"/>
    <w:rsid w:val="004B3FFC"/>
    <w:rsid w:val="004B4025"/>
    <w:rsid w:val="004B4580"/>
    <w:rsid w:val="004B49FD"/>
    <w:rsid w:val="004B4A49"/>
    <w:rsid w:val="004B57A2"/>
    <w:rsid w:val="004B5830"/>
    <w:rsid w:val="004B5A08"/>
    <w:rsid w:val="004B5AF2"/>
    <w:rsid w:val="004B5CB4"/>
    <w:rsid w:val="004B5CF2"/>
    <w:rsid w:val="004B6854"/>
    <w:rsid w:val="004B6EF7"/>
    <w:rsid w:val="004B76D2"/>
    <w:rsid w:val="004C02E3"/>
    <w:rsid w:val="004C13B8"/>
    <w:rsid w:val="004C1C81"/>
    <w:rsid w:val="004C29C8"/>
    <w:rsid w:val="004C2EC6"/>
    <w:rsid w:val="004C32BF"/>
    <w:rsid w:val="004C553C"/>
    <w:rsid w:val="004C55A0"/>
    <w:rsid w:val="004C5B9C"/>
    <w:rsid w:val="004C5D6B"/>
    <w:rsid w:val="004C615E"/>
    <w:rsid w:val="004C6D55"/>
    <w:rsid w:val="004C7208"/>
    <w:rsid w:val="004C74D5"/>
    <w:rsid w:val="004D03A6"/>
    <w:rsid w:val="004D0C6C"/>
    <w:rsid w:val="004D0F7A"/>
    <w:rsid w:val="004D2EFA"/>
    <w:rsid w:val="004D30A5"/>
    <w:rsid w:val="004D37F7"/>
    <w:rsid w:val="004D38A4"/>
    <w:rsid w:val="004D3A14"/>
    <w:rsid w:val="004D3B2D"/>
    <w:rsid w:val="004D3F13"/>
    <w:rsid w:val="004D4020"/>
    <w:rsid w:val="004D4249"/>
    <w:rsid w:val="004D46FD"/>
    <w:rsid w:val="004D4B5A"/>
    <w:rsid w:val="004D4C2D"/>
    <w:rsid w:val="004D4FB9"/>
    <w:rsid w:val="004D5350"/>
    <w:rsid w:val="004D62C3"/>
    <w:rsid w:val="004D65D5"/>
    <w:rsid w:val="004D73AD"/>
    <w:rsid w:val="004D752D"/>
    <w:rsid w:val="004D7999"/>
    <w:rsid w:val="004D7D3F"/>
    <w:rsid w:val="004E04CA"/>
    <w:rsid w:val="004E08C6"/>
    <w:rsid w:val="004E0ADC"/>
    <w:rsid w:val="004E1C3B"/>
    <w:rsid w:val="004E1FD2"/>
    <w:rsid w:val="004E238A"/>
    <w:rsid w:val="004E2ECF"/>
    <w:rsid w:val="004E3394"/>
    <w:rsid w:val="004E45BF"/>
    <w:rsid w:val="004E4BED"/>
    <w:rsid w:val="004E4E9A"/>
    <w:rsid w:val="004E4FCA"/>
    <w:rsid w:val="004E5AFE"/>
    <w:rsid w:val="004E6326"/>
    <w:rsid w:val="004E6E94"/>
    <w:rsid w:val="004E79E5"/>
    <w:rsid w:val="004F0A3A"/>
    <w:rsid w:val="004F0B24"/>
    <w:rsid w:val="004F0F92"/>
    <w:rsid w:val="004F102D"/>
    <w:rsid w:val="004F15EE"/>
    <w:rsid w:val="004F1918"/>
    <w:rsid w:val="004F1AFC"/>
    <w:rsid w:val="004F1D95"/>
    <w:rsid w:val="004F3052"/>
    <w:rsid w:val="004F4699"/>
    <w:rsid w:val="004F53F4"/>
    <w:rsid w:val="004F5495"/>
    <w:rsid w:val="004F567D"/>
    <w:rsid w:val="004F568F"/>
    <w:rsid w:val="004F6214"/>
    <w:rsid w:val="004F7970"/>
    <w:rsid w:val="004F7C89"/>
    <w:rsid w:val="0050017E"/>
    <w:rsid w:val="00500323"/>
    <w:rsid w:val="005004E0"/>
    <w:rsid w:val="00501904"/>
    <w:rsid w:val="00502031"/>
    <w:rsid w:val="0050257D"/>
    <w:rsid w:val="00502E01"/>
    <w:rsid w:val="005031D3"/>
    <w:rsid w:val="005033ED"/>
    <w:rsid w:val="005034DA"/>
    <w:rsid w:val="00504251"/>
    <w:rsid w:val="005048B9"/>
    <w:rsid w:val="005048EA"/>
    <w:rsid w:val="00504934"/>
    <w:rsid w:val="00504A17"/>
    <w:rsid w:val="005059FC"/>
    <w:rsid w:val="00505A41"/>
    <w:rsid w:val="00505DBE"/>
    <w:rsid w:val="00505F9F"/>
    <w:rsid w:val="005065BD"/>
    <w:rsid w:val="00510596"/>
    <w:rsid w:val="00510C33"/>
    <w:rsid w:val="00510F16"/>
    <w:rsid w:val="00510F89"/>
    <w:rsid w:val="00511E2E"/>
    <w:rsid w:val="00512975"/>
    <w:rsid w:val="00512E1A"/>
    <w:rsid w:val="00512F40"/>
    <w:rsid w:val="005132E7"/>
    <w:rsid w:val="005140D6"/>
    <w:rsid w:val="005142D4"/>
    <w:rsid w:val="0051463E"/>
    <w:rsid w:val="005146DA"/>
    <w:rsid w:val="005147EE"/>
    <w:rsid w:val="00515303"/>
    <w:rsid w:val="00515523"/>
    <w:rsid w:val="00515CF3"/>
    <w:rsid w:val="00516D0C"/>
    <w:rsid w:val="00516FC7"/>
    <w:rsid w:val="005178B6"/>
    <w:rsid w:val="00517C55"/>
    <w:rsid w:val="00517D63"/>
    <w:rsid w:val="005200EB"/>
    <w:rsid w:val="00520471"/>
    <w:rsid w:val="005211BD"/>
    <w:rsid w:val="005215CB"/>
    <w:rsid w:val="005219C4"/>
    <w:rsid w:val="00521B83"/>
    <w:rsid w:val="00521E89"/>
    <w:rsid w:val="00522D12"/>
    <w:rsid w:val="00522DBC"/>
    <w:rsid w:val="005234F6"/>
    <w:rsid w:val="00523D5F"/>
    <w:rsid w:val="005241F8"/>
    <w:rsid w:val="00524FE5"/>
    <w:rsid w:val="005252F7"/>
    <w:rsid w:val="005256CD"/>
    <w:rsid w:val="005258E1"/>
    <w:rsid w:val="005277DC"/>
    <w:rsid w:val="00527BC5"/>
    <w:rsid w:val="00527E9A"/>
    <w:rsid w:val="005321FC"/>
    <w:rsid w:val="005324EE"/>
    <w:rsid w:val="00532662"/>
    <w:rsid w:val="005330EF"/>
    <w:rsid w:val="0053330E"/>
    <w:rsid w:val="00533E40"/>
    <w:rsid w:val="005340A0"/>
    <w:rsid w:val="005343E7"/>
    <w:rsid w:val="00534D29"/>
    <w:rsid w:val="0053526D"/>
    <w:rsid w:val="005361B1"/>
    <w:rsid w:val="00537110"/>
    <w:rsid w:val="005372D0"/>
    <w:rsid w:val="00537439"/>
    <w:rsid w:val="00537451"/>
    <w:rsid w:val="005400C8"/>
    <w:rsid w:val="0054102A"/>
    <w:rsid w:val="00541425"/>
    <w:rsid w:val="0054194A"/>
    <w:rsid w:val="00541BCA"/>
    <w:rsid w:val="00541D53"/>
    <w:rsid w:val="00542234"/>
    <w:rsid w:val="005423F1"/>
    <w:rsid w:val="00543570"/>
    <w:rsid w:val="005437E1"/>
    <w:rsid w:val="00543B2B"/>
    <w:rsid w:val="00543F97"/>
    <w:rsid w:val="00544D8E"/>
    <w:rsid w:val="00545370"/>
    <w:rsid w:val="005458D6"/>
    <w:rsid w:val="00546E5A"/>
    <w:rsid w:val="00550283"/>
    <w:rsid w:val="00551F94"/>
    <w:rsid w:val="0055263C"/>
    <w:rsid w:val="005535BD"/>
    <w:rsid w:val="00553A17"/>
    <w:rsid w:val="00555DE2"/>
    <w:rsid w:val="00556997"/>
    <w:rsid w:val="00556E7B"/>
    <w:rsid w:val="005576AA"/>
    <w:rsid w:val="00557949"/>
    <w:rsid w:val="00557CB4"/>
    <w:rsid w:val="00557E40"/>
    <w:rsid w:val="0056025C"/>
    <w:rsid w:val="00560553"/>
    <w:rsid w:val="00560753"/>
    <w:rsid w:val="00560764"/>
    <w:rsid w:val="00560991"/>
    <w:rsid w:val="00560AD0"/>
    <w:rsid w:val="00560D19"/>
    <w:rsid w:val="00561317"/>
    <w:rsid w:val="005614D9"/>
    <w:rsid w:val="005616A4"/>
    <w:rsid w:val="0056183B"/>
    <w:rsid w:val="00561E13"/>
    <w:rsid w:val="005626E1"/>
    <w:rsid w:val="00563113"/>
    <w:rsid w:val="005652A2"/>
    <w:rsid w:val="00566994"/>
    <w:rsid w:val="0056726D"/>
    <w:rsid w:val="005673EE"/>
    <w:rsid w:val="00567DA2"/>
    <w:rsid w:val="0057053F"/>
    <w:rsid w:val="005716FC"/>
    <w:rsid w:val="0057173B"/>
    <w:rsid w:val="00571A86"/>
    <w:rsid w:val="00571B36"/>
    <w:rsid w:val="005721FA"/>
    <w:rsid w:val="0057242E"/>
    <w:rsid w:val="005726B1"/>
    <w:rsid w:val="00572F2A"/>
    <w:rsid w:val="005730E4"/>
    <w:rsid w:val="00573360"/>
    <w:rsid w:val="00573495"/>
    <w:rsid w:val="00573758"/>
    <w:rsid w:val="0057381F"/>
    <w:rsid w:val="00573907"/>
    <w:rsid w:val="00573DF6"/>
    <w:rsid w:val="00574F06"/>
    <w:rsid w:val="0057504E"/>
    <w:rsid w:val="0057612F"/>
    <w:rsid w:val="00576D4F"/>
    <w:rsid w:val="00577822"/>
    <w:rsid w:val="00580D55"/>
    <w:rsid w:val="00581531"/>
    <w:rsid w:val="00581BA1"/>
    <w:rsid w:val="00581FA5"/>
    <w:rsid w:val="0058210B"/>
    <w:rsid w:val="00582172"/>
    <w:rsid w:val="00582827"/>
    <w:rsid w:val="00582D98"/>
    <w:rsid w:val="00583A6A"/>
    <w:rsid w:val="005846B3"/>
    <w:rsid w:val="00584E26"/>
    <w:rsid w:val="005859AD"/>
    <w:rsid w:val="00587525"/>
    <w:rsid w:val="0059026D"/>
    <w:rsid w:val="0059083C"/>
    <w:rsid w:val="00591424"/>
    <w:rsid w:val="00591751"/>
    <w:rsid w:val="0059182D"/>
    <w:rsid w:val="00591B55"/>
    <w:rsid w:val="00591D5E"/>
    <w:rsid w:val="00591F48"/>
    <w:rsid w:val="0059200B"/>
    <w:rsid w:val="00592279"/>
    <w:rsid w:val="0059250D"/>
    <w:rsid w:val="00592687"/>
    <w:rsid w:val="00592AE9"/>
    <w:rsid w:val="00592F0E"/>
    <w:rsid w:val="00593B76"/>
    <w:rsid w:val="00593E0A"/>
    <w:rsid w:val="00595242"/>
    <w:rsid w:val="005955A7"/>
    <w:rsid w:val="00595BA0"/>
    <w:rsid w:val="00596FAD"/>
    <w:rsid w:val="0059728D"/>
    <w:rsid w:val="005979E3"/>
    <w:rsid w:val="00597CA2"/>
    <w:rsid w:val="00597F0A"/>
    <w:rsid w:val="005A13ED"/>
    <w:rsid w:val="005A152B"/>
    <w:rsid w:val="005A1FB5"/>
    <w:rsid w:val="005A20E4"/>
    <w:rsid w:val="005A2CA8"/>
    <w:rsid w:val="005A45F0"/>
    <w:rsid w:val="005A4800"/>
    <w:rsid w:val="005A55DF"/>
    <w:rsid w:val="005A5EE2"/>
    <w:rsid w:val="005A615D"/>
    <w:rsid w:val="005A63FA"/>
    <w:rsid w:val="005A6832"/>
    <w:rsid w:val="005A7291"/>
    <w:rsid w:val="005A7576"/>
    <w:rsid w:val="005A7725"/>
    <w:rsid w:val="005A7FC5"/>
    <w:rsid w:val="005B090F"/>
    <w:rsid w:val="005B0E37"/>
    <w:rsid w:val="005B1109"/>
    <w:rsid w:val="005B18F2"/>
    <w:rsid w:val="005B1FAD"/>
    <w:rsid w:val="005B204D"/>
    <w:rsid w:val="005B2944"/>
    <w:rsid w:val="005B2FB5"/>
    <w:rsid w:val="005B30F2"/>
    <w:rsid w:val="005B3B62"/>
    <w:rsid w:val="005B4C46"/>
    <w:rsid w:val="005B55E0"/>
    <w:rsid w:val="005B5A44"/>
    <w:rsid w:val="005B606F"/>
    <w:rsid w:val="005B6663"/>
    <w:rsid w:val="005B68FE"/>
    <w:rsid w:val="005B6CE1"/>
    <w:rsid w:val="005B7020"/>
    <w:rsid w:val="005B742D"/>
    <w:rsid w:val="005B7756"/>
    <w:rsid w:val="005B79C1"/>
    <w:rsid w:val="005B7C8A"/>
    <w:rsid w:val="005C08A1"/>
    <w:rsid w:val="005C09AB"/>
    <w:rsid w:val="005C0F16"/>
    <w:rsid w:val="005C2203"/>
    <w:rsid w:val="005C24C6"/>
    <w:rsid w:val="005C2737"/>
    <w:rsid w:val="005C3C36"/>
    <w:rsid w:val="005C3E3C"/>
    <w:rsid w:val="005C4E82"/>
    <w:rsid w:val="005C563B"/>
    <w:rsid w:val="005C674F"/>
    <w:rsid w:val="005C6915"/>
    <w:rsid w:val="005C6C65"/>
    <w:rsid w:val="005C775B"/>
    <w:rsid w:val="005C77BD"/>
    <w:rsid w:val="005C7D00"/>
    <w:rsid w:val="005D017E"/>
    <w:rsid w:val="005D0294"/>
    <w:rsid w:val="005D02FF"/>
    <w:rsid w:val="005D0E99"/>
    <w:rsid w:val="005D12D9"/>
    <w:rsid w:val="005D139A"/>
    <w:rsid w:val="005D1759"/>
    <w:rsid w:val="005D17A8"/>
    <w:rsid w:val="005D3354"/>
    <w:rsid w:val="005D3BCC"/>
    <w:rsid w:val="005D3ED5"/>
    <w:rsid w:val="005D4059"/>
    <w:rsid w:val="005D477E"/>
    <w:rsid w:val="005D4D5B"/>
    <w:rsid w:val="005D50CC"/>
    <w:rsid w:val="005D5CF4"/>
    <w:rsid w:val="005E0438"/>
    <w:rsid w:val="005E0451"/>
    <w:rsid w:val="005E1544"/>
    <w:rsid w:val="005E1B2F"/>
    <w:rsid w:val="005E2D8E"/>
    <w:rsid w:val="005E3601"/>
    <w:rsid w:val="005E36B8"/>
    <w:rsid w:val="005E3A1B"/>
    <w:rsid w:val="005E3A73"/>
    <w:rsid w:val="005E3B40"/>
    <w:rsid w:val="005E3BC2"/>
    <w:rsid w:val="005E4742"/>
    <w:rsid w:val="005E4B2B"/>
    <w:rsid w:val="005E50A5"/>
    <w:rsid w:val="005E5324"/>
    <w:rsid w:val="005E544F"/>
    <w:rsid w:val="005E54E1"/>
    <w:rsid w:val="005E57B3"/>
    <w:rsid w:val="005E5946"/>
    <w:rsid w:val="005E6E72"/>
    <w:rsid w:val="005E6F53"/>
    <w:rsid w:val="005E728B"/>
    <w:rsid w:val="005F03D2"/>
    <w:rsid w:val="005F05FB"/>
    <w:rsid w:val="005F1937"/>
    <w:rsid w:val="005F193E"/>
    <w:rsid w:val="005F1ADA"/>
    <w:rsid w:val="005F3839"/>
    <w:rsid w:val="005F39BE"/>
    <w:rsid w:val="005F3BF6"/>
    <w:rsid w:val="005F4B65"/>
    <w:rsid w:val="005F5AE8"/>
    <w:rsid w:val="005F5AF3"/>
    <w:rsid w:val="005F6B85"/>
    <w:rsid w:val="005F7B78"/>
    <w:rsid w:val="006004F6"/>
    <w:rsid w:val="00601820"/>
    <w:rsid w:val="00601B2A"/>
    <w:rsid w:val="00601D3E"/>
    <w:rsid w:val="0060269E"/>
    <w:rsid w:val="00602932"/>
    <w:rsid w:val="00602D5C"/>
    <w:rsid w:val="00603128"/>
    <w:rsid w:val="006033C5"/>
    <w:rsid w:val="0060582D"/>
    <w:rsid w:val="006068B6"/>
    <w:rsid w:val="00606B38"/>
    <w:rsid w:val="00606B84"/>
    <w:rsid w:val="00606FA6"/>
    <w:rsid w:val="006071A6"/>
    <w:rsid w:val="00607321"/>
    <w:rsid w:val="00610051"/>
    <w:rsid w:val="006101C9"/>
    <w:rsid w:val="006112FD"/>
    <w:rsid w:val="00611B7E"/>
    <w:rsid w:val="006123B0"/>
    <w:rsid w:val="006126C6"/>
    <w:rsid w:val="00612C99"/>
    <w:rsid w:val="00612FE2"/>
    <w:rsid w:val="006138C0"/>
    <w:rsid w:val="00613FD1"/>
    <w:rsid w:val="00614333"/>
    <w:rsid w:val="00615946"/>
    <w:rsid w:val="00617038"/>
    <w:rsid w:val="00617110"/>
    <w:rsid w:val="006175D3"/>
    <w:rsid w:val="00617A91"/>
    <w:rsid w:val="00617ACB"/>
    <w:rsid w:val="006203A8"/>
    <w:rsid w:val="00620B10"/>
    <w:rsid w:val="00620C85"/>
    <w:rsid w:val="00621118"/>
    <w:rsid w:val="0062139B"/>
    <w:rsid w:val="006220D0"/>
    <w:rsid w:val="00622BD1"/>
    <w:rsid w:val="006231D6"/>
    <w:rsid w:val="00623624"/>
    <w:rsid w:val="00623E10"/>
    <w:rsid w:val="0062444B"/>
    <w:rsid w:val="006250D5"/>
    <w:rsid w:val="0062532E"/>
    <w:rsid w:val="00625879"/>
    <w:rsid w:val="006258B4"/>
    <w:rsid w:val="00626062"/>
    <w:rsid w:val="006263AF"/>
    <w:rsid w:val="00626C86"/>
    <w:rsid w:val="00626D92"/>
    <w:rsid w:val="0062717D"/>
    <w:rsid w:val="0062738D"/>
    <w:rsid w:val="0062789A"/>
    <w:rsid w:val="006319B4"/>
    <w:rsid w:val="00631A7A"/>
    <w:rsid w:val="00631BBE"/>
    <w:rsid w:val="00631D5E"/>
    <w:rsid w:val="00632123"/>
    <w:rsid w:val="0063298E"/>
    <w:rsid w:val="00632F7C"/>
    <w:rsid w:val="00633941"/>
    <w:rsid w:val="00633995"/>
    <w:rsid w:val="00633C26"/>
    <w:rsid w:val="00633F70"/>
    <w:rsid w:val="00634404"/>
    <w:rsid w:val="006360DA"/>
    <w:rsid w:val="006362EA"/>
    <w:rsid w:val="006368CC"/>
    <w:rsid w:val="00636A48"/>
    <w:rsid w:val="0063748F"/>
    <w:rsid w:val="00637544"/>
    <w:rsid w:val="00637899"/>
    <w:rsid w:val="00637B9D"/>
    <w:rsid w:val="00640C20"/>
    <w:rsid w:val="00640DD5"/>
    <w:rsid w:val="00640EE5"/>
    <w:rsid w:val="00642168"/>
    <w:rsid w:val="00642308"/>
    <w:rsid w:val="006425C5"/>
    <w:rsid w:val="00642C2A"/>
    <w:rsid w:val="00644574"/>
    <w:rsid w:val="006447E1"/>
    <w:rsid w:val="0064527D"/>
    <w:rsid w:val="00645DAB"/>
    <w:rsid w:val="006464A7"/>
    <w:rsid w:val="00646B98"/>
    <w:rsid w:val="00647E61"/>
    <w:rsid w:val="00651666"/>
    <w:rsid w:val="00651B62"/>
    <w:rsid w:val="00651C01"/>
    <w:rsid w:val="00651CAC"/>
    <w:rsid w:val="00651D3F"/>
    <w:rsid w:val="0065212A"/>
    <w:rsid w:val="006523F7"/>
    <w:rsid w:val="00653DC2"/>
    <w:rsid w:val="0065474C"/>
    <w:rsid w:val="006547EF"/>
    <w:rsid w:val="00654E6D"/>
    <w:rsid w:val="00656158"/>
    <w:rsid w:val="006573F5"/>
    <w:rsid w:val="00657D7F"/>
    <w:rsid w:val="00660805"/>
    <w:rsid w:val="00660B01"/>
    <w:rsid w:val="00661834"/>
    <w:rsid w:val="006619FF"/>
    <w:rsid w:val="00661A52"/>
    <w:rsid w:val="00661AFE"/>
    <w:rsid w:val="00662416"/>
    <w:rsid w:val="00664094"/>
    <w:rsid w:val="0066433A"/>
    <w:rsid w:val="0066561E"/>
    <w:rsid w:val="0066581E"/>
    <w:rsid w:val="00666253"/>
    <w:rsid w:val="0066786E"/>
    <w:rsid w:val="00671464"/>
    <w:rsid w:val="00671ABC"/>
    <w:rsid w:val="00671E91"/>
    <w:rsid w:val="006720DC"/>
    <w:rsid w:val="00672CB5"/>
    <w:rsid w:val="00672ECC"/>
    <w:rsid w:val="0067425D"/>
    <w:rsid w:val="00674BE2"/>
    <w:rsid w:val="006758B7"/>
    <w:rsid w:val="00676784"/>
    <w:rsid w:val="00676800"/>
    <w:rsid w:val="00677961"/>
    <w:rsid w:val="00680036"/>
    <w:rsid w:val="00680FF7"/>
    <w:rsid w:val="006811D4"/>
    <w:rsid w:val="006811F9"/>
    <w:rsid w:val="00681C7C"/>
    <w:rsid w:val="0068214E"/>
    <w:rsid w:val="00682455"/>
    <w:rsid w:val="006835E9"/>
    <w:rsid w:val="006844B9"/>
    <w:rsid w:val="00684C54"/>
    <w:rsid w:val="00685577"/>
    <w:rsid w:val="00685776"/>
    <w:rsid w:val="00686B0C"/>
    <w:rsid w:val="00686F27"/>
    <w:rsid w:val="006876CA"/>
    <w:rsid w:val="0069019D"/>
    <w:rsid w:val="006902CF"/>
    <w:rsid w:val="0069090B"/>
    <w:rsid w:val="00690D71"/>
    <w:rsid w:val="006920C3"/>
    <w:rsid w:val="00692ECF"/>
    <w:rsid w:val="00693373"/>
    <w:rsid w:val="006937B3"/>
    <w:rsid w:val="00693855"/>
    <w:rsid w:val="0069385D"/>
    <w:rsid w:val="0069399B"/>
    <w:rsid w:val="0069423C"/>
    <w:rsid w:val="00694B25"/>
    <w:rsid w:val="00694C4B"/>
    <w:rsid w:val="00695177"/>
    <w:rsid w:val="006969A0"/>
    <w:rsid w:val="00697644"/>
    <w:rsid w:val="00697A00"/>
    <w:rsid w:val="00697F20"/>
    <w:rsid w:val="006A17C4"/>
    <w:rsid w:val="006A1D09"/>
    <w:rsid w:val="006A2D60"/>
    <w:rsid w:val="006A31AC"/>
    <w:rsid w:val="006A3A48"/>
    <w:rsid w:val="006A43F0"/>
    <w:rsid w:val="006A4E3F"/>
    <w:rsid w:val="006A52DC"/>
    <w:rsid w:val="006A57A2"/>
    <w:rsid w:val="006A59FF"/>
    <w:rsid w:val="006A60C2"/>
    <w:rsid w:val="006A662E"/>
    <w:rsid w:val="006A72D6"/>
    <w:rsid w:val="006A74AA"/>
    <w:rsid w:val="006B0A30"/>
    <w:rsid w:val="006B0D4A"/>
    <w:rsid w:val="006B1784"/>
    <w:rsid w:val="006B1CAF"/>
    <w:rsid w:val="006B2A17"/>
    <w:rsid w:val="006B2A18"/>
    <w:rsid w:val="006B2A90"/>
    <w:rsid w:val="006B2EDD"/>
    <w:rsid w:val="006B3B83"/>
    <w:rsid w:val="006B3E9B"/>
    <w:rsid w:val="006B40AB"/>
    <w:rsid w:val="006B4457"/>
    <w:rsid w:val="006B45FC"/>
    <w:rsid w:val="006B5C00"/>
    <w:rsid w:val="006B7332"/>
    <w:rsid w:val="006B781B"/>
    <w:rsid w:val="006B7ACF"/>
    <w:rsid w:val="006C069A"/>
    <w:rsid w:val="006C0825"/>
    <w:rsid w:val="006C0D2D"/>
    <w:rsid w:val="006C2346"/>
    <w:rsid w:val="006C2FC2"/>
    <w:rsid w:val="006C3190"/>
    <w:rsid w:val="006C361E"/>
    <w:rsid w:val="006C3F78"/>
    <w:rsid w:val="006C479C"/>
    <w:rsid w:val="006C4D02"/>
    <w:rsid w:val="006C5285"/>
    <w:rsid w:val="006C5A1D"/>
    <w:rsid w:val="006C5BBC"/>
    <w:rsid w:val="006C5C74"/>
    <w:rsid w:val="006C66AE"/>
    <w:rsid w:val="006C6BE2"/>
    <w:rsid w:val="006C72EA"/>
    <w:rsid w:val="006C781D"/>
    <w:rsid w:val="006C7C24"/>
    <w:rsid w:val="006C7D73"/>
    <w:rsid w:val="006D029E"/>
    <w:rsid w:val="006D09F2"/>
    <w:rsid w:val="006D0BFB"/>
    <w:rsid w:val="006D1224"/>
    <w:rsid w:val="006D16F6"/>
    <w:rsid w:val="006D1AD2"/>
    <w:rsid w:val="006D200D"/>
    <w:rsid w:val="006D2242"/>
    <w:rsid w:val="006D254E"/>
    <w:rsid w:val="006D2D5E"/>
    <w:rsid w:val="006D2F70"/>
    <w:rsid w:val="006D2FA9"/>
    <w:rsid w:val="006D60F9"/>
    <w:rsid w:val="006D6278"/>
    <w:rsid w:val="006D6841"/>
    <w:rsid w:val="006D787E"/>
    <w:rsid w:val="006D7B40"/>
    <w:rsid w:val="006D7BB9"/>
    <w:rsid w:val="006D7DE5"/>
    <w:rsid w:val="006E1079"/>
    <w:rsid w:val="006E18FB"/>
    <w:rsid w:val="006E1EBB"/>
    <w:rsid w:val="006E1EED"/>
    <w:rsid w:val="006E2D1B"/>
    <w:rsid w:val="006E37FF"/>
    <w:rsid w:val="006E38ED"/>
    <w:rsid w:val="006E3E7C"/>
    <w:rsid w:val="006E4577"/>
    <w:rsid w:val="006E4E9C"/>
    <w:rsid w:val="006E5C2C"/>
    <w:rsid w:val="006E5D79"/>
    <w:rsid w:val="006E68CA"/>
    <w:rsid w:val="006E6D5D"/>
    <w:rsid w:val="006E7E0C"/>
    <w:rsid w:val="006E7F21"/>
    <w:rsid w:val="006F0395"/>
    <w:rsid w:val="006F0D07"/>
    <w:rsid w:val="006F0D93"/>
    <w:rsid w:val="006F149D"/>
    <w:rsid w:val="006F16D3"/>
    <w:rsid w:val="006F19F3"/>
    <w:rsid w:val="006F1E26"/>
    <w:rsid w:val="006F24E4"/>
    <w:rsid w:val="006F2BAA"/>
    <w:rsid w:val="006F2F60"/>
    <w:rsid w:val="006F2F7F"/>
    <w:rsid w:val="006F36FA"/>
    <w:rsid w:val="006F3D4F"/>
    <w:rsid w:val="006F458A"/>
    <w:rsid w:val="006F4965"/>
    <w:rsid w:val="006F4A2B"/>
    <w:rsid w:val="006F4B4E"/>
    <w:rsid w:val="006F581C"/>
    <w:rsid w:val="006F6320"/>
    <w:rsid w:val="006F66E1"/>
    <w:rsid w:val="006F697F"/>
    <w:rsid w:val="006F6B4A"/>
    <w:rsid w:val="006F6F13"/>
    <w:rsid w:val="006F7497"/>
    <w:rsid w:val="006F758F"/>
    <w:rsid w:val="006F7D13"/>
    <w:rsid w:val="006F7D37"/>
    <w:rsid w:val="007000FF"/>
    <w:rsid w:val="00700BED"/>
    <w:rsid w:val="007011B3"/>
    <w:rsid w:val="00701EBA"/>
    <w:rsid w:val="0070204F"/>
    <w:rsid w:val="00702990"/>
    <w:rsid w:val="00702A7C"/>
    <w:rsid w:val="00703EE7"/>
    <w:rsid w:val="00703F8A"/>
    <w:rsid w:val="007043C1"/>
    <w:rsid w:val="00705F7F"/>
    <w:rsid w:val="007068E4"/>
    <w:rsid w:val="00707188"/>
    <w:rsid w:val="0070782E"/>
    <w:rsid w:val="007100F3"/>
    <w:rsid w:val="00710166"/>
    <w:rsid w:val="00710B23"/>
    <w:rsid w:val="00711228"/>
    <w:rsid w:val="00713F00"/>
    <w:rsid w:val="00714ECF"/>
    <w:rsid w:val="0071578B"/>
    <w:rsid w:val="00716102"/>
    <w:rsid w:val="00716898"/>
    <w:rsid w:val="00716E35"/>
    <w:rsid w:val="00717069"/>
    <w:rsid w:val="0071710D"/>
    <w:rsid w:val="00717BE9"/>
    <w:rsid w:val="007211B0"/>
    <w:rsid w:val="0072126C"/>
    <w:rsid w:val="0072224F"/>
    <w:rsid w:val="00722999"/>
    <w:rsid w:val="00722A9B"/>
    <w:rsid w:val="0072327C"/>
    <w:rsid w:val="00723AA7"/>
    <w:rsid w:val="007240F6"/>
    <w:rsid w:val="00724638"/>
    <w:rsid w:val="007248AD"/>
    <w:rsid w:val="00724AD9"/>
    <w:rsid w:val="00724B89"/>
    <w:rsid w:val="00725639"/>
    <w:rsid w:val="007258CC"/>
    <w:rsid w:val="00725EDD"/>
    <w:rsid w:val="007263AB"/>
    <w:rsid w:val="0072664B"/>
    <w:rsid w:val="00726C99"/>
    <w:rsid w:val="00726D35"/>
    <w:rsid w:val="00726D67"/>
    <w:rsid w:val="007276F8"/>
    <w:rsid w:val="00727756"/>
    <w:rsid w:val="00727F9C"/>
    <w:rsid w:val="007301FE"/>
    <w:rsid w:val="00732142"/>
    <w:rsid w:val="007324D9"/>
    <w:rsid w:val="007330FA"/>
    <w:rsid w:val="0073386B"/>
    <w:rsid w:val="00733948"/>
    <w:rsid w:val="007339C2"/>
    <w:rsid w:val="0073402A"/>
    <w:rsid w:val="007342AD"/>
    <w:rsid w:val="007348EB"/>
    <w:rsid w:val="00734D5D"/>
    <w:rsid w:val="0073521F"/>
    <w:rsid w:val="007358A8"/>
    <w:rsid w:val="00735C05"/>
    <w:rsid w:val="007361E4"/>
    <w:rsid w:val="007362EC"/>
    <w:rsid w:val="00736486"/>
    <w:rsid w:val="00736C11"/>
    <w:rsid w:val="007373B9"/>
    <w:rsid w:val="00737DFA"/>
    <w:rsid w:val="0074008C"/>
    <w:rsid w:val="00740B2F"/>
    <w:rsid w:val="00740E94"/>
    <w:rsid w:val="00741011"/>
    <w:rsid w:val="0074163F"/>
    <w:rsid w:val="00741696"/>
    <w:rsid w:val="00742801"/>
    <w:rsid w:val="00742808"/>
    <w:rsid w:val="00742AF5"/>
    <w:rsid w:val="00742FEF"/>
    <w:rsid w:val="007434D4"/>
    <w:rsid w:val="0074496C"/>
    <w:rsid w:val="00744CB2"/>
    <w:rsid w:val="007451A9"/>
    <w:rsid w:val="00746778"/>
    <w:rsid w:val="00750059"/>
    <w:rsid w:val="00751197"/>
    <w:rsid w:val="00752884"/>
    <w:rsid w:val="00752C03"/>
    <w:rsid w:val="007541F7"/>
    <w:rsid w:val="00754303"/>
    <w:rsid w:val="007548EF"/>
    <w:rsid w:val="00754D77"/>
    <w:rsid w:val="00754FE4"/>
    <w:rsid w:val="00755B3D"/>
    <w:rsid w:val="0075644D"/>
    <w:rsid w:val="007571FE"/>
    <w:rsid w:val="00757DDE"/>
    <w:rsid w:val="00760E4C"/>
    <w:rsid w:val="007611FB"/>
    <w:rsid w:val="00761352"/>
    <w:rsid w:val="00761C75"/>
    <w:rsid w:val="00761E26"/>
    <w:rsid w:val="00761EFF"/>
    <w:rsid w:val="0076202B"/>
    <w:rsid w:val="00762A99"/>
    <w:rsid w:val="00763C40"/>
    <w:rsid w:val="00763DE9"/>
    <w:rsid w:val="00764693"/>
    <w:rsid w:val="007650EB"/>
    <w:rsid w:val="0076557D"/>
    <w:rsid w:val="00767033"/>
    <w:rsid w:val="007678B1"/>
    <w:rsid w:val="00770511"/>
    <w:rsid w:val="0077052C"/>
    <w:rsid w:val="00770CA7"/>
    <w:rsid w:val="00772471"/>
    <w:rsid w:val="0077263B"/>
    <w:rsid w:val="00772664"/>
    <w:rsid w:val="00772723"/>
    <w:rsid w:val="00773080"/>
    <w:rsid w:val="00774024"/>
    <w:rsid w:val="007753C0"/>
    <w:rsid w:val="00775737"/>
    <w:rsid w:val="00775778"/>
    <w:rsid w:val="00775D95"/>
    <w:rsid w:val="0077614D"/>
    <w:rsid w:val="00776B43"/>
    <w:rsid w:val="00776D17"/>
    <w:rsid w:val="007771B3"/>
    <w:rsid w:val="00777B70"/>
    <w:rsid w:val="00780E54"/>
    <w:rsid w:val="00781273"/>
    <w:rsid w:val="00782985"/>
    <w:rsid w:val="00783807"/>
    <w:rsid w:val="00783E37"/>
    <w:rsid w:val="00786FD6"/>
    <w:rsid w:val="007870B9"/>
    <w:rsid w:val="00790204"/>
    <w:rsid w:val="007905A2"/>
    <w:rsid w:val="007907EA"/>
    <w:rsid w:val="00790CB0"/>
    <w:rsid w:val="00791600"/>
    <w:rsid w:val="00791967"/>
    <w:rsid w:val="007919EC"/>
    <w:rsid w:val="00792737"/>
    <w:rsid w:val="00792E3B"/>
    <w:rsid w:val="00793B51"/>
    <w:rsid w:val="007943C9"/>
    <w:rsid w:val="00794FBD"/>
    <w:rsid w:val="00795981"/>
    <w:rsid w:val="00795F72"/>
    <w:rsid w:val="0079606D"/>
    <w:rsid w:val="00797211"/>
    <w:rsid w:val="00797516"/>
    <w:rsid w:val="007A0154"/>
    <w:rsid w:val="007A0526"/>
    <w:rsid w:val="007A0529"/>
    <w:rsid w:val="007A0962"/>
    <w:rsid w:val="007A0C50"/>
    <w:rsid w:val="007A151B"/>
    <w:rsid w:val="007A1B16"/>
    <w:rsid w:val="007A2099"/>
    <w:rsid w:val="007A262E"/>
    <w:rsid w:val="007A27A1"/>
    <w:rsid w:val="007A28F1"/>
    <w:rsid w:val="007A2E36"/>
    <w:rsid w:val="007A2F0E"/>
    <w:rsid w:val="007A4450"/>
    <w:rsid w:val="007A46FE"/>
    <w:rsid w:val="007A5463"/>
    <w:rsid w:val="007A5A69"/>
    <w:rsid w:val="007A5EB9"/>
    <w:rsid w:val="007A61B0"/>
    <w:rsid w:val="007A66AD"/>
    <w:rsid w:val="007A66E3"/>
    <w:rsid w:val="007A670E"/>
    <w:rsid w:val="007A7547"/>
    <w:rsid w:val="007A7748"/>
    <w:rsid w:val="007A7B68"/>
    <w:rsid w:val="007A7BE2"/>
    <w:rsid w:val="007A7F24"/>
    <w:rsid w:val="007B03EB"/>
    <w:rsid w:val="007B14B6"/>
    <w:rsid w:val="007B181E"/>
    <w:rsid w:val="007B2D3B"/>
    <w:rsid w:val="007B3483"/>
    <w:rsid w:val="007B37F0"/>
    <w:rsid w:val="007B392F"/>
    <w:rsid w:val="007B3E18"/>
    <w:rsid w:val="007B44F1"/>
    <w:rsid w:val="007B4786"/>
    <w:rsid w:val="007B5C5C"/>
    <w:rsid w:val="007B65F7"/>
    <w:rsid w:val="007B6844"/>
    <w:rsid w:val="007B7513"/>
    <w:rsid w:val="007B7D2B"/>
    <w:rsid w:val="007C0CC3"/>
    <w:rsid w:val="007C0CF5"/>
    <w:rsid w:val="007C17EB"/>
    <w:rsid w:val="007C1FEA"/>
    <w:rsid w:val="007C255D"/>
    <w:rsid w:val="007C257C"/>
    <w:rsid w:val="007C285C"/>
    <w:rsid w:val="007C2CE1"/>
    <w:rsid w:val="007C2E68"/>
    <w:rsid w:val="007C3551"/>
    <w:rsid w:val="007C392E"/>
    <w:rsid w:val="007C4700"/>
    <w:rsid w:val="007C4DAE"/>
    <w:rsid w:val="007C504E"/>
    <w:rsid w:val="007C5E04"/>
    <w:rsid w:val="007C613A"/>
    <w:rsid w:val="007C648F"/>
    <w:rsid w:val="007C6DBD"/>
    <w:rsid w:val="007C6FA7"/>
    <w:rsid w:val="007C73E6"/>
    <w:rsid w:val="007C797C"/>
    <w:rsid w:val="007C7FDD"/>
    <w:rsid w:val="007D071E"/>
    <w:rsid w:val="007D0ADC"/>
    <w:rsid w:val="007D0E67"/>
    <w:rsid w:val="007D0F55"/>
    <w:rsid w:val="007D1143"/>
    <w:rsid w:val="007D17DE"/>
    <w:rsid w:val="007D2805"/>
    <w:rsid w:val="007D3A58"/>
    <w:rsid w:val="007D3CF9"/>
    <w:rsid w:val="007D401B"/>
    <w:rsid w:val="007D4389"/>
    <w:rsid w:val="007D4799"/>
    <w:rsid w:val="007D4949"/>
    <w:rsid w:val="007D4BD2"/>
    <w:rsid w:val="007D4F7F"/>
    <w:rsid w:val="007D5528"/>
    <w:rsid w:val="007D6862"/>
    <w:rsid w:val="007D7426"/>
    <w:rsid w:val="007D7D12"/>
    <w:rsid w:val="007D7FC1"/>
    <w:rsid w:val="007E00A0"/>
    <w:rsid w:val="007E0540"/>
    <w:rsid w:val="007E06AF"/>
    <w:rsid w:val="007E0837"/>
    <w:rsid w:val="007E14C9"/>
    <w:rsid w:val="007E170E"/>
    <w:rsid w:val="007E1733"/>
    <w:rsid w:val="007E3EAA"/>
    <w:rsid w:val="007E4383"/>
    <w:rsid w:val="007E5045"/>
    <w:rsid w:val="007E5E60"/>
    <w:rsid w:val="007E61B7"/>
    <w:rsid w:val="007E725A"/>
    <w:rsid w:val="007E756B"/>
    <w:rsid w:val="007E7962"/>
    <w:rsid w:val="007F0168"/>
    <w:rsid w:val="007F094B"/>
    <w:rsid w:val="007F09E3"/>
    <w:rsid w:val="007F0FA1"/>
    <w:rsid w:val="007F101D"/>
    <w:rsid w:val="007F188C"/>
    <w:rsid w:val="007F215B"/>
    <w:rsid w:val="007F2504"/>
    <w:rsid w:val="007F3E01"/>
    <w:rsid w:val="007F3EFD"/>
    <w:rsid w:val="007F4967"/>
    <w:rsid w:val="007F49E7"/>
    <w:rsid w:val="007F4FD1"/>
    <w:rsid w:val="007F5012"/>
    <w:rsid w:val="007F55BA"/>
    <w:rsid w:val="007F5857"/>
    <w:rsid w:val="007F64B0"/>
    <w:rsid w:val="007F687B"/>
    <w:rsid w:val="007F6916"/>
    <w:rsid w:val="007F6EDD"/>
    <w:rsid w:val="007F76DB"/>
    <w:rsid w:val="007F783E"/>
    <w:rsid w:val="00800909"/>
    <w:rsid w:val="00800E32"/>
    <w:rsid w:val="0080126C"/>
    <w:rsid w:val="0080139B"/>
    <w:rsid w:val="00801526"/>
    <w:rsid w:val="00801E9A"/>
    <w:rsid w:val="00801FDC"/>
    <w:rsid w:val="0080357E"/>
    <w:rsid w:val="00803BB1"/>
    <w:rsid w:val="00806479"/>
    <w:rsid w:val="008068E2"/>
    <w:rsid w:val="008079EA"/>
    <w:rsid w:val="00807B80"/>
    <w:rsid w:val="008107F0"/>
    <w:rsid w:val="00811DED"/>
    <w:rsid w:val="00812403"/>
    <w:rsid w:val="00812786"/>
    <w:rsid w:val="00812B5D"/>
    <w:rsid w:val="00812C07"/>
    <w:rsid w:val="00812EB9"/>
    <w:rsid w:val="00813091"/>
    <w:rsid w:val="0081379D"/>
    <w:rsid w:val="00813E02"/>
    <w:rsid w:val="00814E6A"/>
    <w:rsid w:val="008160F9"/>
    <w:rsid w:val="0081657B"/>
    <w:rsid w:val="00816658"/>
    <w:rsid w:val="00816711"/>
    <w:rsid w:val="008174B0"/>
    <w:rsid w:val="00820200"/>
    <w:rsid w:val="00821375"/>
    <w:rsid w:val="00821B3B"/>
    <w:rsid w:val="00822822"/>
    <w:rsid w:val="00822945"/>
    <w:rsid w:val="00822C54"/>
    <w:rsid w:val="008237BC"/>
    <w:rsid w:val="00823C93"/>
    <w:rsid w:val="00823DEE"/>
    <w:rsid w:val="00824134"/>
    <w:rsid w:val="008246DB"/>
    <w:rsid w:val="0082490D"/>
    <w:rsid w:val="00824CC4"/>
    <w:rsid w:val="00825281"/>
    <w:rsid w:val="00825DC0"/>
    <w:rsid w:val="00825E01"/>
    <w:rsid w:val="00825F9B"/>
    <w:rsid w:val="00826378"/>
    <w:rsid w:val="0082662F"/>
    <w:rsid w:val="008309CA"/>
    <w:rsid w:val="008310CD"/>
    <w:rsid w:val="0083178B"/>
    <w:rsid w:val="00831BAB"/>
    <w:rsid w:val="00831EA9"/>
    <w:rsid w:val="00832B58"/>
    <w:rsid w:val="00832FAB"/>
    <w:rsid w:val="008331B6"/>
    <w:rsid w:val="008331BA"/>
    <w:rsid w:val="008331F6"/>
    <w:rsid w:val="00833C03"/>
    <w:rsid w:val="008342E8"/>
    <w:rsid w:val="0083474D"/>
    <w:rsid w:val="00834757"/>
    <w:rsid w:val="00834A37"/>
    <w:rsid w:val="00834A76"/>
    <w:rsid w:val="0083515B"/>
    <w:rsid w:val="00835764"/>
    <w:rsid w:val="00835E5F"/>
    <w:rsid w:val="00836011"/>
    <w:rsid w:val="0083613E"/>
    <w:rsid w:val="00836629"/>
    <w:rsid w:val="00836F73"/>
    <w:rsid w:val="00837614"/>
    <w:rsid w:val="00837B8F"/>
    <w:rsid w:val="008403E8"/>
    <w:rsid w:val="00841100"/>
    <w:rsid w:val="0084125A"/>
    <w:rsid w:val="008420B7"/>
    <w:rsid w:val="008428FD"/>
    <w:rsid w:val="008429DE"/>
    <w:rsid w:val="008430D1"/>
    <w:rsid w:val="00843992"/>
    <w:rsid w:val="00844884"/>
    <w:rsid w:val="00844A1D"/>
    <w:rsid w:val="00844C1B"/>
    <w:rsid w:val="0084560D"/>
    <w:rsid w:val="00845C82"/>
    <w:rsid w:val="00846631"/>
    <w:rsid w:val="0084770C"/>
    <w:rsid w:val="00847A89"/>
    <w:rsid w:val="00847BDE"/>
    <w:rsid w:val="0085140C"/>
    <w:rsid w:val="00851529"/>
    <w:rsid w:val="00852840"/>
    <w:rsid w:val="00852DE8"/>
    <w:rsid w:val="00852E65"/>
    <w:rsid w:val="00852EDD"/>
    <w:rsid w:val="008537A9"/>
    <w:rsid w:val="00853CA6"/>
    <w:rsid w:val="00853F8F"/>
    <w:rsid w:val="00854F7B"/>
    <w:rsid w:val="008558AF"/>
    <w:rsid w:val="00856349"/>
    <w:rsid w:val="00856F82"/>
    <w:rsid w:val="008570AC"/>
    <w:rsid w:val="00857441"/>
    <w:rsid w:val="0085766E"/>
    <w:rsid w:val="0085794E"/>
    <w:rsid w:val="00857D92"/>
    <w:rsid w:val="00860312"/>
    <w:rsid w:val="00860901"/>
    <w:rsid w:val="00861174"/>
    <w:rsid w:val="0086148E"/>
    <w:rsid w:val="008617CD"/>
    <w:rsid w:val="00861E3E"/>
    <w:rsid w:val="008622BB"/>
    <w:rsid w:val="00863B56"/>
    <w:rsid w:val="00863C57"/>
    <w:rsid w:val="00864DED"/>
    <w:rsid w:val="008656A4"/>
    <w:rsid w:val="008657F7"/>
    <w:rsid w:val="00865A00"/>
    <w:rsid w:val="00865AA6"/>
    <w:rsid w:val="0086635D"/>
    <w:rsid w:val="008703C1"/>
    <w:rsid w:val="00872142"/>
    <w:rsid w:val="0087215D"/>
    <w:rsid w:val="00873455"/>
    <w:rsid w:val="00873616"/>
    <w:rsid w:val="00873720"/>
    <w:rsid w:val="00874DBE"/>
    <w:rsid w:val="008750B9"/>
    <w:rsid w:val="00875174"/>
    <w:rsid w:val="00875454"/>
    <w:rsid w:val="008755D0"/>
    <w:rsid w:val="008758C2"/>
    <w:rsid w:val="00875B68"/>
    <w:rsid w:val="008765E2"/>
    <w:rsid w:val="00876BDD"/>
    <w:rsid w:val="00877BAC"/>
    <w:rsid w:val="00877BB6"/>
    <w:rsid w:val="00877C7F"/>
    <w:rsid w:val="00881635"/>
    <w:rsid w:val="00881881"/>
    <w:rsid w:val="00881DE0"/>
    <w:rsid w:val="00882701"/>
    <w:rsid w:val="00882B61"/>
    <w:rsid w:val="00883256"/>
    <w:rsid w:val="008838C6"/>
    <w:rsid w:val="008839EE"/>
    <w:rsid w:val="00884511"/>
    <w:rsid w:val="00884995"/>
    <w:rsid w:val="00884DB0"/>
    <w:rsid w:val="00885486"/>
    <w:rsid w:val="0088648F"/>
    <w:rsid w:val="008864D7"/>
    <w:rsid w:val="00886750"/>
    <w:rsid w:val="00886ACE"/>
    <w:rsid w:val="00887060"/>
    <w:rsid w:val="00887926"/>
    <w:rsid w:val="00887DCE"/>
    <w:rsid w:val="008908EF"/>
    <w:rsid w:val="00892175"/>
    <w:rsid w:val="008926E4"/>
    <w:rsid w:val="00892838"/>
    <w:rsid w:val="00892BAA"/>
    <w:rsid w:val="00892E07"/>
    <w:rsid w:val="0089303E"/>
    <w:rsid w:val="00893846"/>
    <w:rsid w:val="00894741"/>
    <w:rsid w:val="00896531"/>
    <w:rsid w:val="00896CDC"/>
    <w:rsid w:val="00896DC7"/>
    <w:rsid w:val="00896FD8"/>
    <w:rsid w:val="00897070"/>
    <w:rsid w:val="00897806"/>
    <w:rsid w:val="00897C13"/>
    <w:rsid w:val="00897F16"/>
    <w:rsid w:val="008A0DF4"/>
    <w:rsid w:val="008A2E27"/>
    <w:rsid w:val="008A33D0"/>
    <w:rsid w:val="008A3574"/>
    <w:rsid w:val="008A4044"/>
    <w:rsid w:val="008A4050"/>
    <w:rsid w:val="008A4522"/>
    <w:rsid w:val="008A5746"/>
    <w:rsid w:val="008A5B4F"/>
    <w:rsid w:val="008A6A72"/>
    <w:rsid w:val="008A6A89"/>
    <w:rsid w:val="008A6FB1"/>
    <w:rsid w:val="008A7314"/>
    <w:rsid w:val="008A75B8"/>
    <w:rsid w:val="008B097B"/>
    <w:rsid w:val="008B1B9B"/>
    <w:rsid w:val="008B2013"/>
    <w:rsid w:val="008B2872"/>
    <w:rsid w:val="008B2C9D"/>
    <w:rsid w:val="008B2D48"/>
    <w:rsid w:val="008B2FF9"/>
    <w:rsid w:val="008B391F"/>
    <w:rsid w:val="008B4AD2"/>
    <w:rsid w:val="008B4DB2"/>
    <w:rsid w:val="008B4EF6"/>
    <w:rsid w:val="008B50F9"/>
    <w:rsid w:val="008B5730"/>
    <w:rsid w:val="008B596A"/>
    <w:rsid w:val="008B61B6"/>
    <w:rsid w:val="008B70E4"/>
    <w:rsid w:val="008C07D0"/>
    <w:rsid w:val="008C13D6"/>
    <w:rsid w:val="008C289B"/>
    <w:rsid w:val="008C2AA9"/>
    <w:rsid w:val="008C2B65"/>
    <w:rsid w:val="008C2F25"/>
    <w:rsid w:val="008C387B"/>
    <w:rsid w:val="008C3B70"/>
    <w:rsid w:val="008C437D"/>
    <w:rsid w:val="008C4D41"/>
    <w:rsid w:val="008C5622"/>
    <w:rsid w:val="008C5FF8"/>
    <w:rsid w:val="008C674F"/>
    <w:rsid w:val="008C6D31"/>
    <w:rsid w:val="008C6DB4"/>
    <w:rsid w:val="008C7046"/>
    <w:rsid w:val="008C75AC"/>
    <w:rsid w:val="008C7A64"/>
    <w:rsid w:val="008D09FA"/>
    <w:rsid w:val="008D160F"/>
    <w:rsid w:val="008D1DA2"/>
    <w:rsid w:val="008D1DD5"/>
    <w:rsid w:val="008D2125"/>
    <w:rsid w:val="008D21F0"/>
    <w:rsid w:val="008D23DC"/>
    <w:rsid w:val="008D24CA"/>
    <w:rsid w:val="008D25C6"/>
    <w:rsid w:val="008D28B6"/>
    <w:rsid w:val="008D2E1A"/>
    <w:rsid w:val="008D2F8F"/>
    <w:rsid w:val="008D37FF"/>
    <w:rsid w:val="008D387F"/>
    <w:rsid w:val="008D438B"/>
    <w:rsid w:val="008D43D0"/>
    <w:rsid w:val="008D535F"/>
    <w:rsid w:val="008D5FD1"/>
    <w:rsid w:val="008D640B"/>
    <w:rsid w:val="008D64EF"/>
    <w:rsid w:val="008D703A"/>
    <w:rsid w:val="008E0223"/>
    <w:rsid w:val="008E07D9"/>
    <w:rsid w:val="008E13A9"/>
    <w:rsid w:val="008E16F2"/>
    <w:rsid w:val="008E2010"/>
    <w:rsid w:val="008E30C2"/>
    <w:rsid w:val="008E32D8"/>
    <w:rsid w:val="008E3882"/>
    <w:rsid w:val="008E3AC9"/>
    <w:rsid w:val="008E3F46"/>
    <w:rsid w:val="008E3F9C"/>
    <w:rsid w:val="008E4C38"/>
    <w:rsid w:val="008E58EC"/>
    <w:rsid w:val="008E5BF4"/>
    <w:rsid w:val="008E6619"/>
    <w:rsid w:val="008E681F"/>
    <w:rsid w:val="008E6B6C"/>
    <w:rsid w:val="008E6DA0"/>
    <w:rsid w:val="008E6E4B"/>
    <w:rsid w:val="008E7FB6"/>
    <w:rsid w:val="008F05C1"/>
    <w:rsid w:val="008F0A1A"/>
    <w:rsid w:val="008F204E"/>
    <w:rsid w:val="008F2A20"/>
    <w:rsid w:val="008F2F82"/>
    <w:rsid w:val="008F332F"/>
    <w:rsid w:val="008F3455"/>
    <w:rsid w:val="008F3B1E"/>
    <w:rsid w:val="008F483C"/>
    <w:rsid w:val="008F4A9E"/>
    <w:rsid w:val="008F4E8F"/>
    <w:rsid w:val="008F570B"/>
    <w:rsid w:val="008F5867"/>
    <w:rsid w:val="008F64EB"/>
    <w:rsid w:val="008F6B0E"/>
    <w:rsid w:val="008F7E58"/>
    <w:rsid w:val="00900C5C"/>
    <w:rsid w:val="009012D1"/>
    <w:rsid w:val="00901886"/>
    <w:rsid w:val="00901F6A"/>
    <w:rsid w:val="009030BD"/>
    <w:rsid w:val="009032AC"/>
    <w:rsid w:val="009032D1"/>
    <w:rsid w:val="00903609"/>
    <w:rsid w:val="00903FCF"/>
    <w:rsid w:val="00904863"/>
    <w:rsid w:val="00904C1E"/>
    <w:rsid w:val="0090554A"/>
    <w:rsid w:val="00905D0D"/>
    <w:rsid w:val="00906355"/>
    <w:rsid w:val="00906A4F"/>
    <w:rsid w:val="00907D14"/>
    <w:rsid w:val="00907DD5"/>
    <w:rsid w:val="0091009A"/>
    <w:rsid w:val="009105DA"/>
    <w:rsid w:val="009125DB"/>
    <w:rsid w:val="00912AA4"/>
    <w:rsid w:val="00913CE7"/>
    <w:rsid w:val="00914685"/>
    <w:rsid w:val="00914778"/>
    <w:rsid w:val="00914D5B"/>
    <w:rsid w:val="009160BE"/>
    <w:rsid w:val="009160CD"/>
    <w:rsid w:val="00920652"/>
    <w:rsid w:val="00920732"/>
    <w:rsid w:val="00920CE9"/>
    <w:rsid w:val="00920DCD"/>
    <w:rsid w:val="009219DC"/>
    <w:rsid w:val="00921A36"/>
    <w:rsid w:val="00921DFC"/>
    <w:rsid w:val="00922551"/>
    <w:rsid w:val="00923640"/>
    <w:rsid w:val="00923EA0"/>
    <w:rsid w:val="00924218"/>
    <w:rsid w:val="00924A63"/>
    <w:rsid w:val="009257A0"/>
    <w:rsid w:val="00925835"/>
    <w:rsid w:val="00927011"/>
    <w:rsid w:val="0092706B"/>
    <w:rsid w:val="00930318"/>
    <w:rsid w:val="009304ED"/>
    <w:rsid w:val="00930662"/>
    <w:rsid w:val="00931111"/>
    <w:rsid w:val="00931235"/>
    <w:rsid w:val="00931B0E"/>
    <w:rsid w:val="00932821"/>
    <w:rsid w:val="00932D63"/>
    <w:rsid w:val="0093317F"/>
    <w:rsid w:val="009331EB"/>
    <w:rsid w:val="009332AF"/>
    <w:rsid w:val="0093450C"/>
    <w:rsid w:val="00934C41"/>
    <w:rsid w:val="0093539F"/>
    <w:rsid w:val="00935DE6"/>
    <w:rsid w:val="00937437"/>
    <w:rsid w:val="009409A1"/>
    <w:rsid w:val="0094226B"/>
    <w:rsid w:val="0094241C"/>
    <w:rsid w:val="00943227"/>
    <w:rsid w:val="00943329"/>
    <w:rsid w:val="009435CB"/>
    <w:rsid w:val="00943F01"/>
    <w:rsid w:val="00944C55"/>
    <w:rsid w:val="00945A76"/>
    <w:rsid w:val="00945D39"/>
    <w:rsid w:val="00945FD9"/>
    <w:rsid w:val="00946362"/>
    <w:rsid w:val="0094668D"/>
    <w:rsid w:val="00947B42"/>
    <w:rsid w:val="009508AD"/>
    <w:rsid w:val="0095175A"/>
    <w:rsid w:val="00951765"/>
    <w:rsid w:val="00951B29"/>
    <w:rsid w:val="00951CDE"/>
    <w:rsid w:val="00952174"/>
    <w:rsid w:val="0095245F"/>
    <w:rsid w:val="00952583"/>
    <w:rsid w:val="00952644"/>
    <w:rsid w:val="00952672"/>
    <w:rsid w:val="00952AF7"/>
    <w:rsid w:val="00952DD1"/>
    <w:rsid w:val="00953C5B"/>
    <w:rsid w:val="00953D5B"/>
    <w:rsid w:val="00953DFF"/>
    <w:rsid w:val="0095400A"/>
    <w:rsid w:val="00954D2D"/>
    <w:rsid w:val="0095585E"/>
    <w:rsid w:val="00956565"/>
    <w:rsid w:val="009569FA"/>
    <w:rsid w:val="00957199"/>
    <w:rsid w:val="009573CA"/>
    <w:rsid w:val="00960F62"/>
    <w:rsid w:val="0096223C"/>
    <w:rsid w:val="00962354"/>
    <w:rsid w:val="00962408"/>
    <w:rsid w:val="009624C8"/>
    <w:rsid w:val="00962E8F"/>
    <w:rsid w:val="0096392E"/>
    <w:rsid w:val="00963ACC"/>
    <w:rsid w:val="00963DC7"/>
    <w:rsid w:val="0096406D"/>
    <w:rsid w:val="0096461C"/>
    <w:rsid w:val="00964C66"/>
    <w:rsid w:val="00965033"/>
    <w:rsid w:val="009656FC"/>
    <w:rsid w:val="00965721"/>
    <w:rsid w:val="009658BD"/>
    <w:rsid w:val="00966EAE"/>
    <w:rsid w:val="0096708C"/>
    <w:rsid w:val="00970543"/>
    <w:rsid w:val="0097088A"/>
    <w:rsid w:val="00971236"/>
    <w:rsid w:val="009715D8"/>
    <w:rsid w:val="00971B01"/>
    <w:rsid w:val="00971FE3"/>
    <w:rsid w:val="00972C7C"/>
    <w:rsid w:val="00975459"/>
    <w:rsid w:val="00975CCB"/>
    <w:rsid w:val="00975D0A"/>
    <w:rsid w:val="00975ECB"/>
    <w:rsid w:val="00976442"/>
    <w:rsid w:val="00976652"/>
    <w:rsid w:val="00976699"/>
    <w:rsid w:val="00976F2E"/>
    <w:rsid w:val="0097706B"/>
    <w:rsid w:val="00980749"/>
    <w:rsid w:val="00980B81"/>
    <w:rsid w:val="0098118D"/>
    <w:rsid w:val="00981259"/>
    <w:rsid w:val="0098139B"/>
    <w:rsid w:val="00981C0A"/>
    <w:rsid w:val="009821A0"/>
    <w:rsid w:val="00982B3E"/>
    <w:rsid w:val="00983370"/>
    <w:rsid w:val="009833F9"/>
    <w:rsid w:val="0098423E"/>
    <w:rsid w:val="00984465"/>
    <w:rsid w:val="00985EC4"/>
    <w:rsid w:val="009868DD"/>
    <w:rsid w:val="00986A19"/>
    <w:rsid w:val="00987434"/>
    <w:rsid w:val="009878E1"/>
    <w:rsid w:val="00987CCB"/>
    <w:rsid w:val="00987EA3"/>
    <w:rsid w:val="0099008E"/>
    <w:rsid w:val="00990FD5"/>
    <w:rsid w:val="009914E7"/>
    <w:rsid w:val="00991B3A"/>
    <w:rsid w:val="00991BB0"/>
    <w:rsid w:val="009920B3"/>
    <w:rsid w:val="009923C4"/>
    <w:rsid w:val="0099376F"/>
    <w:rsid w:val="00993873"/>
    <w:rsid w:val="00993A2A"/>
    <w:rsid w:val="00993AC1"/>
    <w:rsid w:val="00993B7C"/>
    <w:rsid w:val="0099453A"/>
    <w:rsid w:val="00994C8B"/>
    <w:rsid w:val="009955A6"/>
    <w:rsid w:val="00995BA9"/>
    <w:rsid w:val="00995D36"/>
    <w:rsid w:val="009966F8"/>
    <w:rsid w:val="00996C40"/>
    <w:rsid w:val="00997446"/>
    <w:rsid w:val="009978EB"/>
    <w:rsid w:val="009A15F0"/>
    <w:rsid w:val="009A21F5"/>
    <w:rsid w:val="009A2416"/>
    <w:rsid w:val="009A2BE4"/>
    <w:rsid w:val="009A35C2"/>
    <w:rsid w:val="009A3A8A"/>
    <w:rsid w:val="009A3E3E"/>
    <w:rsid w:val="009A407E"/>
    <w:rsid w:val="009A42A2"/>
    <w:rsid w:val="009A52CA"/>
    <w:rsid w:val="009A53D9"/>
    <w:rsid w:val="009A5D9E"/>
    <w:rsid w:val="009A60C3"/>
    <w:rsid w:val="009A7119"/>
    <w:rsid w:val="009A7583"/>
    <w:rsid w:val="009B017B"/>
    <w:rsid w:val="009B15A0"/>
    <w:rsid w:val="009B2781"/>
    <w:rsid w:val="009B28BE"/>
    <w:rsid w:val="009B41B1"/>
    <w:rsid w:val="009B4F85"/>
    <w:rsid w:val="009B62A8"/>
    <w:rsid w:val="009B64F3"/>
    <w:rsid w:val="009B668D"/>
    <w:rsid w:val="009B6FDF"/>
    <w:rsid w:val="009B738F"/>
    <w:rsid w:val="009B74B0"/>
    <w:rsid w:val="009B767D"/>
    <w:rsid w:val="009B76C9"/>
    <w:rsid w:val="009B76E0"/>
    <w:rsid w:val="009B7DAD"/>
    <w:rsid w:val="009C01D0"/>
    <w:rsid w:val="009C058F"/>
    <w:rsid w:val="009C20C9"/>
    <w:rsid w:val="009C261C"/>
    <w:rsid w:val="009C27FC"/>
    <w:rsid w:val="009C293B"/>
    <w:rsid w:val="009C2CA1"/>
    <w:rsid w:val="009C30E3"/>
    <w:rsid w:val="009C36BE"/>
    <w:rsid w:val="009C430F"/>
    <w:rsid w:val="009C43E9"/>
    <w:rsid w:val="009C48F6"/>
    <w:rsid w:val="009C4928"/>
    <w:rsid w:val="009C4F91"/>
    <w:rsid w:val="009C4FCE"/>
    <w:rsid w:val="009C5D70"/>
    <w:rsid w:val="009C5DBD"/>
    <w:rsid w:val="009C5F56"/>
    <w:rsid w:val="009C621E"/>
    <w:rsid w:val="009C623F"/>
    <w:rsid w:val="009C7AD3"/>
    <w:rsid w:val="009C7D4A"/>
    <w:rsid w:val="009D0262"/>
    <w:rsid w:val="009D04D5"/>
    <w:rsid w:val="009D1967"/>
    <w:rsid w:val="009D1C15"/>
    <w:rsid w:val="009D1E42"/>
    <w:rsid w:val="009D1FAF"/>
    <w:rsid w:val="009D2022"/>
    <w:rsid w:val="009D2041"/>
    <w:rsid w:val="009D29C2"/>
    <w:rsid w:val="009D3195"/>
    <w:rsid w:val="009D38BB"/>
    <w:rsid w:val="009D3D0A"/>
    <w:rsid w:val="009D4023"/>
    <w:rsid w:val="009D4402"/>
    <w:rsid w:val="009D4AF1"/>
    <w:rsid w:val="009D4B8A"/>
    <w:rsid w:val="009D51EB"/>
    <w:rsid w:val="009D59BA"/>
    <w:rsid w:val="009D64F0"/>
    <w:rsid w:val="009D6671"/>
    <w:rsid w:val="009D6A9F"/>
    <w:rsid w:val="009D6E65"/>
    <w:rsid w:val="009D7FA2"/>
    <w:rsid w:val="009E0815"/>
    <w:rsid w:val="009E12E1"/>
    <w:rsid w:val="009E14C3"/>
    <w:rsid w:val="009E1932"/>
    <w:rsid w:val="009E2AA7"/>
    <w:rsid w:val="009E2D0D"/>
    <w:rsid w:val="009E32C9"/>
    <w:rsid w:val="009E3BCA"/>
    <w:rsid w:val="009E40D8"/>
    <w:rsid w:val="009E472F"/>
    <w:rsid w:val="009E4F07"/>
    <w:rsid w:val="009E5FDE"/>
    <w:rsid w:val="009E6732"/>
    <w:rsid w:val="009E6AC6"/>
    <w:rsid w:val="009E745B"/>
    <w:rsid w:val="009E7650"/>
    <w:rsid w:val="009E7688"/>
    <w:rsid w:val="009E79CB"/>
    <w:rsid w:val="009E7E88"/>
    <w:rsid w:val="009E7EB3"/>
    <w:rsid w:val="009E7F37"/>
    <w:rsid w:val="009F0753"/>
    <w:rsid w:val="009F0D31"/>
    <w:rsid w:val="009F0EA5"/>
    <w:rsid w:val="009F2320"/>
    <w:rsid w:val="009F27BC"/>
    <w:rsid w:val="009F2934"/>
    <w:rsid w:val="009F334B"/>
    <w:rsid w:val="009F3F88"/>
    <w:rsid w:val="009F46E4"/>
    <w:rsid w:val="009F4D60"/>
    <w:rsid w:val="009F5895"/>
    <w:rsid w:val="009F5D30"/>
    <w:rsid w:val="009F618F"/>
    <w:rsid w:val="009F66AC"/>
    <w:rsid w:val="009F6819"/>
    <w:rsid w:val="009F6BC0"/>
    <w:rsid w:val="009F73A8"/>
    <w:rsid w:val="009F768A"/>
    <w:rsid w:val="009F7E9A"/>
    <w:rsid w:val="00A000E6"/>
    <w:rsid w:val="00A00252"/>
    <w:rsid w:val="00A0066F"/>
    <w:rsid w:val="00A006CF"/>
    <w:rsid w:val="00A00FDA"/>
    <w:rsid w:val="00A01138"/>
    <w:rsid w:val="00A0120B"/>
    <w:rsid w:val="00A02407"/>
    <w:rsid w:val="00A024B9"/>
    <w:rsid w:val="00A02B6C"/>
    <w:rsid w:val="00A04623"/>
    <w:rsid w:val="00A04D43"/>
    <w:rsid w:val="00A04D56"/>
    <w:rsid w:val="00A0509F"/>
    <w:rsid w:val="00A05173"/>
    <w:rsid w:val="00A05606"/>
    <w:rsid w:val="00A05901"/>
    <w:rsid w:val="00A05934"/>
    <w:rsid w:val="00A06741"/>
    <w:rsid w:val="00A06802"/>
    <w:rsid w:val="00A06837"/>
    <w:rsid w:val="00A06A05"/>
    <w:rsid w:val="00A06A23"/>
    <w:rsid w:val="00A0793A"/>
    <w:rsid w:val="00A07F07"/>
    <w:rsid w:val="00A10674"/>
    <w:rsid w:val="00A10B64"/>
    <w:rsid w:val="00A113D2"/>
    <w:rsid w:val="00A11B0B"/>
    <w:rsid w:val="00A11F77"/>
    <w:rsid w:val="00A12292"/>
    <w:rsid w:val="00A12303"/>
    <w:rsid w:val="00A12B62"/>
    <w:rsid w:val="00A12DE8"/>
    <w:rsid w:val="00A1408E"/>
    <w:rsid w:val="00A142F5"/>
    <w:rsid w:val="00A14B95"/>
    <w:rsid w:val="00A1654A"/>
    <w:rsid w:val="00A17037"/>
    <w:rsid w:val="00A17AA6"/>
    <w:rsid w:val="00A17EF6"/>
    <w:rsid w:val="00A20AEA"/>
    <w:rsid w:val="00A21229"/>
    <w:rsid w:val="00A214BE"/>
    <w:rsid w:val="00A22359"/>
    <w:rsid w:val="00A224C0"/>
    <w:rsid w:val="00A248DE"/>
    <w:rsid w:val="00A25614"/>
    <w:rsid w:val="00A257A2"/>
    <w:rsid w:val="00A257FB"/>
    <w:rsid w:val="00A25BB6"/>
    <w:rsid w:val="00A25D1C"/>
    <w:rsid w:val="00A26C73"/>
    <w:rsid w:val="00A27E1D"/>
    <w:rsid w:val="00A30206"/>
    <w:rsid w:val="00A307DE"/>
    <w:rsid w:val="00A319C8"/>
    <w:rsid w:val="00A31FB3"/>
    <w:rsid w:val="00A327B8"/>
    <w:rsid w:val="00A32814"/>
    <w:rsid w:val="00A32D8F"/>
    <w:rsid w:val="00A33159"/>
    <w:rsid w:val="00A331F3"/>
    <w:rsid w:val="00A33C08"/>
    <w:rsid w:val="00A3405F"/>
    <w:rsid w:val="00A34142"/>
    <w:rsid w:val="00A34B0F"/>
    <w:rsid w:val="00A35570"/>
    <w:rsid w:val="00A35969"/>
    <w:rsid w:val="00A35FBD"/>
    <w:rsid w:val="00A368E9"/>
    <w:rsid w:val="00A37F6C"/>
    <w:rsid w:val="00A37F70"/>
    <w:rsid w:val="00A4076B"/>
    <w:rsid w:val="00A408DB"/>
    <w:rsid w:val="00A41370"/>
    <w:rsid w:val="00A41594"/>
    <w:rsid w:val="00A426D0"/>
    <w:rsid w:val="00A42F75"/>
    <w:rsid w:val="00A436E2"/>
    <w:rsid w:val="00A439C1"/>
    <w:rsid w:val="00A43ABC"/>
    <w:rsid w:val="00A4414D"/>
    <w:rsid w:val="00A4415A"/>
    <w:rsid w:val="00A4443F"/>
    <w:rsid w:val="00A44908"/>
    <w:rsid w:val="00A44C89"/>
    <w:rsid w:val="00A44D65"/>
    <w:rsid w:val="00A44FA9"/>
    <w:rsid w:val="00A4501F"/>
    <w:rsid w:val="00A453AD"/>
    <w:rsid w:val="00A454E6"/>
    <w:rsid w:val="00A458E0"/>
    <w:rsid w:val="00A459D8"/>
    <w:rsid w:val="00A4641C"/>
    <w:rsid w:val="00A464D3"/>
    <w:rsid w:val="00A46E07"/>
    <w:rsid w:val="00A5214B"/>
    <w:rsid w:val="00A52B3D"/>
    <w:rsid w:val="00A54561"/>
    <w:rsid w:val="00A54B86"/>
    <w:rsid w:val="00A54F7C"/>
    <w:rsid w:val="00A55C01"/>
    <w:rsid w:val="00A55C31"/>
    <w:rsid w:val="00A55F31"/>
    <w:rsid w:val="00A563B1"/>
    <w:rsid w:val="00A56E31"/>
    <w:rsid w:val="00A571E7"/>
    <w:rsid w:val="00A57278"/>
    <w:rsid w:val="00A5785B"/>
    <w:rsid w:val="00A6022B"/>
    <w:rsid w:val="00A605AF"/>
    <w:rsid w:val="00A61450"/>
    <w:rsid w:val="00A61EEE"/>
    <w:rsid w:val="00A627E1"/>
    <w:rsid w:val="00A63337"/>
    <w:rsid w:val="00A6378F"/>
    <w:rsid w:val="00A63945"/>
    <w:rsid w:val="00A64078"/>
    <w:rsid w:val="00A64830"/>
    <w:rsid w:val="00A6533B"/>
    <w:rsid w:val="00A65897"/>
    <w:rsid w:val="00A658A0"/>
    <w:rsid w:val="00A65B6C"/>
    <w:rsid w:val="00A6601B"/>
    <w:rsid w:val="00A6660D"/>
    <w:rsid w:val="00A66BA9"/>
    <w:rsid w:val="00A66FED"/>
    <w:rsid w:val="00A670BF"/>
    <w:rsid w:val="00A67AC2"/>
    <w:rsid w:val="00A67D79"/>
    <w:rsid w:val="00A71281"/>
    <w:rsid w:val="00A718B0"/>
    <w:rsid w:val="00A721EE"/>
    <w:rsid w:val="00A7332A"/>
    <w:rsid w:val="00A73623"/>
    <w:rsid w:val="00A738E4"/>
    <w:rsid w:val="00A744DA"/>
    <w:rsid w:val="00A74504"/>
    <w:rsid w:val="00A74B69"/>
    <w:rsid w:val="00A74F69"/>
    <w:rsid w:val="00A75ED0"/>
    <w:rsid w:val="00A76AAC"/>
    <w:rsid w:val="00A77B9A"/>
    <w:rsid w:val="00A77F7F"/>
    <w:rsid w:val="00A804A0"/>
    <w:rsid w:val="00A805E3"/>
    <w:rsid w:val="00A80908"/>
    <w:rsid w:val="00A80F6D"/>
    <w:rsid w:val="00A82DDC"/>
    <w:rsid w:val="00A82F14"/>
    <w:rsid w:val="00A831CA"/>
    <w:rsid w:val="00A83392"/>
    <w:rsid w:val="00A83CEA"/>
    <w:rsid w:val="00A84203"/>
    <w:rsid w:val="00A84820"/>
    <w:rsid w:val="00A85EA9"/>
    <w:rsid w:val="00A85F42"/>
    <w:rsid w:val="00A86C95"/>
    <w:rsid w:val="00A87FDF"/>
    <w:rsid w:val="00A90DB1"/>
    <w:rsid w:val="00A91338"/>
    <w:rsid w:val="00A9167B"/>
    <w:rsid w:val="00A91C18"/>
    <w:rsid w:val="00A91F9E"/>
    <w:rsid w:val="00A92DCD"/>
    <w:rsid w:val="00A92F53"/>
    <w:rsid w:val="00A939A5"/>
    <w:rsid w:val="00A94878"/>
    <w:rsid w:val="00A94B08"/>
    <w:rsid w:val="00A94DA4"/>
    <w:rsid w:val="00A9598D"/>
    <w:rsid w:val="00A95B3F"/>
    <w:rsid w:val="00A9614A"/>
    <w:rsid w:val="00A963A4"/>
    <w:rsid w:val="00A96BF4"/>
    <w:rsid w:val="00A975EA"/>
    <w:rsid w:val="00A9794E"/>
    <w:rsid w:val="00A97F25"/>
    <w:rsid w:val="00A97FC1"/>
    <w:rsid w:val="00AA0765"/>
    <w:rsid w:val="00AA0913"/>
    <w:rsid w:val="00AA09C6"/>
    <w:rsid w:val="00AA0A8D"/>
    <w:rsid w:val="00AA0B18"/>
    <w:rsid w:val="00AA1200"/>
    <w:rsid w:val="00AA1C1C"/>
    <w:rsid w:val="00AA31F0"/>
    <w:rsid w:val="00AA3237"/>
    <w:rsid w:val="00AA3DBA"/>
    <w:rsid w:val="00AA4B41"/>
    <w:rsid w:val="00AA4E86"/>
    <w:rsid w:val="00AA5257"/>
    <w:rsid w:val="00AA55EF"/>
    <w:rsid w:val="00AA5DB5"/>
    <w:rsid w:val="00AA6502"/>
    <w:rsid w:val="00AA6AC8"/>
    <w:rsid w:val="00AA6AF8"/>
    <w:rsid w:val="00AA6FB8"/>
    <w:rsid w:val="00AA6FF8"/>
    <w:rsid w:val="00AA75CC"/>
    <w:rsid w:val="00AA7DFA"/>
    <w:rsid w:val="00AB1105"/>
    <w:rsid w:val="00AB1140"/>
    <w:rsid w:val="00AB2340"/>
    <w:rsid w:val="00AB248F"/>
    <w:rsid w:val="00AB2B17"/>
    <w:rsid w:val="00AB3787"/>
    <w:rsid w:val="00AB3AFC"/>
    <w:rsid w:val="00AB3C56"/>
    <w:rsid w:val="00AB5021"/>
    <w:rsid w:val="00AB5572"/>
    <w:rsid w:val="00AB5B56"/>
    <w:rsid w:val="00AB6476"/>
    <w:rsid w:val="00AB69CE"/>
    <w:rsid w:val="00AB6B37"/>
    <w:rsid w:val="00AB6B77"/>
    <w:rsid w:val="00AB6C5D"/>
    <w:rsid w:val="00AB6E11"/>
    <w:rsid w:val="00AB7398"/>
    <w:rsid w:val="00AB76B5"/>
    <w:rsid w:val="00AC0C92"/>
    <w:rsid w:val="00AC1BDA"/>
    <w:rsid w:val="00AC2916"/>
    <w:rsid w:val="00AC3279"/>
    <w:rsid w:val="00AC35B9"/>
    <w:rsid w:val="00AC39B1"/>
    <w:rsid w:val="00AC3FF9"/>
    <w:rsid w:val="00AC4017"/>
    <w:rsid w:val="00AC5CDA"/>
    <w:rsid w:val="00AC61FD"/>
    <w:rsid w:val="00AC6C2A"/>
    <w:rsid w:val="00AC6E06"/>
    <w:rsid w:val="00AC796F"/>
    <w:rsid w:val="00AD03A5"/>
    <w:rsid w:val="00AD03FB"/>
    <w:rsid w:val="00AD0585"/>
    <w:rsid w:val="00AD17CE"/>
    <w:rsid w:val="00AD1C04"/>
    <w:rsid w:val="00AD2895"/>
    <w:rsid w:val="00AD2A85"/>
    <w:rsid w:val="00AD2B7F"/>
    <w:rsid w:val="00AD333B"/>
    <w:rsid w:val="00AD4614"/>
    <w:rsid w:val="00AD4DED"/>
    <w:rsid w:val="00AD514B"/>
    <w:rsid w:val="00AD65AC"/>
    <w:rsid w:val="00AD66EE"/>
    <w:rsid w:val="00AD6958"/>
    <w:rsid w:val="00AD7B38"/>
    <w:rsid w:val="00AE04D1"/>
    <w:rsid w:val="00AE07B5"/>
    <w:rsid w:val="00AE0C1D"/>
    <w:rsid w:val="00AE23C7"/>
    <w:rsid w:val="00AE29D8"/>
    <w:rsid w:val="00AE2A6F"/>
    <w:rsid w:val="00AE316E"/>
    <w:rsid w:val="00AE32C2"/>
    <w:rsid w:val="00AE3443"/>
    <w:rsid w:val="00AE3A82"/>
    <w:rsid w:val="00AE3DA5"/>
    <w:rsid w:val="00AE4723"/>
    <w:rsid w:val="00AE4AE3"/>
    <w:rsid w:val="00AE5D8C"/>
    <w:rsid w:val="00AE5F19"/>
    <w:rsid w:val="00AE67CC"/>
    <w:rsid w:val="00AE7A5B"/>
    <w:rsid w:val="00AF0032"/>
    <w:rsid w:val="00AF0BA6"/>
    <w:rsid w:val="00AF180C"/>
    <w:rsid w:val="00AF1A13"/>
    <w:rsid w:val="00AF3349"/>
    <w:rsid w:val="00AF3C9E"/>
    <w:rsid w:val="00AF3FF2"/>
    <w:rsid w:val="00AF43B8"/>
    <w:rsid w:val="00AF4402"/>
    <w:rsid w:val="00AF441E"/>
    <w:rsid w:val="00AF4588"/>
    <w:rsid w:val="00AF4747"/>
    <w:rsid w:val="00AF527B"/>
    <w:rsid w:val="00AF53DD"/>
    <w:rsid w:val="00AF5A85"/>
    <w:rsid w:val="00AF5F55"/>
    <w:rsid w:val="00AF61C8"/>
    <w:rsid w:val="00AF70EE"/>
    <w:rsid w:val="00AF7478"/>
    <w:rsid w:val="00AF77D3"/>
    <w:rsid w:val="00AF7DDA"/>
    <w:rsid w:val="00AF7EEB"/>
    <w:rsid w:val="00B004D7"/>
    <w:rsid w:val="00B00AC5"/>
    <w:rsid w:val="00B00F08"/>
    <w:rsid w:val="00B015A8"/>
    <w:rsid w:val="00B021C2"/>
    <w:rsid w:val="00B022CA"/>
    <w:rsid w:val="00B02425"/>
    <w:rsid w:val="00B02545"/>
    <w:rsid w:val="00B03492"/>
    <w:rsid w:val="00B03977"/>
    <w:rsid w:val="00B03B3D"/>
    <w:rsid w:val="00B03DB2"/>
    <w:rsid w:val="00B04A32"/>
    <w:rsid w:val="00B050A8"/>
    <w:rsid w:val="00B0568A"/>
    <w:rsid w:val="00B05A03"/>
    <w:rsid w:val="00B05F6D"/>
    <w:rsid w:val="00B0661E"/>
    <w:rsid w:val="00B0681B"/>
    <w:rsid w:val="00B07415"/>
    <w:rsid w:val="00B0773E"/>
    <w:rsid w:val="00B100BC"/>
    <w:rsid w:val="00B10359"/>
    <w:rsid w:val="00B1084C"/>
    <w:rsid w:val="00B1088E"/>
    <w:rsid w:val="00B10BD6"/>
    <w:rsid w:val="00B10C45"/>
    <w:rsid w:val="00B110B1"/>
    <w:rsid w:val="00B112D9"/>
    <w:rsid w:val="00B113FD"/>
    <w:rsid w:val="00B11F6E"/>
    <w:rsid w:val="00B126ED"/>
    <w:rsid w:val="00B127B0"/>
    <w:rsid w:val="00B127C4"/>
    <w:rsid w:val="00B13C03"/>
    <w:rsid w:val="00B1404E"/>
    <w:rsid w:val="00B1430E"/>
    <w:rsid w:val="00B1442F"/>
    <w:rsid w:val="00B14C33"/>
    <w:rsid w:val="00B1501B"/>
    <w:rsid w:val="00B150ED"/>
    <w:rsid w:val="00B16105"/>
    <w:rsid w:val="00B161F2"/>
    <w:rsid w:val="00B16B67"/>
    <w:rsid w:val="00B2004D"/>
    <w:rsid w:val="00B20092"/>
    <w:rsid w:val="00B2075D"/>
    <w:rsid w:val="00B20C7F"/>
    <w:rsid w:val="00B21405"/>
    <w:rsid w:val="00B2193E"/>
    <w:rsid w:val="00B23500"/>
    <w:rsid w:val="00B2350F"/>
    <w:rsid w:val="00B258C1"/>
    <w:rsid w:val="00B25F5B"/>
    <w:rsid w:val="00B26063"/>
    <w:rsid w:val="00B2677E"/>
    <w:rsid w:val="00B30B83"/>
    <w:rsid w:val="00B317E5"/>
    <w:rsid w:val="00B31A5E"/>
    <w:rsid w:val="00B32174"/>
    <w:rsid w:val="00B322F9"/>
    <w:rsid w:val="00B32690"/>
    <w:rsid w:val="00B33641"/>
    <w:rsid w:val="00B33957"/>
    <w:rsid w:val="00B34068"/>
    <w:rsid w:val="00B34642"/>
    <w:rsid w:val="00B34953"/>
    <w:rsid w:val="00B34C92"/>
    <w:rsid w:val="00B34D45"/>
    <w:rsid w:val="00B34E49"/>
    <w:rsid w:val="00B35B54"/>
    <w:rsid w:val="00B3675A"/>
    <w:rsid w:val="00B369D7"/>
    <w:rsid w:val="00B36C42"/>
    <w:rsid w:val="00B36E22"/>
    <w:rsid w:val="00B37469"/>
    <w:rsid w:val="00B377B4"/>
    <w:rsid w:val="00B41097"/>
    <w:rsid w:val="00B4153E"/>
    <w:rsid w:val="00B4180D"/>
    <w:rsid w:val="00B42A18"/>
    <w:rsid w:val="00B43E5E"/>
    <w:rsid w:val="00B441E3"/>
    <w:rsid w:val="00B453CA"/>
    <w:rsid w:val="00B4551D"/>
    <w:rsid w:val="00B45FAC"/>
    <w:rsid w:val="00B45FC7"/>
    <w:rsid w:val="00B4630B"/>
    <w:rsid w:val="00B46C04"/>
    <w:rsid w:val="00B4732F"/>
    <w:rsid w:val="00B47591"/>
    <w:rsid w:val="00B50A37"/>
    <w:rsid w:val="00B5258D"/>
    <w:rsid w:val="00B5270A"/>
    <w:rsid w:val="00B53093"/>
    <w:rsid w:val="00B53300"/>
    <w:rsid w:val="00B53517"/>
    <w:rsid w:val="00B53C0E"/>
    <w:rsid w:val="00B54012"/>
    <w:rsid w:val="00B5425D"/>
    <w:rsid w:val="00B5450D"/>
    <w:rsid w:val="00B54868"/>
    <w:rsid w:val="00B54ABE"/>
    <w:rsid w:val="00B54E50"/>
    <w:rsid w:val="00B55849"/>
    <w:rsid w:val="00B56BDF"/>
    <w:rsid w:val="00B56C2B"/>
    <w:rsid w:val="00B56CBF"/>
    <w:rsid w:val="00B577FF"/>
    <w:rsid w:val="00B57CDB"/>
    <w:rsid w:val="00B61289"/>
    <w:rsid w:val="00B619E3"/>
    <w:rsid w:val="00B62514"/>
    <w:rsid w:val="00B6272C"/>
    <w:rsid w:val="00B63325"/>
    <w:rsid w:val="00B63F0C"/>
    <w:rsid w:val="00B641EA"/>
    <w:rsid w:val="00B64370"/>
    <w:rsid w:val="00B64571"/>
    <w:rsid w:val="00B64BBF"/>
    <w:rsid w:val="00B655F8"/>
    <w:rsid w:val="00B6621F"/>
    <w:rsid w:val="00B66AE2"/>
    <w:rsid w:val="00B66C75"/>
    <w:rsid w:val="00B66C9B"/>
    <w:rsid w:val="00B6767E"/>
    <w:rsid w:val="00B679A3"/>
    <w:rsid w:val="00B679D4"/>
    <w:rsid w:val="00B704A0"/>
    <w:rsid w:val="00B70572"/>
    <w:rsid w:val="00B70D15"/>
    <w:rsid w:val="00B70F0C"/>
    <w:rsid w:val="00B72491"/>
    <w:rsid w:val="00B72BA8"/>
    <w:rsid w:val="00B736B9"/>
    <w:rsid w:val="00B73E0C"/>
    <w:rsid w:val="00B740D0"/>
    <w:rsid w:val="00B74313"/>
    <w:rsid w:val="00B74479"/>
    <w:rsid w:val="00B757B9"/>
    <w:rsid w:val="00B76292"/>
    <w:rsid w:val="00B76A60"/>
    <w:rsid w:val="00B76B49"/>
    <w:rsid w:val="00B76B70"/>
    <w:rsid w:val="00B773EF"/>
    <w:rsid w:val="00B77A4B"/>
    <w:rsid w:val="00B800D9"/>
    <w:rsid w:val="00B80794"/>
    <w:rsid w:val="00B8093F"/>
    <w:rsid w:val="00B810B9"/>
    <w:rsid w:val="00B812D4"/>
    <w:rsid w:val="00B8248E"/>
    <w:rsid w:val="00B82F67"/>
    <w:rsid w:val="00B83F35"/>
    <w:rsid w:val="00B844B4"/>
    <w:rsid w:val="00B846A1"/>
    <w:rsid w:val="00B85C13"/>
    <w:rsid w:val="00B86C3C"/>
    <w:rsid w:val="00B87942"/>
    <w:rsid w:val="00B90585"/>
    <w:rsid w:val="00B90C52"/>
    <w:rsid w:val="00B91373"/>
    <w:rsid w:val="00B914FE"/>
    <w:rsid w:val="00B915EA"/>
    <w:rsid w:val="00B91E23"/>
    <w:rsid w:val="00B91E7C"/>
    <w:rsid w:val="00B9255B"/>
    <w:rsid w:val="00B92B34"/>
    <w:rsid w:val="00B93B4A"/>
    <w:rsid w:val="00B94D5A"/>
    <w:rsid w:val="00B94E73"/>
    <w:rsid w:val="00B94F30"/>
    <w:rsid w:val="00B95979"/>
    <w:rsid w:val="00B95ADB"/>
    <w:rsid w:val="00B95BBD"/>
    <w:rsid w:val="00B967B1"/>
    <w:rsid w:val="00B96804"/>
    <w:rsid w:val="00B96A0D"/>
    <w:rsid w:val="00B97633"/>
    <w:rsid w:val="00B97904"/>
    <w:rsid w:val="00BA0BED"/>
    <w:rsid w:val="00BA0F44"/>
    <w:rsid w:val="00BA14D0"/>
    <w:rsid w:val="00BA1A64"/>
    <w:rsid w:val="00BA1DEE"/>
    <w:rsid w:val="00BA217C"/>
    <w:rsid w:val="00BA239E"/>
    <w:rsid w:val="00BA344B"/>
    <w:rsid w:val="00BA44A3"/>
    <w:rsid w:val="00BA4544"/>
    <w:rsid w:val="00BA4DD6"/>
    <w:rsid w:val="00BA5D58"/>
    <w:rsid w:val="00BA5E9C"/>
    <w:rsid w:val="00BA60DC"/>
    <w:rsid w:val="00BA6389"/>
    <w:rsid w:val="00BA6A91"/>
    <w:rsid w:val="00BA6F06"/>
    <w:rsid w:val="00BA7793"/>
    <w:rsid w:val="00BB070C"/>
    <w:rsid w:val="00BB1B4C"/>
    <w:rsid w:val="00BB25EF"/>
    <w:rsid w:val="00BB4242"/>
    <w:rsid w:val="00BB46E6"/>
    <w:rsid w:val="00BB4D3E"/>
    <w:rsid w:val="00BB5616"/>
    <w:rsid w:val="00BB70A2"/>
    <w:rsid w:val="00BB71FC"/>
    <w:rsid w:val="00BB777F"/>
    <w:rsid w:val="00BC0880"/>
    <w:rsid w:val="00BC0ED3"/>
    <w:rsid w:val="00BC1363"/>
    <w:rsid w:val="00BC19C0"/>
    <w:rsid w:val="00BC19DD"/>
    <w:rsid w:val="00BC2091"/>
    <w:rsid w:val="00BC2EAC"/>
    <w:rsid w:val="00BC324C"/>
    <w:rsid w:val="00BC3B30"/>
    <w:rsid w:val="00BC3B99"/>
    <w:rsid w:val="00BC3C9A"/>
    <w:rsid w:val="00BC3ECE"/>
    <w:rsid w:val="00BC4081"/>
    <w:rsid w:val="00BC52D2"/>
    <w:rsid w:val="00BC534B"/>
    <w:rsid w:val="00BC54BB"/>
    <w:rsid w:val="00BC687C"/>
    <w:rsid w:val="00BC7761"/>
    <w:rsid w:val="00BC77CA"/>
    <w:rsid w:val="00BD08CB"/>
    <w:rsid w:val="00BD0B10"/>
    <w:rsid w:val="00BD120E"/>
    <w:rsid w:val="00BD18DD"/>
    <w:rsid w:val="00BD19A0"/>
    <w:rsid w:val="00BD1AE7"/>
    <w:rsid w:val="00BD1F84"/>
    <w:rsid w:val="00BD207A"/>
    <w:rsid w:val="00BD21FF"/>
    <w:rsid w:val="00BD2C64"/>
    <w:rsid w:val="00BD339F"/>
    <w:rsid w:val="00BD33C0"/>
    <w:rsid w:val="00BD3C5B"/>
    <w:rsid w:val="00BD40D4"/>
    <w:rsid w:val="00BD431F"/>
    <w:rsid w:val="00BD4746"/>
    <w:rsid w:val="00BD4831"/>
    <w:rsid w:val="00BD49C6"/>
    <w:rsid w:val="00BD5EB3"/>
    <w:rsid w:val="00BD65C0"/>
    <w:rsid w:val="00BD73A5"/>
    <w:rsid w:val="00BD784A"/>
    <w:rsid w:val="00BD795A"/>
    <w:rsid w:val="00BE01AA"/>
    <w:rsid w:val="00BE0251"/>
    <w:rsid w:val="00BE1246"/>
    <w:rsid w:val="00BE13F2"/>
    <w:rsid w:val="00BE17FF"/>
    <w:rsid w:val="00BE1B98"/>
    <w:rsid w:val="00BE21AB"/>
    <w:rsid w:val="00BE2863"/>
    <w:rsid w:val="00BE2BFC"/>
    <w:rsid w:val="00BE37EC"/>
    <w:rsid w:val="00BE3AC1"/>
    <w:rsid w:val="00BE4F6E"/>
    <w:rsid w:val="00BE5627"/>
    <w:rsid w:val="00BE5CC8"/>
    <w:rsid w:val="00BE60FF"/>
    <w:rsid w:val="00BE6FBD"/>
    <w:rsid w:val="00BE74FB"/>
    <w:rsid w:val="00BE7DA2"/>
    <w:rsid w:val="00BF17AD"/>
    <w:rsid w:val="00BF1BD2"/>
    <w:rsid w:val="00BF1DC5"/>
    <w:rsid w:val="00BF20CD"/>
    <w:rsid w:val="00BF23F4"/>
    <w:rsid w:val="00BF271A"/>
    <w:rsid w:val="00BF2D10"/>
    <w:rsid w:val="00BF301E"/>
    <w:rsid w:val="00BF31B7"/>
    <w:rsid w:val="00BF5C9E"/>
    <w:rsid w:val="00BF62C0"/>
    <w:rsid w:val="00BF6385"/>
    <w:rsid w:val="00BF6900"/>
    <w:rsid w:val="00BF78F6"/>
    <w:rsid w:val="00BF7BD5"/>
    <w:rsid w:val="00C011BB"/>
    <w:rsid w:val="00C023CC"/>
    <w:rsid w:val="00C03BBF"/>
    <w:rsid w:val="00C043FA"/>
    <w:rsid w:val="00C04D6C"/>
    <w:rsid w:val="00C04E04"/>
    <w:rsid w:val="00C0502D"/>
    <w:rsid w:val="00C05F21"/>
    <w:rsid w:val="00C06633"/>
    <w:rsid w:val="00C07B9B"/>
    <w:rsid w:val="00C10017"/>
    <w:rsid w:val="00C1009C"/>
    <w:rsid w:val="00C104A4"/>
    <w:rsid w:val="00C11380"/>
    <w:rsid w:val="00C11CB3"/>
    <w:rsid w:val="00C126AE"/>
    <w:rsid w:val="00C12D1E"/>
    <w:rsid w:val="00C130DC"/>
    <w:rsid w:val="00C13842"/>
    <w:rsid w:val="00C1389D"/>
    <w:rsid w:val="00C143EB"/>
    <w:rsid w:val="00C15559"/>
    <w:rsid w:val="00C1573C"/>
    <w:rsid w:val="00C15F90"/>
    <w:rsid w:val="00C16146"/>
    <w:rsid w:val="00C1681C"/>
    <w:rsid w:val="00C16934"/>
    <w:rsid w:val="00C16965"/>
    <w:rsid w:val="00C17ABF"/>
    <w:rsid w:val="00C206C9"/>
    <w:rsid w:val="00C20F09"/>
    <w:rsid w:val="00C210EC"/>
    <w:rsid w:val="00C21BAB"/>
    <w:rsid w:val="00C220C4"/>
    <w:rsid w:val="00C223B1"/>
    <w:rsid w:val="00C231EA"/>
    <w:rsid w:val="00C23712"/>
    <w:rsid w:val="00C239FB"/>
    <w:rsid w:val="00C23F45"/>
    <w:rsid w:val="00C2417D"/>
    <w:rsid w:val="00C24424"/>
    <w:rsid w:val="00C24482"/>
    <w:rsid w:val="00C244B3"/>
    <w:rsid w:val="00C24E41"/>
    <w:rsid w:val="00C257F4"/>
    <w:rsid w:val="00C25B0E"/>
    <w:rsid w:val="00C266F7"/>
    <w:rsid w:val="00C2676A"/>
    <w:rsid w:val="00C269A2"/>
    <w:rsid w:val="00C26C61"/>
    <w:rsid w:val="00C26C98"/>
    <w:rsid w:val="00C27357"/>
    <w:rsid w:val="00C27489"/>
    <w:rsid w:val="00C27824"/>
    <w:rsid w:val="00C31840"/>
    <w:rsid w:val="00C32464"/>
    <w:rsid w:val="00C332D4"/>
    <w:rsid w:val="00C33605"/>
    <w:rsid w:val="00C33675"/>
    <w:rsid w:val="00C34EA9"/>
    <w:rsid w:val="00C35E9D"/>
    <w:rsid w:val="00C36607"/>
    <w:rsid w:val="00C367F2"/>
    <w:rsid w:val="00C37349"/>
    <w:rsid w:val="00C37429"/>
    <w:rsid w:val="00C37CDC"/>
    <w:rsid w:val="00C41289"/>
    <w:rsid w:val="00C41F07"/>
    <w:rsid w:val="00C43265"/>
    <w:rsid w:val="00C43603"/>
    <w:rsid w:val="00C43635"/>
    <w:rsid w:val="00C43BD3"/>
    <w:rsid w:val="00C43E17"/>
    <w:rsid w:val="00C45616"/>
    <w:rsid w:val="00C462FA"/>
    <w:rsid w:val="00C46AD2"/>
    <w:rsid w:val="00C46ED5"/>
    <w:rsid w:val="00C47035"/>
    <w:rsid w:val="00C4713A"/>
    <w:rsid w:val="00C47893"/>
    <w:rsid w:val="00C478C6"/>
    <w:rsid w:val="00C47A2F"/>
    <w:rsid w:val="00C47BD1"/>
    <w:rsid w:val="00C47D99"/>
    <w:rsid w:val="00C47E32"/>
    <w:rsid w:val="00C50575"/>
    <w:rsid w:val="00C50ECC"/>
    <w:rsid w:val="00C51067"/>
    <w:rsid w:val="00C51367"/>
    <w:rsid w:val="00C513FA"/>
    <w:rsid w:val="00C51481"/>
    <w:rsid w:val="00C51683"/>
    <w:rsid w:val="00C52141"/>
    <w:rsid w:val="00C52F09"/>
    <w:rsid w:val="00C53BAC"/>
    <w:rsid w:val="00C53D0B"/>
    <w:rsid w:val="00C547C1"/>
    <w:rsid w:val="00C556BB"/>
    <w:rsid w:val="00C55B76"/>
    <w:rsid w:val="00C563D1"/>
    <w:rsid w:val="00C56F8A"/>
    <w:rsid w:val="00C570C5"/>
    <w:rsid w:val="00C5724F"/>
    <w:rsid w:val="00C5780A"/>
    <w:rsid w:val="00C57C71"/>
    <w:rsid w:val="00C60F23"/>
    <w:rsid w:val="00C61113"/>
    <w:rsid w:val="00C61FB0"/>
    <w:rsid w:val="00C636F4"/>
    <w:rsid w:val="00C63708"/>
    <w:rsid w:val="00C64576"/>
    <w:rsid w:val="00C647AF"/>
    <w:rsid w:val="00C65033"/>
    <w:rsid w:val="00C65593"/>
    <w:rsid w:val="00C65656"/>
    <w:rsid w:val="00C65B6A"/>
    <w:rsid w:val="00C65BBB"/>
    <w:rsid w:val="00C66A85"/>
    <w:rsid w:val="00C66E18"/>
    <w:rsid w:val="00C66F59"/>
    <w:rsid w:val="00C6710F"/>
    <w:rsid w:val="00C67675"/>
    <w:rsid w:val="00C67EC8"/>
    <w:rsid w:val="00C70905"/>
    <w:rsid w:val="00C70C0F"/>
    <w:rsid w:val="00C717D1"/>
    <w:rsid w:val="00C71D63"/>
    <w:rsid w:val="00C73019"/>
    <w:rsid w:val="00C73A03"/>
    <w:rsid w:val="00C73AA1"/>
    <w:rsid w:val="00C73B2C"/>
    <w:rsid w:val="00C73D4F"/>
    <w:rsid w:val="00C74D5C"/>
    <w:rsid w:val="00C751BA"/>
    <w:rsid w:val="00C76ABF"/>
    <w:rsid w:val="00C76AEE"/>
    <w:rsid w:val="00C807F0"/>
    <w:rsid w:val="00C819F3"/>
    <w:rsid w:val="00C8224A"/>
    <w:rsid w:val="00C82619"/>
    <w:rsid w:val="00C82A19"/>
    <w:rsid w:val="00C8307C"/>
    <w:rsid w:val="00C831DE"/>
    <w:rsid w:val="00C837EC"/>
    <w:rsid w:val="00C8403E"/>
    <w:rsid w:val="00C840CD"/>
    <w:rsid w:val="00C84260"/>
    <w:rsid w:val="00C84563"/>
    <w:rsid w:val="00C84903"/>
    <w:rsid w:val="00C85506"/>
    <w:rsid w:val="00C87347"/>
    <w:rsid w:val="00C873C5"/>
    <w:rsid w:val="00C87440"/>
    <w:rsid w:val="00C8764F"/>
    <w:rsid w:val="00C87D41"/>
    <w:rsid w:val="00C901E3"/>
    <w:rsid w:val="00C912EE"/>
    <w:rsid w:val="00C917ED"/>
    <w:rsid w:val="00C91EB6"/>
    <w:rsid w:val="00C93163"/>
    <w:rsid w:val="00C931EE"/>
    <w:rsid w:val="00C93511"/>
    <w:rsid w:val="00C93B90"/>
    <w:rsid w:val="00C93CD1"/>
    <w:rsid w:val="00C9438D"/>
    <w:rsid w:val="00C9459C"/>
    <w:rsid w:val="00C9469C"/>
    <w:rsid w:val="00C946F9"/>
    <w:rsid w:val="00C9537B"/>
    <w:rsid w:val="00C95918"/>
    <w:rsid w:val="00C96009"/>
    <w:rsid w:val="00C961AD"/>
    <w:rsid w:val="00C96525"/>
    <w:rsid w:val="00C97BE0"/>
    <w:rsid w:val="00C97C29"/>
    <w:rsid w:val="00CA033A"/>
    <w:rsid w:val="00CA10A3"/>
    <w:rsid w:val="00CA1114"/>
    <w:rsid w:val="00CA1ADE"/>
    <w:rsid w:val="00CA2566"/>
    <w:rsid w:val="00CA2613"/>
    <w:rsid w:val="00CA2891"/>
    <w:rsid w:val="00CA349C"/>
    <w:rsid w:val="00CA3982"/>
    <w:rsid w:val="00CA3ADF"/>
    <w:rsid w:val="00CA3F9C"/>
    <w:rsid w:val="00CA464D"/>
    <w:rsid w:val="00CA4C03"/>
    <w:rsid w:val="00CA52EC"/>
    <w:rsid w:val="00CA53B9"/>
    <w:rsid w:val="00CA57A0"/>
    <w:rsid w:val="00CA6100"/>
    <w:rsid w:val="00CA6B75"/>
    <w:rsid w:val="00CA6D27"/>
    <w:rsid w:val="00CA6E35"/>
    <w:rsid w:val="00CA7068"/>
    <w:rsid w:val="00CA73B0"/>
    <w:rsid w:val="00CB0555"/>
    <w:rsid w:val="00CB08C2"/>
    <w:rsid w:val="00CB167D"/>
    <w:rsid w:val="00CB1EC8"/>
    <w:rsid w:val="00CB2458"/>
    <w:rsid w:val="00CB291D"/>
    <w:rsid w:val="00CB2BAA"/>
    <w:rsid w:val="00CB2BD9"/>
    <w:rsid w:val="00CB33DB"/>
    <w:rsid w:val="00CB3561"/>
    <w:rsid w:val="00CB430B"/>
    <w:rsid w:val="00CB5103"/>
    <w:rsid w:val="00CB5605"/>
    <w:rsid w:val="00CB5FA5"/>
    <w:rsid w:val="00CB622A"/>
    <w:rsid w:val="00CB674E"/>
    <w:rsid w:val="00CC056C"/>
    <w:rsid w:val="00CC0617"/>
    <w:rsid w:val="00CC07C3"/>
    <w:rsid w:val="00CC12CF"/>
    <w:rsid w:val="00CC2406"/>
    <w:rsid w:val="00CC2BCC"/>
    <w:rsid w:val="00CC2C9D"/>
    <w:rsid w:val="00CC3AE4"/>
    <w:rsid w:val="00CC3E2E"/>
    <w:rsid w:val="00CC4350"/>
    <w:rsid w:val="00CC4D06"/>
    <w:rsid w:val="00CC4F23"/>
    <w:rsid w:val="00CC4F81"/>
    <w:rsid w:val="00CC5337"/>
    <w:rsid w:val="00CC5853"/>
    <w:rsid w:val="00CC5F7D"/>
    <w:rsid w:val="00CC63AB"/>
    <w:rsid w:val="00CC6626"/>
    <w:rsid w:val="00CC7330"/>
    <w:rsid w:val="00CC7367"/>
    <w:rsid w:val="00CC77F6"/>
    <w:rsid w:val="00CC7A3C"/>
    <w:rsid w:val="00CC7E4A"/>
    <w:rsid w:val="00CD0244"/>
    <w:rsid w:val="00CD0740"/>
    <w:rsid w:val="00CD188D"/>
    <w:rsid w:val="00CD265E"/>
    <w:rsid w:val="00CD2B8A"/>
    <w:rsid w:val="00CD2F27"/>
    <w:rsid w:val="00CD3D4D"/>
    <w:rsid w:val="00CD45D2"/>
    <w:rsid w:val="00CD47E2"/>
    <w:rsid w:val="00CD5538"/>
    <w:rsid w:val="00CD561E"/>
    <w:rsid w:val="00CD58CC"/>
    <w:rsid w:val="00CD6BB5"/>
    <w:rsid w:val="00CD6C8E"/>
    <w:rsid w:val="00CD7375"/>
    <w:rsid w:val="00CD779D"/>
    <w:rsid w:val="00CD77CD"/>
    <w:rsid w:val="00CD7A66"/>
    <w:rsid w:val="00CD7DC5"/>
    <w:rsid w:val="00CE093B"/>
    <w:rsid w:val="00CE0A43"/>
    <w:rsid w:val="00CE1B38"/>
    <w:rsid w:val="00CE24E0"/>
    <w:rsid w:val="00CE2A46"/>
    <w:rsid w:val="00CE318D"/>
    <w:rsid w:val="00CE3710"/>
    <w:rsid w:val="00CE3A53"/>
    <w:rsid w:val="00CE4A2B"/>
    <w:rsid w:val="00CE5191"/>
    <w:rsid w:val="00CE5F5B"/>
    <w:rsid w:val="00CE7476"/>
    <w:rsid w:val="00CF0369"/>
    <w:rsid w:val="00CF0FD2"/>
    <w:rsid w:val="00CF1106"/>
    <w:rsid w:val="00CF182B"/>
    <w:rsid w:val="00CF1868"/>
    <w:rsid w:val="00CF1CDE"/>
    <w:rsid w:val="00CF24DF"/>
    <w:rsid w:val="00CF59DF"/>
    <w:rsid w:val="00CF5E41"/>
    <w:rsid w:val="00CF61F0"/>
    <w:rsid w:val="00D0005B"/>
    <w:rsid w:val="00D0023D"/>
    <w:rsid w:val="00D0037C"/>
    <w:rsid w:val="00D006C5"/>
    <w:rsid w:val="00D00B69"/>
    <w:rsid w:val="00D00E83"/>
    <w:rsid w:val="00D01160"/>
    <w:rsid w:val="00D01A6A"/>
    <w:rsid w:val="00D02002"/>
    <w:rsid w:val="00D02481"/>
    <w:rsid w:val="00D03857"/>
    <w:rsid w:val="00D03CA3"/>
    <w:rsid w:val="00D03D5F"/>
    <w:rsid w:val="00D04659"/>
    <w:rsid w:val="00D04884"/>
    <w:rsid w:val="00D04E27"/>
    <w:rsid w:val="00D0520F"/>
    <w:rsid w:val="00D05526"/>
    <w:rsid w:val="00D061A6"/>
    <w:rsid w:val="00D06229"/>
    <w:rsid w:val="00D065B7"/>
    <w:rsid w:val="00D06D25"/>
    <w:rsid w:val="00D07462"/>
    <w:rsid w:val="00D07613"/>
    <w:rsid w:val="00D10477"/>
    <w:rsid w:val="00D10B91"/>
    <w:rsid w:val="00D10DB6"/>
    <w:rsid w:val="00D114C1"/>
    <w:rsid w:val="00D1174A"/>
    <w:rsid w:val="00D12245"/>
    <w:rsid w:val="00D13941"/>
    <w:rsid w:val="00D13CCF"/>
    <w:rsid w:val="00D1423C"/>
    <w:rsid w:val="00D1441F"/>
    <w:rsid w:val="00D146D3"/>
    <w:rsid w:val="00D1518A"/>
    <w:rsid w:val="00D15637"/>
    <w:rsid w:val="00D15D39"/>
    <w:rsid w:val="00D15FC5"/>
    <w:rsid w:val="00D167EB"/>
    <w:rsid w:val="00D16CE8"/>
    <w:rsid w:val="00D171C8"/>
    <w:rsid w:val="00D177CE"/>
    <w:rsid w:val="00D178F8"/>
    <w:rsid w:val="00D17E53"/>
    <w:rsid w:val="00D17E92"/>
    <w:rsid w:val="00D20305"/>
    <w:rsid w:val="00D203EC"/>
    <w:rsid w:val="00D204D8"/>
    <w:rsid w:val="00D20774"/>
    <w:rsid w:val="00D21AA5"/>
    <w:rsid w:val="00D21AB7"/>
    <w:rsid w:val="00D228E9"/>
    <w:rsid w:val="00D237FC"/>
    <w:rsid w:val="00D241AB"/>
    <w:rsid w:val="00D24719"/>
    <w:rsid w:val="00D24DC8"/>
    <w:rsid w:val="00D26B4C"/>
    <w:rsid w:val="00D271B8"/>
    <w:rsid w:val="00D27693"/>
    <w:rsid w:val="00D27A3B"/>
    <w:rsid w:val="00D27AF0"/>
    <w:rsid w:val="00D30100"/>
    <w:rsid w:val="00D30C9D"/>
    <w:rsid w:val="00D3178D"/>
    <w:rsid w:val="00D317A2"/>
    <w:rsid w:val="00D318D0"/>
    <w:rsid w:val="00D32735"/>
    <w:rsid w:val="00D327C9"/>
    <w:rsid w:val="00D33314"/>
    <w:rsid w:val="00D339CB"/>
    <w:rsid w:val="00D34443"/>
    <w:rsid w:val="00D3461E"/>
    <w:rsid w:val="00D346A0"/>
    <w:rsid w:val="00D348E2"/>
    <w:rsid w:val="00D35F85"/>
    <w:rsid w:val="00D3666B"/>
    <w:rsid w:val="00D37262"/>
    <w:rsid w:val="00D37A60"/>
    <w:rsid w:val="00D4029F"/>
    <w:rsid w:val="00D4038D"/>
    <w:rsid w:val="00D407AB"/>
    <w:rsid w:val="00D40E89"/>
    <w:rsid w:val="00D40F7D"/>
    <w:rsid w:val="00D428EB"/>
    <w:rsid w:val="00D42A4D"/>
    <w:rsid w:val="00D43F10"/>
    <w:rsid w:val="00D44739"/>
    <w:rsid w:val="00D44BD9"/>
    <w:rsid w:val="00D45FB0"/>
    <w:rsid w:val="00D46592"/>
    <w:rsid w:val="00D46F2E"/>
    <w:rsid w:val="00D47A73"/>
    <w:rsid w:val="00D47ACC"/>
    <w:rsid w:val="00D47B4B"/>
    <w:rsid w:val="00D50C86"/>
    <w:rsid w:val="00D51E58"/>
    <w:rsid w:val="00D52E28"/>
    <w:rsid w:val="00D53A81"/>
    <w:rsid w:val="00D547E1"/>
    <w:rsid w:val="00D54987"/>
    <w:rsid w:val="00D55552"/>
    <w:rsid w:val="00D55564"/>
    <w:rsid w:val="00D55A51"/>
    <w:rsid w:val="00D55D8D"/>
    <w:rsid w:val="00D55EA6"/>
    <w:rsid w:val="00D569A8"/>
    <w:rsid w:val="00D56A68"/>
    <w:rsid w:val="00D56AFC"/>
    <w:rsid w:val="00D56B76"/>
    <w:rsid w:val="00D602C6"/>
    <w:rsid w:val="00D60655"/>
    <w:rsid w:val="00D612DC"/>
    <w:rsid w:val="00D61A09"/>
    <w:rsid w:val="00D61BDF"/>
    <w:rsid w:val="00D61DB9"/>
    <w:rsid w:val="00D61ED1"/>
    <w:rsid w:val="00D623E6"/>
    <w:rsid w:val="00D6290E"/>
    <w:rsid w:val="00D6297C"/>
    <w:rsid w:val="00D62A39"/>
    <w:rsid w:val="00D62CED"/>
    <w:rsid w:val="00D62E37"/>
    <w:rsid w:val="00D632EC"/>
    <w:rsid w:val="00D635CE"/>
    <w:rsid w:val="00D64127"/>
    <w:rsid w:val="00D6492C"/>
    <w:rsid w:val="00D64B36"/>
    <w:rsid w:val="00D6534E"/>
    <w:rsid w:val="00D65836"/>
    <w:rsid w:val="00D65B92"/>
    <w:rsid w:val="00D667FD"/>
    <w:rsid w:val="00D6755C"/>
    <w:rsid w:val="00D67B0F"/>
    <w:rsid w:val="00D713D4"/>
    <w:rsid w:val="00D7160F"/>
    <w:rsid w:val="00D71944"/>
    <w:rsid w:val="00D71DB1"/>
    <w:rsid w:val="00D720F4"/>
    <w:rsid w:val="00D723F2"/>
    <w:rsid w:val="00D7288A"/>
    <w:rsid w:val="00D7289F"/>
    <w:rsid w:val="00D72929"/>
    <w:rsid w:val="00D730F0"/>
    <w:rsid w:val="00D735B0"/>
    <w:rsid w:val="00D74600"/>
    <w:rsid w:val="00D74DBC"/>
    <w:rsid w:val="00D751D6"/>
    <w:rsid w:val="00D75223"/>
    <w:rsid w:val="00D75A56"/>
    <w:rsid w:val="00D75A6E"/>
    <w:rsid w:val="00D764B8"/>
    <w:rsid w:val="00D7667F"/>
    <w:rsid w:val="00D77A9E"/>
    <w:rsid w:val="00D77CDE"/>
    <w:rsid w:val="00D80D54"/>
    <w:rsid w:val="00D81165"/>
    <w:rsid w:val="00D81F64"/>
    <w:rsid w:val="00D8215D"/>
    <w:rsid w:val="00D828B3"/>
    <w:rsid w:val="00D82E30"/>
    <w:rsid w:val="00D83601"/>
    <w:rsid w:val="00D8362C"/>
    <w:rsid w:val="00D83F29"/>
    <w:rsid w:val="00D83FB6"/>
    <w:rsid w:val="00D843DA"/>
    <w:rsid w:val="00D84B9E"/>
    <w:rsid w:val="00D84BAC"/>
    <w:rsid w:val="00D85A7F"/>
    <w:rsid w:val="00D86761"/>
    <w:rsid w:val="00D879A2"/>
    <w:rsid w:val="00D87D65"/>
    <w:rsid w:val="00D9037B"/>
    <w:rsid w:val="00D9054C"/>
    <w:rsid w:val="00D90914"/>
    <w:rsid w:val="00D90FEF"/>
    <w:rsid w:val="00D916D7"/>
    <w:rsid w:val="00D9184D"/>
    <w:rsid w:val="00D91897"/>
    <w:rsid w:val="00D927E3"/>
    <w:rsid w:val="00D927ED"/>
    <w:rsid w:val="00D929B0"/>
    <w:rsid w:val="00D92CE3"/>
    <w:rsid w:val="00D92DD3"/>
    <w:rsid w:val="00D93EF6"/>
    <w:rsid w:val="00D9458E"/>
    <w:rsid w:val="00D94F2B"/>
    <w:rsid w:val="00D957A3"/>
    <w:rsid w:val="00D966D0"/>
    <w:rsid w:val="00D96ADC"/>
    <w:rsid w:val="00D97287"/>
    <w:rsid w:val="00D97621"/>
    <w:rsid w:val="00D978AF"/>
    <w:rsid w:val="00D97A6D"/>
    <w:rsid w:val="00D97D02"/>
    <w:rsid w:val="00DA03A7"/>
    <w:rsid w:val="00DA195B"/>
    <w:rsid w:val="00DA1AC5"/>
    <w:rsid w:val="00DA26A5"/>
    <w:rsid w:val="00DA2D2C"/>
    <w:rsid w:val="00DA2FFC"/>
    <w:rsid w:val="00DA3165"/>
    <w:rsid w:val="00DA3726"/>
    <w:rsid w:val="00DA3AE6"/>
    <w:rsid w:val="00DA3CD7"/>
    <w:rsid w:val="00DA3EA9"/>
    <w:rsid w:val="00DA42BF"/>
    <w:rsid w:val="00DA42FF"/>
    <w:rsid w:val="00DA48D8"/>
    <w:rsid w:val="00DA56E4"/>
    <w:rsid w:val="00DA6558"/>
    <w:rsid w:val="00DA677C"/>
    <w:rsid w:val="00DA6C45"/>
    <w:rsid w:val="00DA79A9"/>
    <w:rsid w:val="00DB0373"/>
    <w:rsid w:val="00DB0C70"/>
    <w:rsid w:val="00DB1073"/>
    <w:rsid w:val="00DB1521"/>
    <w:rsid w:val="00DB152B"/>
    <w:rsid w:val="00DB2025"/>
    <w:rsid w:val="00DB2643"/>
    <w:rsid w:val="00DB28D7"/>
    <w:rsid w:val="00DB2976"/>
    <w:rsid w:val="00DB29CB"/>
    <w:rsid w:val="00DB2A5B"/>
    <w:rsid w:val="00DB2B95"/>
    <w:rsid w:val="00DB2F99"/>
    <w:rsid w:val="00DB2F9D"/>
    <w:rsid w:val="00DB3843"/>
    <w:rsid w:val="00DB3858"/>
    <w:rsid w:val="00DB3CCA"/>
    <w:rsid w:val="00DB463E"/>
    <w:rsid w:val="00DB4B3A"/>
    <w:rsid w:val="00DB4D0D"/>
    <w:rsid w:val="00DB51CA"/>
    <w:rsid w:val="00DB638D"/>
    <w:rsid w:val="00DB734C"/>
    <w:rsid w:val="00DB738B"/>
    <w:rsid w:val="00DB765B"/>
    <w:rsid w:val="00DB79AA"/>
    <w:rsid w:val="00DC02DC"/>
    <w:rsid w:val="00DC1268"/>
    <w:rsid w:val="00DC1BD7"/>
    <w:rsid w:val="00DC1C69"/>
    <w:rsid w:val="00DC2B19"/>
    <w:rsid w:val="00DC2CE5"/>
    <w:rsid w:val="00DC3090"/>
    <w:rsid w:val="00DC4483"/>
    <w:rsid w:val="00DC48AC"/>
    <w:rsid w:val="00DC4F8F"/>
    <w:rsid w:val="00DC5B79"/>
    <w:rsid w:val="00DC6398"/>
    <w:rsid w:val="00DC669B"/>
    <w:rsid w:val="00DC6772"/>
    <w:rsid w:val="00DC6A33"/>
    <w:rsid w:val="00DC6F06"/>
    <w:rsid w:val="00DC72B5"/>
    <w:rsid w:val="00DC782B"/>
    <w:rsid w:val="00DC78B7"/>
    <w:rsid w:val="00DD0315"/>
    <w:rsid w:val="00DD09F8"/>
    <w:rsid w:val="00DD0A60"/>
    <w:rsid w:val="00DD0A8B"/>
    <w:rsid w:val="00DD220E"/>
    <w:rsid w:val="00DD27EA"/>
    <w:rsid w:val="00DD2D26"/>
    <w:rsid w:val="00DD318F"/>
    <w:rsid w:val="00DD3CAE"/>
    <w:rsid w:val="00DD3FFA"/>
    <w:rsid w:val="00DD4950"/>
    <w:rsid w:val="00DD4CD6"/>
    <w:rsid w:val="00DD4E8A"/>
    <w:rsid w:val="00DD4F0A"/>
    <w:rsid w:val="00DD50F9"/>
    <w:rsid w:val="00DD536F"/>
    <w:rsid w:val="00DD5BBD"/>
    <w:rsid w:val="00DD6094"/>
    <w:rsid w:val="00DD63DA"/>
    <w:rsid w:val="00DD69D4"/>
    <w:rsid w:val="00DD74BC"/>
    <w:rsid w:val="00DD783B"/>
    <w:rsid w:val="00DD7EB3"/>
    <w:rsid w:val="00DE00E6"/>
    <w:rsid w:val="00DE05FF"/>
    <w:rsid w:val="00DE07C0"/>
    <w:rsid w:val="00DE0A6A"/>
    <w:rsid w:val="00DE112F"/>
    <w:rsid w:val="00DE1501"/>
    <w:rsid w:val="00DE2844"/>
    <w:rsid w:val="00DE285E"/>
    <w:rsid w:val="00DE292A"/>
    <w:rsid w:val="00DE2F6A"/>
    <w:rsid w:val="00DE3635"/>
    <w:rsid w:val="00DE3FC4"/>
    <w:rsid w:val="00DE4337"/>
    <w:rsid w:val="00DE58DF"/>
    <w:rsid w:val="00DE65BF"/>
    <w:rsid w:val="00DE6B6A"/>
    <w:rsid w:val="00DE751A"/>
    <w:rsid w:val="00DE75F4"/>
    <w:rsid w:val="00DE7AE9"/>
    <w:rsid w:val="00DF0421"/>
    <w:rsid w:val="00DF0717"/>
    <w:rsid w:val="00DF0A33"/>
    <w:rsid w:val="00DF0DC4"/>
    <w:rsid w:val="00DF0FFD"/>
    <w:rsid w:val="00DF10BA"/>
    <w:rsid w:val="00DF15F8"/>
    <w:rsid w:val="00DF2574"/>
    <w:rsid w:val="00DF3236"/>
    <w:rsid w:val="00DF335B"/>
    <w:rsid w:val="00DF3440"/>
    <w:rsid w:val="00DF3B16"/>
    <w:rsid w:val="00DF44B4"/>
    <w:rsid w:val="00DF4AA7"/>
    <w:rsid w:val="00DF5969"/>
    <w:rsid w:val="00DF5E46"/>
    <w:rsid w:val="00DF5F7B"/>
    <w:rsid w:val="00DF6534"/>
    <w:rsid w:val="00DF6F65"/>
    <w:rsid w:val="00DF7172"/>
    <w:rsid w:val="00DF72B7"/>
    <w:rsid w:val="00DF781E"/>
    <w:rsid w:val="00DF7DA2"/>
    <w:rsid w:val="00DF7DFB"/>
    <w:rsid w:val="00E018FF"/>
    <w:rsid w:val="00E01936"/>
    <w:rsid w:val="00E01C03"/>
    <w:rsid w:val="00E02772"/>
    <w:rsid w:val="00E03270"/>
    <w:rsid w:val="00E03331"/>
    <w:rsid w:val="00E03B09"/>
    <w:rsid w:val="00E04E44"/>
    <w:rsid w:val="00E05320"/>
    <w:rsid w:val="00E05443"/>
    <w:rsid w:val="00E0674E"/>
    <w:rsid w:val="00E06927"/>
    <w:rsid w:val="00E07050"/>
    <w:rsid w:val="00E075B0"/>
    <w:rsid w:val="00E10ABE"/>
    <w:rsid w:val="00E10DE0"/>
    <w:rsid w:val="00E13911"/>
    <w:rsid w:val="00E13A57"/>
    <w:rsid w:val="00E141E2"/>
    <w:rsid w:val="00E14273"/>
    <w:rsid w:val="00E14F53"/>
    <w:rsid w:val="00E15E04"/>
    <w:rsid w:val="00E161CC"/>
    <w:rsid w:val="00E1770F"/>
    <w:rsid w:val="00E17E86"/>
    <w:rsid w:val="00E200FA"/>
    <w:rsid w:val="00E21B8E"/>
    <w:rsid w:val="00E22C14"/>
    <w:rsid w:val="00E231E2"/>
    <w:rsid w:val="00E23281"/>
    <w:rsid w:val="00E232CB"/>
    <w:rsid w:val="00E2354A"/>
    <w:rsid w:val="00E247D3"/>
    <w:rsid w:val="00E24D67"/>
    <w:rsid w:val="00E277EB"/>
    <w:rsid w:val="00E27A0C"/>
    <w:rsid w:val="00E27CEC"/>
    <w:rsid w:val="00E27E45"/>
    <w:rsid w:val="00E309D9"/>
    <w:rsid w:val="00E3154F"/>
    <w:rsid w:val="00E31F59"/>
    <w:rsid w:val="00E322B8"/>
    <w:rsid w:val="00E331C4"/>
    <w:rsid w:val="00E33737"/>
    <w:rsid w:val="00E33B2F"/>
    <w:rsid w:val="00E3438A"/>
    <w:rsid w:val="00E346B6"/>
    <w:rsid w:val="00E348B5"/>
    <w:rsid w:val="00E34AF7"/>
    <w:rsid w:val="00E34C25"/>
    <w:rsid w:val="00E35E90"/>
    <w:rsid w:val="00E36065"/>
    <w:rsid w:val="00E3792A"/>
    <w:rsid w:val="00E406A3"/>
    <w:rsid w:val="00E417AF"/>
    <w:rsid w:val="00E41B46"/>
    <w:rsid w:val="00E42050"/>
    <w:rsid w:val="00E430BF"/>
    <w:rsid w:val="00E43FAB"/>
    <w:rsid w:val="00E440F3"/>
    <w:rsid w:val="00E44A51"/>
    <w:rsid w:val="00E4555F"/>
    <w:rsid w:val="00E46136"/>
    <w:rsid w:val="00E461E4"/>
    <w:rsid w:val="00E46B13"/>
    <w:rsid w:val="00E46BC2"/>
    <w:rsid w:val="00E50238"/>
    <w:rsid w:val="00E51282"/>
    <w:rsid w:val="00E51768"/>
    <w:rsid w:val="00E51BAE"/>
    <w:rsid w:val="00E51D93"/>
    <w:rsid w:val="00E5369F"/>
    <w:rsid w:val="00E54515"/>
    <w:rsid w:val="00E54590"/>
    <w:rsid w:val="00E57144"/>
    <w:rsid w:val="00E57B8F"/>
    <w:rsid w:val="00E6027E"/>
    <w:rsid w:val="00E60ADB"/>
    <w:rsid w:val="00E6131D"/>
    <w:rsid w:val="00E61C8F"/>
    <w:rsid w:val="00E62841"/>
    <w:rsid w:val="00E6288C"/>
    <w:rsid w:val="00E62AC8"/>
    <w:rsid w:val="00E64080"/>
    <w:rsid w:val="00E640C7"/>
    <w:rsid w:val="00E650A8"/>
    <w:rsid w:val="00E65123"/>
    <w:rsid w:val="00E65745"/>
    <w:rsid w:val="00E664F5"/>
    <w:rsid w:val="00E66796"/>
    <w:rsid w:val="00E67432"/>
    <w:rsid w:val="00E67B25"/>
    <w:rsid w:val="00E67D88"/>
    <w:rsid w:val="00E67EE6"/>
    <w:rsid w:val="00E7022C"/>
    <w:rsid w:val="00E70281"/>
    <w:rsid w:val="00E704E3"/>
    <w:rsid w:val="00E71335"/>
    <w:rsid w:val="00E72168"/>
    <w:rsid w:val="00E72447"/>
    <w:rsid w:val="00E737BC"/>
    <w:rsid w:val="00E73802"/>
    <w:rsid w:val="00E7444A"/>
    <w:rsid w:val="00E7468A"/>
    <w:rsid w:val="00E7496F"/>
    <w:rsid w:val="00E74A20"/>
    <w:rsid w:val="00E76269"/>
    <w:rsid w:val="00E76BC0"/>
    <w:rsid w:val="00E76C94"/>
    <w:rsid w:val="00E77B01"/>
    <w:rsid w:val="00E80EB9"/>
    <w:rsid w:val="00E810ED"/>
    <w:rsid w:val="00E81CB3"/>
    <w:rsid w:val="00E82B9F"/>
    <w:rsid w:val="00E82E74"/>
    <w:rsid w:val="00E8365F"/>
    <w:rsid w:val="00E839BC"/>
    <w:rsid w:val="00E84DCB"/>
    <w:rsid w:val="00E858D8"/>
    <w:rsid w:val="00E866E1"/>
    <w:rsid w:val="00E86DC7"/>
    <w:rsid w:val="00E86E9F"/>
    <w:rsid w:val="00E872F0"/>
    <w:rsid w:val="00E87D15"/>
    <w:rsid w:val="00E902D5"/>
    <w:rsid w:val="00E9050C"/>
    <w:rsid w:val="00E90A5B"/>
    <w:rsid w:val="00E90F99"/>
    <w:rsid w:val="00E91916"/>
    <w:rsid w:val="00E919DD"/>
    <w:rsid w:val="00E92CB8"/>
    <w:rsid w:val="00E93B48"/>
    <w:rsid w:val="00E93BB4"/>
    <w:rsid w:val="00E93C55"/>
    <w:rsid w:val="00E93D16"/>
    <w:rsid w:val="00E93ECF"/>
    <w:rsid w:val="00E93EE6"/>
    <w:rsid w:val="00E94120"/>
    <w:rsid w:val="00E948C6"/>
    <w:rsid w:val="00E94E21"/>
    <w:rsid w:val="00E94F5B"/>
    <w:rsid w:val="00E951AB"/>
    <w:rsid w:val="00E955D5"/>
    <w:rsid w:val="00E95C2A"/>
    <w:rsid w:val="00E96500"/>
    <w:rsid w:val="00E96892"/>
    <w:rsid w:val="00E96D11"/>
    <w:rsid w:val="00E971F7"/>
    <w:rsid w:val="00E97E6F"/>
    <w:rsid w:val="00E97EC5"/>
    <w:rsid w:val="00EA00E2"/>
    <w:rsid w:val="00EA029D"/>
    <w:rsid w:val="00EA02F4"/>
    <w:rsid w:val="00EA0461"/>
    <w:rsid w:val="00EA0F92"/>
    <w:rsid w:val="00EA13C4"/>
    <w:rsid w:val="00EA1B1E"/>
    <w:rsid w:val="00EA1CF3"/>
    <w:rsid w:val="00EA1E4B"/>
    <w:rsid w:val="00EA3205"/>
    <w:rsid w:val="00EA346D"/>
    <w:rsid w:val="00EA364B"/>
    <w:rsid w:val="00EA38C5"/>
    <w:rsid w:val="00EA3F63"/>
    <w:rsid w:val="00EA4842"/>
    <w:rsid w:val="00EA565F"/>
    <w:rsid w:val="00EA5832"/>
    <w:rsid w:val="00EA59F8"/>
    <w:rsid w:val="00EA66EE"/>
    <w:rsid w:val="00EA6FFD"/>
    <w:rsid w:val="00EA7755"/>
    <w:rsid w:val="00EA7BE2"/>
    <w:rsid w:val="00EB004C"/>
    <w:rsid w:val="00EB07F3"/>
    <w:rsid w:val="00EB0AD9"/>
    <w:rsid w:val="00EB0B4B"/>
    <w:rsid w:val="00EB0B7B"/>
    <w:rsid w:val="00EB0E6B"/>
    <w:rsid w:val="00EB0F5B"/>
    <w:rsid w:val="00EB19DF"/>
    <w:rsid w:val="00EB1AB1"/>
    <w:rsid w:val="00EB1E6E"/>
    <w:rsid w:val="00EB25CA"/>
    <w:rsid w:val="00EB3ABF"/>
    <w:rsid w:val="00EB3BFE"/>
    <w:rsid w:val="00EB4B3F"/>
    <w:rsid w:val="00EB5029"/>
    <w:rsid w:val="00EB527F"/>
    <w:rsid w:val="00EB5C26"/>
    <w:rsid w:val="00EB6371"/>
    <w:rsid w:val="00EB63F7"/>
    <w:rsid w:val="00EB693D"/>
    <w:rsid w:val="00EB7377"/>
    <w:rsid w:val="00EB7608"/>
    <w:rsid w:val="00EB7C8C"/>
    <w:rsid w:val="00EC0562"/>
    <w:rsid w:val="00EC0DD7"/>
    <w:rsid w:val="00EC1114"/>
    <w:rsid w:val="00EC17C1"/>
    <w:rsid w:val="00EC190A"/>
    <w:rsid w:val="00EC2DAA"/>
    <w:rsid w:val="00EC377C"/>
    <w:rsid w:val="00EC4771"/>
    <w:rsid w:val="00EC47C6"/>
    <w:rsid w:val="00EC4C02"/>
    <w:rsid w:val="00EC5A97"/>
    <w:rsid w:val="00EC5B3F"/>
    <w:rsid w:val="00EC64B4"/>
    <w:rsid w:val="00EC6C9F"/>
    <w:rsid w:val="00EC7AF0"/>
    <w:rsid w:val="00EC7B71"/>
    <w:rsid w:val="00EC7C50"/>
    <w:rsid w:val="00EC7DF8"/>
    <w:rsid w:val="00EC7F36"/>
    <w:rsid w:val="00ED07B4"/>
    <w:rsid w:val="00ED163D"/>
    <w:rsid w:val="00ED1649"/>
    <w:rsid w:val="00ED181F"/>
    <w:rsid w:val="00ED1982"/>
    <w:rsid w:val="00ED359C"/>
    <w:rsid w:val="00ED3654"/>
    <w:rsid w:val="00ED5369"/>
    <w:rsid w:val="00ED58A7"/>
    <w:rsid w:val="00ED5E2D"/>
    <w:rsid w:val="00ED5EDB"/>
    <w:rsid w:val="00ED621D"/>
    <w:rsid w:val="00ED678E"/>
    <w:rsid w:val="00ED6F06"/>
    <w:rsid w:val="00ED6FBE"/>
    <w:rsid w:val="00ED7DA8"/>
    <w:rsid w:val="00EE1034"/>
    <w:rsid w:val="00EE1833"/>
    <w:rsid w:val="00EE1D81"/>
    <w:rsid w:val="00EE224A"/>
    <w:rsid w:val="00EE2392"/>
    <w:rsid w:val="00EE286C"/>
    <w:rsid w:val="00EE29EB"/>
    <w:rsid w:val="00EE2D4D"/>
    <w:rsid w:val="00EE36D9"/>
    <w:rsid w:val="00EE38AD"/>
    <w:rsid w:val="00EE48C1"/>
    <w:rsid w:val="00EE4F4C"/>
    <w:rsid w:val="00EE599D"/>
    <w:rsid w:val="00EE5B77"/>
    <w:rsid w:val="00EE60CC"/>
    <w:rsid w:val="00EE69C8"/>
    <w:rsid w:val="00EE700F"/>
    <w:rsid w:val="00EE715F"/>
    <w:rsid w:val="00EE757F"/>
    <w:rsid w:val="00EE775A"/>
    <w:rsid w:val="00EE7B49"/>
    <w:rsid w:val="00EF20E4"/>
    <w:rsid w:val="00EF2B8F"/>
    <w:rsid w:val="00EF2F59"/>
    <w:rsid w:val="00EF33CF"/>
    <w:rsid w:val="00EF349C"/>
    <w:rsid w:val="00EF3A16"/>
    <w:rsid w:val="00EF3CF6"/>
    <w:rsid w:val="00EF43B8"/>
    <w:rsid w:val="00EF4FD7"/>
    <w:rsid w:val="00EF5454"/>
    <w:rsid w:val="00EF571A"/>
    <w:rsid w:val="00EF5EE3"/>
    <w:rsid w:val="00EF5F08"/>
    <w:rsid w:val="00EF6B32"/>
    <w:rsid w:val="00EF74FD"/>
    <w:rsid w:val="00EF7622"/>
    <w:rsid w:val="00F015D5"/>
    <w:rsid w:val="00F01977"/>
    <w:rsid w:val="00F04681"/>
    <w:rsid w:val="00F047A7"/>
    <w:rsid w:val="00F04DFD"/>
    <w:rsid w:val="00F050B1"/>
    <w:rsid w:val="00F052CB"/>
    <w:rsid w:val="00F05346"/>
    <w:rsid w:val="00F056CC"/>
    <w:rsid w:val="00F05837"/>
    <w:rsid w:val="00F06028"/>
    <w:rsid w:val="00F06260"/>
    <w:rsid w:val="00F06483"/>
    <w:rsid w:val="00F07047"/>
    <w:rsid w:val="00F1090A"/>
    <w:rsid w:val="00F10B7A"/>
    <w:rsid w:val="00F10F56"/>
    <w:rsid w:val="00F110E1"/>
    <w:rsid w:val="00F11435"/>
    <w:rsid w:val="00F1208E"/>
    <w:rsid w:val="00F12351"/>
    <w:rsid w:val="00F12F6B"/>
    <w:rsid w:val="00F12FB5"/>
    <w:rsid w:val="00F13746"/>
    <w:rsid w:val="00F1469D"/>
    <w:rsid w:val="00F14737"/>
    <w:rsid w:val="00F14EF5"/>
    <w:rsid w:val="00F15080"/>
    <w:rsid w:val="00F153C9"/>
    <w:rsid w:val="00F15A68"/>
    <w:rsid w:val="00F15AA5"/>
    <w:rsid w:val="00F16A6A"/>
    <w:rsid w:val="00F16B1A"/>
    <w:rsid w:val="00F16FA2"/>
    <w:rsid w:val="00F17813"/>
    <w:rsid w:val="00F17980"/>
    <w:rsid w:val="00F17E24"/>
    <w:rsid w:val="00F2124A"/>
    <w:rsid w:val="00F213FB"/>
    <w:rsid w:val="00F21404"/>
    <w:rsid w:val="00F21458"/>
    <w:rsid w:val="00F21633"/>
    <w:rsid w:val="00F21689"/>
    <w:rsid w:val="00F219A0"/>
    <w:rsid w:val="00F22455"/>
    <w:rsid w:val="00F227C4"/>
    <w:rsid w:val="00F23234"/>
    <w:rsid w:val="00F23617"/>
    <w:rsid w:val="00F23AC0"/>
    <w:rsid w:val="00F23C4E"/>
    <w:rsid w:val="00F23D4E"/>
    <w:rsid w:val="00F2408D"/>
    <w:rsid w:val="00F2464E"/>
    <w:rsid w:val="00F24B6D"/>
    <w:rsid w:val="00F254A1"/>
    <w:rsid w:val="00F256F0"/>
    <w:rsid w:val="00F25C0A"/>
    <w:rsid w:val="00F2642F"/>
    <w:rsid w:val="00F266FC"/>
    <w:rsid w:val="00F269AC"/>
    <w:rsid w:val="00F27178"/>
    <w:rsid w:val="00F27C6E"/>
    <w:rsid w:val="00F30697"/>
    <w:rsid w:val="00F30F4C"/>
    <w:rsid w:val="00F31182"/>
    <w:rsid w:val="00F313B1"/>
    <w:rsid w:val="00F31454"/>
    <w:rsid w:val="00F31617"/>
    <w:rsid w:val="00F316F1"/>
    <w:rsid w:val="00F31E0F"/>
    <w:rsid w:val="00F321F5"/>
    <w:rsid w:val="00F324F2"/>
    <w:rsid w:val="00F3341D"/>
    <w:rsid w:val="00F33596"/>
    <w:rsid w:val="00F3379F"/>
    <w:rsid w:val="00F33ACB"/>
    <w:rsid w:val="00F34D0C"/>
    <w:rsid w:val="00F351BE"/>
    <w:rsid w:val="00F356B6"/>
    <w:rsid w:val="00F35F0D"/>
    <w:rsid w:val="00F3603B"/>
    <w:rsid w:val="00F36250"/>
    <w:rsid w:val="00F36A7C"/>
    <w:rsid w:val="00F36F2C"/>
    <w:rsid w:val="00F37AAD"/>
    <w:rsid w:val="00F37B29"/>
    <w:rsid w:val="00F37B59"/>
    <w:rsid w:val="00F4006A"/>
    <w:rsid w:val="00F403ED"/>
    <w:rsid w:val="00F407E3"/>
    <w:rsid w:val="00F40A9D"/>
    <w:rsid w:val="00F417A3"/>
    <w:rsid w:val="00F41848"/>
    <w:rsid w:val="00F41A90"/>
    <w:rsid w:val="00F41EFC"/>
    <w:rsid w:val="00F42768"/>
    <w:rsid w:val="00F433E9"/>
    <w:rsid w:val="00F434A1"/>
    <w:rsid w:val="00F4370F"/>
    <w:rsid w:val="00F44670"/>
    <w:rsid w:val="00F44EFF"/>
    <w:rsid w:val="00F45050"/>
    <w:rsid w:val="00F4519A"/>
    <w:rsid w:val="00F45C98"/>
    <w:rsid w:val="00F460E8"/>
    <w:rsid w:val="00F478F6"/>
    <w:rsid w:val="00F47C80"/>
    <w:rsid w:val="00F50291"/>
    <w:rsid w:val="00F50798"/>
    <w:rsid w:val="00F50FD3"/>
    <w:rsid w:val="00F51C0B"/>
    <w:rsid w:val="00F5227D"/>
    <w:rsid w:val="00F523A0"/>
    <w:rsid w:val="00F528FA"/>
    <w:rsid w:val="00F5333F"/>
    <w:rsid w:val="00F55336"/>
    <w:rsid w:val="00F56FAC"/>
    <w:rsid w:val="00F56FDB"/>
    <w:rsid w:val="00F57331"/>
    <w:rsid w:val="00F603A5"/>
    <w:rsid w:val="00F61CCC"/>
    <w:rsid w:val="00F64546"/>
    <w:rsid w:val="00F64736"/>
    <w:rsid w:val="00F64C50"/>
    <w:rsid w:val="00F650FD"/>
    <w:rsid w:val="00F668AC"/>
    <w:rsid w:val="00F6703F"/>
    <w:rsid w:val="00F67867"/>
    <w:rsid w:val="00F679EB"/>
    <w:rsid w:val="00F67F16"/>
    <w:rsid w:val="00F67F47"/>
    <w:rsid w:val="00F70460"/>
    <w:rsid w:val="00F705B1"/>
    <w:rsid w:val="00F70BC0"/>
    <w:rsid w:val="00F70E75"/>
    <w:rsid w:val="00F714D7"/>
    <w:rsid w:val="00F72799"/>
    <w:rsid w:val="00F7298E"/>
    <w:rsid w:val="00F72AD8"/>
    <w:rsid w:val="00F744A9"/>
    <w:rsid w:val="00F74D20"/>
    <w:rsid w:val="00F75F3B"/>
    <w:rsid w:val="00F75F8A"/>
    <w:rsid w:val="00F767D4"/>
    <w:rsid w:val="00F769A6"/>
    <w:rsid w:val="00F77109"/>
    <w:rsid w:val="00F7730B"/>
    <w:rsid w:val="00F804C7"/>
    <w:rsid w:val="00F807F3"/>
    <w:rsid w:val="00F80C4A"/>
    <w:rsid w:val="00F81897"/>
    <w:rsid w:val="00F81966"/>
    <w:rsid w:val="00F81C70"/>
    <w:rsid w:val="00F81DD0"/>
    <w:rsid w:val="00F81FCC"/>
    <w:rsid w:val="00F82B8C"/>
    <w:rsid w:val="00F83838"/>
    <w:rsid w:val="00F83840"/>
    <w:rsid w:val="00F83C47"/>
    <w:rsid w:val="00F85189"/>
    <w:rsid w:val="00F860D8"/>
    <w:rsid w:val="00F860E1"/>
    <w:rsid w:val="00F86672"/>
    <w:rsid w:val="00F87DFE"/>
    <w:rsid w:val="00F87F55"/>
    <w:rsid w:val="00F90796"/>
    <w:rsid w:val="00F908FC"/>
    <w:rsid w:val="00F90BC6"/>
    <w:rsid w:val="00F90EE0"/>
    <w:rsid w:val="00F9102A"/>
    <w:rsid w:val="00F910F9"/>
    <w:rsid w:val="00F915DD"/>
    <w:rsid w:val="00F918BD"/>
    <w:rsid w:val="00F91AF6"/>
    <w:rsid w:val="00F92326"/>
    <w:rsid w:val="00F92A6D"/>
    <w:rsid w:val="00F9338F"/>
    <w:rsid w:val="00F93D52"/>
    <w:rsid w:val="00F93D69"/>
    <w:rsid w:val="00F94C7E"/>
    <w:rsid w:val="00F94C8A"/>
    <w:rsid w:val="00FA10F3"/>
    <w:rsid w:val="00FA1351"/>
    <w:rsid w:val="00FA249D"/>
    <w:rsid w:val="00FA2739"/>
    <w:rsid w:val="00FA2974"/>
    <w:rsid w:val="00FA35D0"/>
    <w:rsid w:val="00FA37A4"/>
    <w:rsid w:val="00FA3EEC"/>
    <w:rsid w:val="00FA3F3B"/>
    <w:rsid w:val="00FA3FB2"/>
    <w:rsid w:val="00FA469B"/>
    <w:rsid w:val="00FA4CDA"/>
    <w:rsid w:val="00FA4E48"/>
    <w:rsid w:val="00FA5091"/>
    <w:rsid w:val="00FA52B8"/>
    <w:rsid w:val="00FA5481"/>
    <w:rsid w:val="00FA556C"/>
    <w:rsid w:val="00FA642D"/>
    <w:rsid w:val="00FA66AD"/>
    <w:rsid w:val="00FA6916"/>
    <w:rsid w:val="00FA7BD2"/>
    <w:rsid w:val="00FB0EA1"/>
    <w:rsid w:val="00FB183B"/>
    <w:rsid w:val="00FB18CE"/>
    <w:rsid w:val="00FB22A8"/>
    <w:rsid w:val="00FB2553"/>
    <w:rsid w:val="00FB2D01"/>
    <w:rsid w:val="00FB31C6"/>
    <w:rsid w:val="00FB3A7D"/>
    <w:rsid w:val="00FB3A84"/>
    <w:rsid w:val="00FB3ED6"/>
    <w:rsid w:val="00FB4264"/>
    <w:rsid w:val="00FB4387"/>
    <w:rsid w:val="00FB43FD"/>
    <w:rsid w:val="00FB4EBB"/>
    <w:rsid w:val="00FB5C48"/>
    <w:rsid w:val="00FB5C69"/>
    <w:rsid w:val="00FB6B4F"/>
    <w:rsid w:val="00FB7025"/>
    <w:rsid w:val="00FB72F9"/>
    <w:rsid w:val="00FB75E8"/>
    <w:rsid w:val="00FB7BBB"/>
    <w:rsid w:val="00FC10D6"/>
    <w:rsid w:val="00FC2DE7"/>
    <w:rsid w:val="00FC355D"/>
    <w:rsid w:val="00FC42C7"/>
    <w:rsid w:val="00FC448B"/>
    <w:rsid w:val="00FC4F27"/>
    <w:rsid w:val="00FC525F"/>
    <w:rsid w:val="00FC540C"/>
    <w:rsid w:val="00FC566C"/>
    <w:rsid w:val="00FC62C8"/>
    <w:rsid w:val="00FD05C8"/>
    <w:rsid w:val="00FD07FE"/>
    <w:rsid w:val="00FD114B"/>
    <w:rsid w:val="00FD141E"/>
    <w:rsid w:val="00FD17E9"/>
    <w:rsid w:val="00FD19FC"/>
    <w:rsid w:val="00FD2071"/>
    <w:rsid w:val="00FD2606"/>
    <w:rsid w:val="00FD29A3"/>
    <w:rsid w:val="00FD33F6"/>
    <w:rsid w:val="00FD3B16"/>
    <w:rsid w:val="00FD3FF7"/>
    <w:rsid w:val="00FD410F"/>
    <w:rsid w:val="00FD447B"/>
    <w:rsid w:val="00FD4675"/>
    <w:rsid w:val="00FD4E64"/>
    <w:rsid w:val="00FD52D3"/>
    <w:rsid w:val="00FD65DA"/>
    <w:rsid w:val="00FD70FB"/>
    <w:rsid w:val="00FD798D"/>
    <w:rsid w:val="00FD79D0"/>
    <w:rsid w:val="00FE0221"/>
    <w:rsid w:val="00FE04A9"/>
    <w:rsid w:val="00FE0622"/>
    <w:rsid w:val="00FE0A66"/>
    <w:rsid w:val="00FE0DB0"/>
    <w:rsid w:val="00FE0DE0"/>
    <w:rsid w:val="00FE0E5B"/>
    <w:rsid w:val="00FE1A87"/>
    <w:rsid w:val="00FE26F6"/>
    <w:rsid w:val="00FE2B1F"/>
    <w:rsid w:val="00FE3642"/>
    <w:rsid w:val="00FE37A2"/>
    <w:rsid w:val="00FE3987"/>
    <w:rsid w:val="00FE47FB"/>
    <w:rsid w:val="00FE48D0"/>
    <w:rsid w:val="00FE4944"/>
    <w:rsid w:val="00FE5606"/>
    <w:rsid w:val="00FE633A"/>
    <w:rsid w:val="00FE67FE"/>
    <w:rsid w:val="00FE7183"/>
    <w:rsid w:val="00FE7207"/>
    <w:rsid w:val="00FE72BD"/>
    <w:rsid w:val="00FE7DCD"/>
    <w:rsid w:val="00FF0243"/>
    <w:rsid w:val="00FF04D4"/>
    <w:rsid w:val="00FF0585"/>
    <w:rsid w:val="00FF0639"/>
    <w:rsid w:val="00FF0648"/>
    <w:rsid w:val="00FF064C"/>
    <w:rsid w:val="00FF0BF2"/>
    <w:rsid w:val="00FF117D"/>
    <w:rsid w:val="00FF12D0"/>
    <w:rsid w:val="00FF17EB"/>
    <w:rsid w:val="00FF2312"/>
    <w:rsid w:val="00FF27CB"/>
    <w:rsid w:val="00FF4306"/>
    <w:rsid w:val="00FF4936"/>
    <w:rsid w:val="00FF4A86"/>
    <w:rsid w:val="00FF502E"/>
    <w:rsid w:val="00FF5B8F"/>
    <w:rsid w:val="00FF7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CA"/>
    <w:rPr>
      <w:rFonts w:ascii="Times New Roman" w:eastAsia="Times New Roman" w:hAnsi="Times New Roman"/>
    </w:rPr>
  </w:style>
  <w:style w:type="paragraph" w:styleId="1">
    <w:name w:val="heading 1"/>
    <w:basedOn w:val="a"/>
    <w:next w:val="a"/>
    <w:link w:val="10"/>
    <w:uiPriority w:val="9"/>
    <w:qFormat/>
    <w:rsid w:val="006876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224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55C3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D12245"/>
    <w:pPr>
      <w:keepNext/>
      <w:spacing w:before="240" w:after="60"/>
      <w:outlineLvl w:val="3"/>
    </w:pPr>
    <w:rPr>
      <w:rFonts w:ascii="Calibri" w:hAnsi="Calibri"/>
      <w:b/>
      <w:bCs/>
      <w:sz w:val="28"/>
      <w:szCs w:val="28"/>
    </w:rPr>
  </w:style>
  <w:style w:type="paragraph" w:styleId="8">
    <w:name w:val="heading 8"/>
    <w:basedOn w:val="a"/>
    <w:next w:val="a"/>
    <w:link w:val="80"/>
    <w:uiPriority w:val="9"/>
    <w:qFormat/>
    <w:rsid w:val="00D1224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CA"/>
    <w:rPr>
      <w:rFonts w:ascii="Arial" w:eastAsia="Times New Roman" w:hAnsi="Arial" w:cs="Arial"/>
      <w:b/>
      <w:bCs/>
      <w:kern w:val="32"/>
      <w:sz w:val="32"/>
      <w:szCs w:val="32"/>
      <w:lang w:eastAsia="ru-RU"/>
    </w:rPr>
  </w:style>
  <w:style w:type="paragraph" w:customStyle="1" w:styleId="ConsPlusTitle">
    <w:name w:val="ConsPlusTitle"/>
    <w:rsid w:val="006876CA"/>
    <w:pPr>
      <w:widowControl w:val="0"/>
    </w:pPr>
    <w:rPr>
      <w:rFonts w:ascii="Arial" w:eastAsia="Times New Roman" w:hAnsi="Arial"/>
      <w:b/>
      <w:snapToGrid w:val="0"/>
    </w:rPr>
  </w:style>
  <w:style w:type="character" w:customStyle="1" w:styleId="20">
    <w:name w:val="Заголовок 2 Знак"/>
    <w:basedOn w:val="a0"/>
    <w:link w:val="2"/>
    <w:uiPriority w:val="9"/>
    <w:semiHidden/>
    <w:rsid w:val="00D12245"/>
    <w:rPr>
      <w:rFonts w:ascii="Cambria" w:eastAsia="Times New Roman" w:hAnsi="Cambria" w:cs="Times New Roman"/>
      <w:b/>
      <w:bCs/>
      <w:i/>
      <w:iCs/>
      <w:sz w:val="28"/>
      <w:szCs w:val="28"/>
    </w:rPr>
  </w:style>
  <w:style w:type="paragraph" w:customStyle="1" w:styleId="xl30">
    <w:name w:val="xl30"/>
    <w:basedOn w:val="a"/>
    <w:rsid w:val="00D12245"/>
    <w:pPr>
      <w:spacing w:before="100" w:beforeAutospacing="1" w:after="100" w:afterAutospacing="1"/>
      <w:jc w:val="center"/>
    </w:pPr>
    <w:rPr>
      <w:sz w:val="24"/>
      <w:szCs w:val="24"/>
    </w:rPr>
  </w:style>
  <w:style w:type="character" w:customStyle="1" w:styleId="40">
    <w:name w:val="Заголовок 4 Знак"/>
    <w:basedOn w:val="a0"/>
    <w:link w:val="4"/>
    <w:uiPriority w:val="9"/>
    <w:rsid w:val="00D12245"/>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D12245"/>
    <w:rPr>
      <w:rFonts w:ascii="Calibri" w:eastAsia="Times New Roman" w:hAnsi="Calibri" w:cs="Times New Roman"/>
      <w:i/>
      <w:iCs/>
      <w:sz w:val="24"/>
      <w:szCs w:val="24"/>
    </w:rPr>
  </w:style>
  <w:style w:type="paragraph" w:styleId="a3">
    <w:name w:val="footer"/>
    <w:basedOn w:val="a"/>
    <w:link w:val="a4"/>
    <w:rsid w:val="00D12245"/>
    <w:pPr>
      <w:tabs>
        <w:tab w:val="center" w:pos="4677"/>
        <w:tab w:val="right" w:pos="9355"/>
      </w:tabs>
    </w:pPr>
    <w:rPr>
      <w:sz w:val="24"/>
      <w:szCs w:val="24"/>
    </w:rPr>
  </w:style>
  <w:style w:type="character" w:customStyle="1" w:styleId="a4">
    <w:name w:val="Нижний колонтитул Знак"/>
    <w:basedOn w:val="a0"/>
    <w:link w:val="a3"/>
    <w:rsid w:val="00D12245"/>
    <w:rPr>
      <w:rFonts w:ascii="Times New Roman" w:eastAsia="Times New Roman" w:hAnsi="Times New Roman"/>
      <w:sz w:val="24"/>
      <w:szCs w:val="24"/>
    </w:rPr>
  </w:style>
  <w:style w:type="paragraph" w:styleId="a5">
    <w:name w:val="Body Text"/>
    <w:basedOn w:val="a"/>
    <w:link w:val="a6"/>
    <w:rsid w:val="00D12245"/>
    <w:pPr>
      <w:jc w:val="center"/>
    </w:pPr>
    <w:rPr>
      <w:sz w:val="24"/>
      <w:szCs w:val="24"/>
    </w:rPr>
  </w:style>
  <w:style w:type="character" w:customStyle="1" w:styleId="a6">
    <w:name w:val="Основной текст Знак"/>
    <w:basedOn w:val="a0"/>
    <w:link w:val="a5"/>
    <w:rsid w:val="00D12245"/>
    <w:rPr>
      <w:rFonts w:ascii="Times New Roman" w:eastAsia="Times New Roman" w:hAnsi="Times New Roman"/>
      <w:sz w:val="24"/>
      <w:szCs w:val="24"/>
    </w:rPr>
  </w:style>
  <w:style w:type="character" w:customStyle="1" w:styleId="30">
    <w:name w:val="Заголовок 3 Знак"/>
    <w:basedOn w:val="a0"/>
    <w:link w:val="3"/>
    <w:uiPriority w:val="9"/>
    <w:semiHidden/>
    <w:rsid w:val="00A55C31"/>
    <w:rPr>
      <w:rFonts w:ascii="Cambria" w:eastAsia="Times New Roman" w:hAnsi="Cambria" w:cs="Times New Roman"/>
      <w:b/>
      <w:bCs/>
      <w:color w:val="4F81BD"/>
    </w:rPr>
  </w:style>
  <w:style w:type="paragraph" w:styleId="a7">
    <w:name w:val="header"/>
    <w:basedOn w:val="a"/>
    <w:link w:val="a8"/>
    <w:uiPriority w:val="99"/>
    <w:semiHidden/>
    <w:unhideWhenUsed/>
    <w:rsid w:val="004E4BED"/>
    <w:pPr>
      <w:tabs>
        <w:tab w:val="center" w:pos="4677"/>
        <w:tab w:val="right" w:pos="9355"/>
      </w:tabs>
    </w:pPr>
  </w:style>
  <w:style w:type="character" w:customStyle="1" w:styleId="a8">
    <w:name w:val="Верхний колонтитул Знак"/>
    <w:basedOn w:val="a0"/>
    <w:link w:val="a7"/>
    <w:uiPriority w:val="99"/>
    <w:semiHidden/>
    <w:rsid w:val="004E4BED"/>
    <w:rPr>
      <w:rFonts w:ascii="Times New Roman" w:eastAsia="Times New Roman" w:hAnsi="Times New Roman"/>
    </w:rPr>
  </w:style>
  <w:style w:type="character" w:styleId="a9">
    <w:name w:val="Hyperlink"/>
    <w:basedOn w:val="a0"/>
    <w:rsid w:val="0059250D"/>
    <w:rPr>
      <w:color w:val="0000FF"/>
      <w:u w:val="single"/>
    </w:rPr>
  </w:style>
  <w:style w:type="paragraph" w:customStyle="1" w:styleId="11">
    <w:name w:val="Знак Знак Знак1 Знак"/>
    <w:basedOn w:val="a"/>
    <w:rsid w:val="00975D0A"/>
    <w:pPr>
      <w:spacing w:before="100" w:beforeAutospacing="1" w:after="100" w:afterAutospacing="1"/>
      <w:jc w:val="both"/>
    </w:pPr>
    <w:rPr>
      <w:rFonts w:ascii="Tahoma" w:hAnsi="Tahoma"/>
      <w:lang w:val="en-US" w:eastAsia="en-US"/>
    </w:rPr>
  </w:style>
  <w:style w:type="paragraph" w:customStyle="1" w:styleId="ConsPlusCell">
    <w:name w:val="ConsPlusCell"/>
    <w:rsid w:val="002A78C9"/>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7451A9"/>
    <w:rPr>
      <w:rFonts w:ascii="Tahoma" w:hAnsi="Tahoma" w:cs="Tahoma"/>
      <w:sz w:val="16"/>
      <w:szCs w:val="16"/>
    </w:rPr>
  </w:style>
  <w:style w:type="character" w:customStyle="1" w:styleId="ab">
    <w:name w:val="Текст выноски Знак"/>
    <w:basedOn w:val="a0"/>
    <w:link w:val="aa"/>
    <w:uiPriority w:val="99"/>
    <w:semiHidden/>
    <w:rsid w:val="007451A9"/>
    <w:rPr>
      <w:rFonts w:ascii="Tahoma" w:eastAsia="Times New Roman" w:hAnsi="Tahoma" w:cs="Tahoma"/>
      <w:sz w:val="16"/>
      <w:szCs w:val="16"/>
    </w:rPr>
  </w:style>
  <w:style w:type="paragraph" w:styleId="21">
    <w:name w:val="Body Text 2"/>
    <w:basedOn w:val="a"/>
    <w:link w:val="22"/>
    <w:uiPriority w:val="99"/>
    <w:unhideWhenUsed/>
    <w:rsid w:val="00EA1B1E"/>
    <w:pPr>
      <w:spacing w:after="120" w:line="480" w:lineRule="auto"/>
    </w:pPr>
  </w:style>
  <w:style w:type="character" w:customStyle="1" w:styleId="22">
    <w:name w:val="Основной текст 2 Знак"/>
    <w:basedOn w:val="a0"/>
    <w:link w:val="21"/>
    <w:uiPriority w:val="99"/>
    <w:rsid w:val="00EA1B1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60846213">
      <w:bodyDiv w:val="1"/>
      <w:marLeft w:val="0"/>
      <w:marRight w:val="0"/>
      <w:marTop w:val="0"/>
      <w:marBottom w:val="0"/>
      <w:divBdr>
        <w:top w:val="none" w:sz="0" w:space="0" w:color="auto"/>
        <w:left w:val="none" w:sz="0" w:space="0" w:color="auto"/>
        <w:bottom w:val="none" w:sz="0" w:space="0" w:color="auto"/>
        <w:right w:val="none" w:sz="0" w:space="0" w:color="auto"/>
      </w:divBdr>
    </w:div>
    <w:div w:id="286282145">
      <w:bodyDiv w:val="1"/>
      <w:marLeft w:val="0"/>
      <w:marRight w:val="0"/>
      <w:marTop w:val="0"/>
      <w:marBottom w:val="0"/>
      <w:divBdr>
        <w:top w:val="none" w:sz="0" w:space="0" w:color="auto"/>
        <w:left w:val="none" w:sz="0" w:space="0" w:color="auto"/>
        <w:bottom w:val="none" w:sz="0" w:space="0" w:color="auto"/>
        <w:right w:val="none" w:sz="0" w:space="0" w:color="auto"/>
      </w:divBdr>
    </w:div>
    <w:div w:id="384112237">
      <w:bodyDiv w:val="1"/>
      <w:marLeft w:val="0"/>
      <w:marRight w:val="0"/>
      <w:marTop w:val="0"/>
      <w:marBottom w:val="0"/>
      <w:divBdr>
        <w:top w:val="none" w:sz="0" w:space="0" w:color="auto"/>
        <w:left w:val="none" w:sz="0" w:space="0" w:color="auto"/>
        <w:bottom w:val="none" w:sz="0" w:space="0" w:color="auto"/>
        <w:right w:val="none" w:sz="0" w:space="0" w:color="auto"/>
      </w:divBdr>
    </w:div>
    <w:div w:id="455638087">
      <w:bodyDiv w:val="1"/>
      <w:marLeft w:val="0"/>
      <w:marRight w:val="0"/>
      <w:marTop w:val="0"/>
      <w:marBottom w:val="0"/>
      <w:divBdr>
        <w:top w:val="none" w:sz="0" w:space="0" w:color="auto"/>
        <w:left w:val="none" w:sz="0" w:space="0" w:color="auto"/>
        <w:bottom w:val="none" w:sz="0" w:space="0" w:color="auto"/>
        <w:right w:val="none" w:sz="0" w:space="0" w:color="auto"/>
      </w:divBdr>
    </w:div>
    <w:div w:id="651910233">
      <w:bodyDiv w:val="1"/>
      <w:marLeft w:val="0"/>
      <w:marRight w:val="0"/>
      <w:marTop w:val="0"/>
      <w:marBottom w:val="0"/>
      <w:divBdr>
        <w:top w:val="none" w:sz="0" w:space="0" w:color="auto"/>
        <w:left w:val="none" w:sz="0" w:space="0" w:color="auto"/>
        <w:bottom w:val="none" w:sz="0" w:space="0" w:color="auto"/>
        <w:right w:val="none" w:sz="0" w:space="0" w:color="auto"/>
      </w:divBdr>
    </w:div>
    <w:div w:id="662438794">
      <w:bodyDiv w:val="1"/>
      <w:marLeft w:val="0"/>
      <w:marRight w:val="0"/>
      <w:marTop w:val="0"/>
      <w:marBottom w:val="0"/>
      <w:divBdr>
        <w:top w:val="none" w:sz="0" w:space="0" w:color="auto"/>
        <w:left w:val="none" w:sz="0" w:space="0" w:color="auto"/>
        <w:bottom w:val="none" w:sz="0" w:space="0" w:color="auto"/>
        <w:right w:val="none" w:sz="0" w:space="0" w:color="auto"/>
      </w:divBdr>
    </w:div>
    <w:div w:id="846671905">
      <w:bodyDiv w:val="1"/>
      <w:marLeft w:val="0"/>
      <w:marRight w:val="0"/>
      <w:marTop w:val="0"/>
      <w:marBottom w:val="0"/>
      <w:divBdr>
        <w:top w:val="none" w:sz="0" w:space="0" w:color="auto"/>
        <w:left w:val="none" w:sz="0" w:space="0" w:color="auto"/>
        <w:bottom w:val="none" w:sz="0" w:space="0" w:color="auto"/>
        <w:right w:val="none" w:sz="0" w:space="0" w:color="auto"/>
      </w:divBdr>
    </w:div>
    <w:div w:id="908466293">
      <w:bodyDiv w:val="1"/>
      <w:marLeft w:val="0"/>
      <w:marRight w:val="0"/>
      <w:marTop w:val="0"/>
      <w:marBottom w:val="0"/>
      <w:divBdr>
        <w:top w:val="none" w:sz="0" w:space="0" w:color="auto"/>
        <w:left w:val="none" w:sz="0" w:space="0" w:color="auto"/>
        <w:bottom w:val="none" w:sz="0" w:space="0" w:color="auto"/>
        <w:right w:val="none" w:sz="0" w:space="0" w:color="auto"/>
      </w:divBdr>
    </w:div>
    <w:div w:id="1114599551">
      <w:bodyDiv w:val="1"/>
      <w:marLeft w:val="0"/>
      <w:marRight w:val="0"/>
      <w:marTop w:val="0"/>
      <w:marBottom w:val="0"/>
      <w:divBdr>
        <w:top w:val="none" w:sz="0" w:space="0" w:color="auto"/>
        <w:left w:val="none" w:sz="0" w:space="0" w:color="auto"/>
        <w:bottom w:val="none" w:sz="0" w:space="0" w:color="auto"/>
        <w:right w:val="none" w:sz="0" w:space="0" w:color="auto"/>
      </w:divBdr>
    </w:div>
    <w:div w:id="1120101242">
      <w:bodyDiv w:val="1"/>
      <w:marLeft w:val="0"/>
      <w:marRight w:val="0"/>
      <w:marTop w:val="0"/>
      <w:marBottom w:val="0"/>
      <w:divBdr>
        <w:top w:val="none" w:sz="0" w:space="0" w:color="auto"/>
        <w:left w:val="none" w:sz="0" w:space="0" w:color="auto"/>
        <w:bottom w:val="none" w:sz="0" w:space="0" w:color="auto"/>
        <w:right w:val="none" w:sz="0" w:space="0" w:color="auto"/>
      </w:divBdr>
    </w:div>
    <w:div w:id="1157187455">
      <w:bodyDiv w:val="1"/>
      <w:marLeft w:val="0"/>
      <w:marRight w:val="0"/>
      <w:marTop w:val="0"/>
      <w:marBottom w:val="0"/>
      <w:divBdr>
        <w:top w:val="none" w:sz="0" w:space="0" w:color="auto"/>
        <w:left w:val="none" w:sz="0" w:space="0" w:color="auto"/>
        <w:bottom w:val="none" w:sz="0" w:space="0" w:color="auto"/>
        <w:right w:val="none" w:sz="0" w:space="0" w:color="auto"/>
      </w:divBdr>
    </w:div>
    <w:div w:id="1180895742">
      <w:bodyDiv w:val="1"/>
      <w:marLeft w:val="0"/>
      <w:marRight w:val="0"/>
      <w:marTop w:val="0"/>
      <w:marBottom w:val="0"/>
      <w:divBdr>
        <w:top w:val="none" w:sz="0" w:space="0" w:color="auto"/>
        <w:left w:val="none" w:sz="0" w:space="0" w:color="auto"/>
        <w:bottom w:val="none" w:sz="0" w:space="0" w:color="auto"/>
        <w:right w:val="none" w:sz="0" w:space="0" w:color="auto"/>
      </w:divBdr>
    </w:div>
    <w:div w:id="1213613290">
      <w:bodyDiv w:val="1"/>
      <w:marLeft w:val="0"/>
      <w:marRight w:val="0"/>
      <w:marTop w:val="0"/>
      <w:marBottom w:val="0"/>
      <w:divBdr>
        <w:top w:val="none" w:sz="0" w:space="0" w:color="auto"/>
        <w:left w:val="none" w:sz="0" w:space="0" w:color="auto"/>
        <w:bottom w:val="none" w:sz="0" w:space="0" w:color="auto"/>
        <w:right w:val="none" w:sz="0" w:space="0" w:color="auto"/>
      </w:divBdr>
    </w:div>
    <w:div w:id="1268587102">
      <w:bodyDiv w:val="1"/>
      <w:marLeft w:val="0"/>
      <w:marRight w:val="0"/>
      <w:marTop w:val="0"/>
      <w:marBottom w:val="0"/>
      <w:divBdr>
        <w:top w:val="none" w:sz="0" w:space="0" w:color="auto"/>
        <w:left w:val="none" w:sz="0" w:space="0" w:color="auto"/>
        <w:bottom w:val="none" w:sz="0" w:space="0" w:color="auto"/>
        <w:right w:val="none" w:sz="0" w:space="0" w:color="auto"/>
      </w:divBdr>
    </w:div>
    <w:div w:id="1307125308">
      <w:bodyDiv w:val="1"/>
      <w:marLeft w:val="0"/>
      <w:marRight w:val="0"/>
      <w:marTop w:val="0"/>
      <w:marBottom w:val="0"/>
      <w:divBdr>
        <w:top w:val="none" w:sz="0" w:space="0" w:color="auto"/>
        <w:left w:val="none" w:sz="0" w:space="0" w:color="auto"/>
        <w:bottom w:val="none" w:sz="0" w:space="0" w:color="auto"/>
        <w:right w:val="none" w:sz="0" w:space="0" w:color="auto"/>
      </w:divBdr>
    </w:div>
    <w:div w:id="1330794909">
      <w:bodyDiv w:val="1"/>
      <w:marLeft w:val="0"/>
      <w:marRight w:val="0"/>
      <w:marTop w:val="0"/>
      <w:marBottom w:val="0"/>
      <w:divBdr>
        <w:top w:val="none" w:sz="0" w:space="0" w:color="auto"/>
        <w:left w:val="none" w:sz="0" w:space="0" w:color="auto"/>
        <w:bottom w:val="none" w:sz="0" w:space="0" w:color="auto"/>
        <w:right w:val="none" w:sz="0" w:space="0" w:color="auto"/>
      </w:divBdr>
    </w:div>
    <w:div w:id="1386678052">
      <w:bodyDiv w:val="1"/>
      <w:marLeft w:val="0"/>
      <w:marRight w:val="0"/>
      <w:marTop w:val="0"/>
      <w:marBottom w:val="0"/>
      <w:divBdr>
        <w:top w:val="none" w:sz="0" w:space="0" w:color="auto"/>
        <w:left w:val="none" w:sz="0" w:space="0" w:color="auto"/>
        <w:bottom w:val="none" w:sz="0" w:space="0" w:color="auto"/>
        <w:right w:val="none" w:sz="0" w:space="0" w:color="auto"/>
      </w:divBdr>
    </w:div>
    <w:div w:id="1398434866">
      <w:bodyDiv w:val="1"/>
      <w:marLeft w:val="0"/>
      <w:marRight w:val="0"/>
      <w:marTop w:val="0"/>
      <w:marBottom w:val="0"/>
      <w:divBdr>
        <w:top w:val="none" w:sz="0" w:space="0" w:color="auto"/>
        <w:left w:val="none" w:sz="0" w:space="0" w:color="auto"/>
        <w:bottom w:val="none" w:sz="0" w:space="0" w:color="auto"/>
        <w:right w:val="none" w:sz="0" w:space="0" w:color="auto"/>
      </w:divBdr>
    </w:div>
    <w:div w:id="1427731866">
      <w:bodyDiv w:val="1"/>
      <w:marLeft w:val="0"/>
      <w:marRight w:val="0"/>
      <w:marTop w:val="0"/>
      <w:marBottom w:val="0"/>
      <w:divBdr>
        <w:top w:val="none" w:sz="0" w:space="0" w:color="auto"/>
        <w:left w:val="none" w:sz="0" w:space="0" w:color="auto"/>
        <w:bottom w:val="none" w:sz="0" w:space="0" w:color="auto"/>
        <w:right w:val="none" w:sz="0" w:space="0" w:color="auto"/>
      </w:divBdr>
    </w:div>
    <w:div w:id="1437555337">
      <w:bodyDiv w:val="1"/>
      <w:marLeft w:val="0"/>
      <w:marRight w:val="0"/>
      <w:marTop w:val="0"/>
      <w:marBottom w:val="0"/>
      <w:divBdr>
        <w:top w:val="none" w:sz="0" w:space="0" w:color="auto"/>
        <w:left w:val="none" w:sz="0" w:space="0" w:color="auto"/>
        <w:bottom w:val="none" w:sz="0" w:space="0" w:color="auto"/>
        <w:right w:val="none" w:sz="0" w:space="0" w:color="auto"/>
      </w:divBdr>
    </w:div>
    <w:div w:id="1449348505">
      <w:bodyDiv w:val="1"/>
      <w:marLeft w:val="0"/>
      <w:marRight w:val="0"/>
      <w:marTop w:val="0"/>
      <w:marBottom w:val="0"/>
      <w:divBdr>
        <w:top w:val="none" w:sz="0" w:space="0" w:color="auto"/>
        <w:left w:val="none" w:sz="0" w:space="0" w:color="auto"/>
        <w:bottom w:val="none" w:sz="0" w:space="0" w:color="auto"/>
        <w:right w:val="none" w:sz="0" w:space="0" w:color="auto"/>
      </w:divBdr>
    </w:div>
    <w:div w:id="1541699776">
      <w:bodyDiv w:val="1"/>
      <w:marLeft w:val="0"/>
      <w:marRight w:val="0"/>
      <w:marTop w:val="0"/>
      <w:marBottom w:val="0"/>
      <w:divBdr>
        <w:top w:val="none" w:sz="0" w:space="0" w:color="auto"/>
        <w:left w:val="none" w:sz="0" w:space="0" w:color="auto"/>
        <w:bottom w:val="none" w:sz="0" w:space="0" w:color="auto"/>
        <w:right w:val="none" w:sz="0" w:space="0" w:color="auto"/>
      </w:divBdr>
    </w:div>
    <w:div w:id="1551841416">
      <w:bodyDiv w:val="1"/>
      <w:marLeft w:val="0"/>
      <w:marRight w:val="0"/>
      <w:marTop w:val="0"/>
      <w:marBottom w:val="0"/>
      <w:divBdr>
        <w:top w:val="none" w:sz="0" w:space="0" w:color="auto"/>
        <w:left w:val="none" w:sz="0" w:space="0" w:color="auto"/>
        <w:bottom w:val="none" w:sz="0" w:space="0" w:color="auto"/>
        <w:right w:val="none" w:sz="0" w:space="0" w:color="auto"/>
      </w:divBdr>
    </w:div>
    <w:div w:id="1600528428">
      <w:bodyDiv w:val="1"/>
      <w:marLeft w:val="0"/>
      <w:marRight w:val="0"/>
      <w:marTop w:val="0"/>
      <w:marBottom w:val="0"/>
      <w:divBdr>
        <w:top w:val="none" w:sz="0" w:space="0" w:color="auto"/>
        <w:left w:val="none" w:sz="0" w:space="0" w:color="auto"/>
        <w:bottom w:val="none" w:sz="0" w:space="0" w:color="auto"/>
        <w:right w:val="none" w:sz="0" w:space="0" w:color="auto"/>
      </w:divBdr>
    </w:div>
    <w:div w:id="1663239313">
      <w:bodyDiv w:val="1"/>
      <w:marLeft w:val="0"/>
      <w:marRight w:val="0"/>
      <w:marTop w:val="0"/>
      <w:marBottom w:val="0"/>
      <w:divBdr>
        <w:top w:val="none" w:sz="0" w:space="0" w:color="auto"/>
        <w:left w:val="none" w:sz="0" w:space="0" w:color="auto"/>
        <w:bottom w:val="none" w:sz="0" w:space="0" w:color="auto"/>
        <w:right w:val="none" w:sz="0" w:space="0" w:color="auto"/>
      </w:divBdr>
    </w:div>
    <w:div w:id="1690326572">
      <w:bodyDiv w:val="1"/>
      <w:marLeft w:val="0"/>
      <w:marRight w:val="0"/>
      <w:marTop w:val="0"/>
      <w:marBottom w:val="0"/>
      <w:divBdr>
        <w:top w:val="none" w:sz="0" w:space="0" w:color="auto"/>
        <w:left w:val="none" w:sz="0" w:space="0" w:color="auto"/>
        <w:bottom w:val="none" w:sz="0" w:space="0" w:color="auto"/>
        <w:right w:val="none" w:sz="0" w:space="0" w:color="auto"/>
      </w:divBdr>
    </w:div>
    <w:div w:id="1701003755">
      <w:bodyDiv w:val="1"/>
      <w:marLeft w:val="0"/>
      <w:marRight w:val="0"/>
      <w:marTop w:val="0"/>
      <w:marBottom w:val="0"/>
      <w:divBdr>
        <w:top w:val="none" w:sz="0" w:space="0" w:color="auto"/>
        <w:left w:val="none" w:sz="0" w:space="0" w:color="auto"/>
        <w:bottom w:val="none" w:sz="0" w:space="0" w:color="auto"/>
        <w:right w:val="none" w:sz="0" w:space="0" w:color="auto"/>
      </w:divBdr>
    </w:div>
    <w:div w:id="1865633321">
      <w:bodyDiv w:val="1"/>
      <w:marLeft w:val="0"/>
      <w:marRight w:val="0"/>
      <w:marTop w:val="0"/>
      <w:marBottom w:val="0"/>
      <w:divBdr>
        <w:top w:val="none" w:sz="0" w:space="0" w:color="auto"/>
        <w:left w:val="none" w:sz="0" w:space="0" w:color="auto"/>
        <w:bottom w:val="none" w:sz="0" w:space="0" w:color="auto"/>
        <w:right w:val="none" w:sz="0" w:space="0" w:color="auto"/>
      </w:divBdr>
    </w:div>
    <w:div w:id="1886017722">
      <w:bodyDiv w:val="1"/>
      <w:marLeft w:val="0"/>
      <w:marRight w:val="0"/>
      <w:marTop w:val="0"/>
      <w:marBottom w:val="0"/>
      <w:divBdr>
        <w:top w:val="none" w:sz="0" w:space="0" w:color="auto"/>
        <w:left w:val="none" w:sz="0" w:space="0" w:color="auto"/>
        <w:bottom w:val="none" w:sz="0" w:space="0" w:color="auto"/>
        <w:right w:val="none" w:sz="0" w:space="0" w:color="auto"/>
      </w:divBdr>
    </w:div>
    <w:div w:id="1887569453">
      <w:bodyDiv w:val="1"/>
      <w:marLeft w:val="0"/>
      <w:marRight w:val="0"/>
      <w:marTop w:val="0"/>
      <w:marBottom w:val="0"/>
      <w:divBdr>
        <w:top w:val="none" w:sz="0" w:space="0" w:color="auto"/>
        <w:left w:val="none" w:sz="0" w:space="0" w:color="auto"/>
        <w:bottom w:val="none" w:sz="0" w:space="0" w:color="auto"/>
        <w:right w:val="none" w:sz="0" w:space="0" w:color="auto"/>
      </w:divBdr>
    </w:div>
    <w:div w:id="1990817661">
      <w:bodyDiv w:val="1"/>
      <w:marLeft w:val="0"/>
      <w:marRight w:val="0"/>
      <w:marTop w:val="0"/>
      <w:marBottom w:val="0"/>
      <w:divBdr>
        <w:top w:val="none" w:sz="0" w:space="0" w:color="auto"/>
        <w:left w:val="none" w:sz="0" w:space="0" w:color="auto"/>
        <w:bottom w:val="none" w:sz="0" w:space="0" w:color="auto"/>
        <w:right w:val="none" w:sz="0" w:space="0" w:color="auto"/>
      </w:divBdr>
    </w:div>
    <w:div w:id="2027365749">
      <w:bodyDiv w:val="1"/>
      <w:marLeft w:val="0"/>
      <w:marRight w:val="0"/>
      <w:marTop w:val="0"/>
      <w:marBottom w:val="0"/>
      <w:divBdr>
        <w:top w:val="none" w:sz="0" w:space="0" w:color="auto"/>
        <w:left w:val="none" w:sz="0" w:space="0" w:color="auto"/>
        <w:bottom w:val="none" w:sz="0" w:space="0" w:color="auto"/>
        <w:right w:val="none" w:sz="0" w:space="0" w:color="auto"/>
      </w:divBdr>
    </w:div>
    <w:div w:id="2063364124">
      <w:bodyDiv w:val="1"/>
      <w:marLeft w:val="0"/>
      <w:marRight w:val="0"/>
      <w:marTop w:val="0"/>
      <w:marBottom w:val="0"/>
      <w:divBdr>
        <w:top w:val="none" w:sz="0" w:space="0" w:color="auto"/>
        <w:left w:val="none" w:sz="0" w:space="0" w:color="auto"/>
        <w:bottom w:val="none" w:sz="0" w:space="0" w:color="auto"/>
        <w:right w:val="none" w:sz="0" w:space="0" w:color="auto"/>
      </w:divBdr>
    </w:div>
    <w:div w:id="2100247170">
      <w:bodyDiv w:val="1"/>
      <w:marLeft w:val="0"/>
      <w:marRight w:val="0"/>
      <w:marTop w:val="0"/>
      <w:marBottom w:val="0"/>
      <w:divBdr>
        <w:top w:val="none" w:sz="0" w:space="0" w:color="auto"/>
        <w:left w:val="none" w:sz="0" w:space="0" w:color="auto"/>
        <w:bottom w:val="none" w:sz="0" w:space="0" w:color="auto"/>
        <w:right w:val="none" w:sz="0" w:space="0" w:color="auto"/>
      </w:divBdr>
    </w:div>
    <w:div w:id="2115126725">
      <w:bodyDiv w:val="1"/>
      <w:marLeft w:val="0"/>
      <w:marRight w:val="0"/>
      <w:marTop w:val="0"/>
      <w:marBottom w:val="0"/>
      <w:divBdr>
        <w:top w:val="none" w:sz="0" w:space="0" w:color="auto"/>
        <w:left w:val="none" w:sz="0" w:space="0" w:color="auto"/>
        <w:bottom w:val="none" w:sz="0" w:space="0" w:color="auto"/>
        <w:right w:val="none" w:sz="0" w:space="0" w:color="auto"/>
      </w:divBdr>
    </w:div>
    <w:div w:id="21429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57E0-6F18-4783-A362-B7306061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8832</TotalTime>
  <Pages>42</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62207</CharactersWithSpaces>
  <SharedDoc>false</SharedDoc>
  <HLinks>
    <vt:vector size="18" baseType="variant">
      <vt:variant>
        <vt:i4>6357100</vt:i4>
      </vt:variant>
      <vt:variant>
        <vt:i4>6</vt:i4>
      </vt:variant>
      <vt:variant>
        <vt:i4>0</vt:i4>
      </vt:variant>
      <vt:variant>
        <vt:i4>5</vt:i4>
      </vt:variant>
      <vt:variant>
        <vt:lpwstr>consultantplus://offline/ref=6ED3B3E3AC03822E1218D93E969D2856781A2FADF72FCCFB618B865F9042E2DABB87E0AC518218DEKBz5G</vt:lpwstr>
      </vt:variant>
      <vt:variant>
        <vt:lpwstr/>
      </vt:variant>
      <vt:variant>
        <vt:i4>3407932</vt:i4>
      </vt:variant>
      <vt:variant>
        <vt:i4>3</vt:i4>
      </vt:variant>
      <vt:variant>
        <vt:i4>0</vt:i4>
      </vt:variant>
      <vt:variant>
        <vt:i4>5</vt:i4>
      </vt:variant>
      <vt:variant>
        <vt:lpwstr>consultantplus://offline/ref=6ED3B3E3AC03822E1218D93E969D2856781A2FADF72FCCFB618B865F9042E2DABB87E0A8548BK1zEG</vt:lpwstr>
      </vt:variant>
      <vt:variant>
        <vt:lpwstr/>
      </vt:variant>
      <vt:variant>
        <vt:i4>3407972</vt:i4>
      </vt:variant>
      <vt:variant>
        <vt:i4>0</vt:i4>
      </vt:variant>
      <vt:variant>
        <vt:i4>0</vt:i4>
      </vt:variant>
      <vt:variant>
        <vt:i4>5</vt:i4>
      </vt:variant>
      <vt:variant>
        <vt:lpwstr>consultantplus://offline/ref=6ED3B3E3AC03822E1218D93E969D2856781A2FADF72FCCFB618B865F9042E2DABB87E0AE5182K1z5G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cp:lastModifiedBy>
  <cp:revision>24</cp:revision>
  <cp:lastPrinted>2015-04-05T19:29:00Z</cp:lastPrinted>
  <dcterms:created xsi:type="dcterms:W3CDTF">2014-04-21T12:24:00Z</dcterms:created>
  <dcterms:modified xsi:type="dcterms:W3CDTF">2015-04-05T19:29:00Z</dcterms:modified>
</cp:coreProperties>
</file>