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>ДУБОВСКИЙ РАЙОН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Pr="008911D3">
        <w:rPr>
          <w:rFonts w:ascii="Times New Roman" w:hAnsi="Times New Roman" w:cs="Times New Roman"/>
          <w:bCs/>
          <w:sz w:val="28"/>
          <w:szCs w:val="28"/>
        </w:rPr>
        <w:t>РОМАНОВ</w:t>
      </w:r>
      <w:r w:rsidRPr="008911D3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gramEnd"/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ab/>
      </w:r>
      <w:r w:rsidRPr="008911D3">
        <w:rPr>
          <w:rFonts w:ascii="Times New Roman" w:hAnsi="Times New Roman" w:cs="Times New Roman"/>
          <w:bCs/>
          <w:sz w:val="28"/>
          <w:szCs w:val="28"/>
        </w:rPr>
        <w:tab/>
      </w:r>
      <w:r w:rsidRPr="008911D3">
        <w:rPr>
          <w:rFonts w:ascii="Times New Roman" w:hAnsi="Times New Roman" w:cs="Times New Roman"/>
          <w:bCs/>
          <w:sz w:val="28"/>
          <w:szCs w:val="28"/>
        </w:rPr>
        <w:tab/>
      </w:r>
      <w:r w:rsidRPr="008911D3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D3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66" w:rsidRPr="008911D3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D3">
        <w:rPr>
          <w:rFonts w:ascii="Times New Roman" w:hAnsi="Times New Roman" w:cs="Times New Roman"/>
          <w:sz w:val="28"/>
          <w:szCs w:val="28"/>
        </w:rPr>
        <w:t>2</w:t>
      </w:r>
      <w:r w:rsidRPr="008911D3">
        <w:rPr>
          <w:rFonts w:ascii="Times New Roman" w:hAnsi="Times New Roman" w:cs="Times New Roman"/>
          <w:sz w:val="28"/>
          <w:szCs w:val="28"/>
        </w:rPr>
        <w:t>8 феврал</w:t>
      </w:r>
      <w:r w:rsidRPr="008911D3">
        <w:rPr>
          <w:rFonts w:ascii="Times New Roman" w:hAnsi="Times New Roman" w:cs="Times New Roman"/>
          <w:sz w:val="28"/>
          <w:szCs w:val="28"/>
        </w:rPr>
        <w:t>я 201</w:t>
      </w:r>
      <w:r w:rsidRPr="008911D3">
        <w:rPr>
          <w:rFonts w:ascii="Times New Roman" w:hAnsi="Times New Roman" w:cs="Times New Roman"/>
          <w:sz w:val="28"/>
          <w:szCs w:val="28"/>
        </w:rPr>
        <w:t>7</w:t>
      </w:r>
      <w:r w:rsidRPr="008911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11D3">
        <w:rPr>
          <w:rFonts w:ascii="Times New Roman" w:hAnsi="Times New Roman" w:cs="Times New Roman"/>
          <w:sz w:val="28"/>
          <w:szCs w:val="28"/>
        </w:rPr>
        <w:tab/>
      </w:r>
      <w:r w:rsidRPr="0089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911D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8911D3">
        <w:rPr>
          <w:rFonts w:ascii="Times New Roman" w:hAnsi="Times New Roman" w:cs="Times New Roman"/>
          <w:bCs/>
          <w:sz w:val="28"/>
          <w:szCs w:val="28"/>
        </w:rPr>
        <w:t>2</w:t>
      </w:r>
    </w:p>
    <w:p w:rsidR="00845166" w:rsidRPr="008B212D" w:rsidRDefault="00845166" w:rsidP="00845166">
      <w:pPr>
        <w:widowControl w:val="0"/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66" w:rsidRPr="008B212D" w:rsidRDefault="00845166" w:rsidP="00845166">
      <w:pPr>
        <w:widowControl w:val="0"/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66" w:rsidRDefault="000852CD" w:rsidP="00845166">
      <w:pPr>
        <w:widowControl w:val="0"/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ответственных специалистов</w:t>
      </w:r>
    </w:p>
    <w:p w:rsidR="00845166" w:rsidRPr="008B212D" w:rsidRDefault="00845166" w:rsidP="00845166">
      <w:pPr>
        <w:widowControl w:val="0"/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12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B212D">
        <w:rPr>
          <w:rFonts w:ascii="Times New Roman" w:hAnsi="Times New Roman" w:cs="Times New Roman"/>
          <w:sz w:val="28"/>
          <w:szCs w:val="28"/>
        </w:rPr>
        <w:t>«Анализ имущественных налогов»</w:t>
      </w:r>
    </w:p>
    <w:p w:rsidR="00845166" w:rsidRPr="008B212D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34B" w:rsidRDefault="0096734B" w:rsidP="00967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4B" w:rsidRPr="008B212D" w:rsidRDefault="000852CD" w:rsidP="000852C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34B" w:rsidRPr="0096734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ФНС России от 11.08.2015 №</w:t>
      </w:r>
      <w:r w:rsidR="0096734B">
        <w:rPr>
          <w:rFonts w:ascii="Times New Roman" w:hAnsi="Times New Roman" w:cs="Times New Roman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sz w:val="28"/>
          <w:szCs w:val="28"/>
        </w:rPr>
        <w:t>СА-7-12/343@ «О вводе в промышленную эксплуатацию программного приложения «Анализ имущественных налогов» АИС «Налог-3» и на основании соглашения по информационному взаимодействию между Межрайонной инспекцией Федеральной налоговой службы №</w:t>
      </w:r>
      <w:r w:rsidR="00CD3BC0">
        <w:rPr>
          <w:rFonts w:ascii="Times New Roman" w:hAnsi="Times New Roman" w:cs="Times New Roman"/>
          <w:sz w:val="28"/>
          <w:szCs w:val="28"/>
        </w:rPr>
        <w:t xml:space="preserve"> 9</w:t>
      </w:r>
      <w:r w:rsidR="0096734B" w:rsidRPr="0096734B">
        <w:rPr>
          <w:rFonts w:ascii="Times New Roman" w:hAnsi="Times New Roman" w:cs="Times New Roman"/>
          <w:sz w:val="28"/>
          <w:szCs w:val="28"/>
        </w:rPr>
        <w:t xml:space="preserve"> по </w:t>
      </w:r>
      <w:r w:rsidR="00CD3BC0">
        <w:rPr>
          <w:rFonts w:ascii="Times New Roman" w:hAnsi="Times New Roman" w:cs="Times New Roman"/>
          <w:sz w:val="28"/>
          <w:szCs w:val="28"/>
        </w:rPr>
        <w:t>Ростовской</w:t>
      </w:r>
      <w:r w:rsidR="0096734B" w:rsidRPr="0096734B">
        <w:rPr>
          <w:rFonts w:ascii="Times New Roman" w:hAnsi="Times New Roman" w:cs="Times New Roman"/>
          <w:sz w:val="28"/>
          <w:szCs w:val="28"/>
        </w:rPr>
        <w:t xml:space="preserve"> области и Администрацией </w:t>
      </w:r>
      <w:r w:rsidR="00CD3BC0">
        <w:rPr>
          <w:rFonts w:ascii="Times New Roman" w:hAnsi="Times New Roman" w:cs="Times New Roman"/>
          <w:sz w:val="28"/>
          <w:szCs w:val="28"/>
        </w:rPr>
        <w:t>Романов</w:t>
      </w:r>
      <w:r w:rsidR="0096734B" w:rsidRPr="0096734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96734B" w:rsidRPr="00764A02">
        <w:rPr>
          <w:rFonts w:ascii="Times New Roman" w:hAnsi="Times New Roman" w:cs="Times New Roman"/>
          <w:sz w:val="28"/>
          <w:szCs w:val="28"/>
        </w:rPr>
        <w:t>2</w:t>
      </w:r>
      <w:r w:rsidRPr="00764A02">
        <w:rPr>
          <w:rFonts w:ascii="Times New Roman" w:hAnsi="Times New Roman" w:cs="Times New Roman"/>
          <w:sz w:val="28"/>
          <w:szCs w:val="28"/>
        </w:rPr>
        <w:t>9  дека</w:t>
      </w:r>
      <w:r w:rsidR="0096734B" w:rsidRPr="00764A02">
        <w:rPr>
          <w:rFonts w:ascii="Times New Roman" w:hAnsi="Times New Roman" w:cs="Times New Roman"/>
          <w:sz w:val="28"/>
          <w:szCs w:val="28"/>
        </w:rPr>
        <w:t xml:space="preserve">бря </w:t>
      </w:r>
      <w:r w:rsidR="0096734B" w:rsidRPr="0096734B">
        <w:rPr>
          <w:rFonts w:ascii="Times New Roman" w:hAnsi="Times New Roman" w:cs="Times New Roman"/>
          <w:sz w:val="28"/>
          <w:szCs w:val="28"/>
        </w:rPr>
        <w:t>2016 года</w:t>
      </w:r>
      <w:r w:rsidR="0096734B">
        <w:t>:</w:t>
      </w:r>
      <w:r w:rsidR="0096734B" w:rsidRPr="00BE7D6D">
        <w:t xml:space="preserve"> </w:t>
      </w:r>
      <w:r w:rsidR="0096734B" w:rsidRPr="00F33591">
        <w:t xml:space="preserve">          </w:t>
      </w:r>
      <w:r w:rsidR="0096734B" w:rsidRPr="008B212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End"/>
    </w:p>
    <w:p w:rsidR="0096734B" w:rsidRDefault="0096734B" w:rsidP="00967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2CD" w:rsidRPr="000852CD" w:rsidRDefault="00845166" w:rsidP="00085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52CD" w:rsidRPr="000852CD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Басову Л.В назначить ответственной по взаимодействию с  программным </w:t>
      </w:r>
      <w:r w:rsidR="000852CD">
        <w:rPr>
          <w:rFonts w:ascii="Times New Roman" w:hAnsi="Times New Roman" w:cs="Times New Roman"/>
          <w:sz w:val="28"/>
          <w:szCs w:val="28"/>
        </w:rPr>
        <w:t>приложением</w:t>
      </w:r>
      <w:r w:rsidR="000852CD" w:rsidRPr="000852CD">
        <w:rPr>
          <w:rFonts w:ascii="Times New Roman" w:hAnsi="Times New Roman" w:cs="Times New Roman"/>
          <w:sz w:val="28"/>
          <w:szCs w:val="28"/>
        </w:rPr>
        <w:t xml:space="preserve"> «Анализ имущественных налогов» АИС «Налог-3» в части  осуществления функций:</w:t>
      </w:r>
      <w:proofErr w:type="gramEnd"/>
    </w:p>
    <w:p w:rsidR="000852CD" w:rsidRPr="000852CD" w:rsidRDefault="000852CD" w:rsidP="00764A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52CD">
        <w:rPr>
          <w:rFonts w:ascii="Times New Roman" w:hAnsi="Times New Roman" w:cs="Times New Roman"/>
          <w:sz w:val="28"/>
          <w:szCs w:val="28"/>
        </w:rPr>
        <w:t xml:space="preserve">-Анализа и прогнозирования налоговых поступлений по местным налогам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2CD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0852CD" w:rsidRPr="000852CD" w:rsidRDefault="000852CD" w:rsidP="00764A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2CD">
        <w:rPr>
          <w:rFonts w:ascii="Times New Roman" w:hAnsi="Times New Roman" w:cs="Times New Roman"/>
          <w:sz w:val="28"/>
          <w:szCs w:val="28"/>
        </w:rPr>
        <w:t xml:space="preserve">-Моделирования поступлений налога на имущество физических лиц и  земельного налога, после получения сведений о кадастровой стоимости объектов недвижимого имущества от органов </w:t>
      </w:r>
      <w:proofErr w:type="spellStart"/>
      <w:r w:rsidRPr="000852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52CD">
        <w:rPr>
          <w:rFonts w:ascii="Times New Roman" w:hAnsi="Times New Roman" w:cs="Times New Roman"/>
          <w:sz w:val="28"/>
          <w:szCs w:val="28"/>
        </w:rPr>
        <w:t>;</w:t>
      </w:r>
    </w:p>
    <w:p w:rsidR="000852CD" w:rsidRDefault="000852CD" w:rsidP="000852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2CD">
        <w:rPr>
          <w:rFonts w:ascii="Times New Roman" w:hAnsi="Times New Roman" w:cs="Times New Roman"/>
          <w:sz w:val="28"/>
          <w:szCs w:val="28"/>
        </w:rPr>
        <w:t>-Получения отчетов, размещенных на сайте ФНС России.</w:t>
      </w:r>
    </w:p>
    <w:p w:rsidR="000852CD" w:rsidRPr="000852CD" w:rsidRDefault="000852CD" w:rsidP="0076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Специалиста по вопросам имущественных и земельных отношений Красильникову Е.М </w:t>
      </w:r>
      <w:r w:rsidRPr="000852CD">
        <w:rPr>
          <w:rFonts w:ascii="Times New Roman" w:hAnsi="Times New Roman" w:cs="Times New Roman"/>
          <w:sz w:val="28"/>
          <w:szCs w:val="28"/>
        </w:rPr>
        <w:t>назначить ответственной по взаимодействию с  программным приложением «Анализ имущественных налогов» АИС «Налог-3» в части  осуществления функций</w:t>
      </w:r>
      <w:r>
        <w:t>:</w:t>
      </w:r>
      <w:proofErr w:type="gramEnd"/>
    </w:p>
    <w:p w:rsidR="000852CD" w:rsidRDefault="000852CD" w:rsidP="00764A02">
      <w:pPr>
        <w:spacing w:after="0" w:line="240" w:lineRule="auto"/>
        <w:ind w:left="720"/>
        <w:jc w:val="both"/>
      </w:pPr>
      <w:r w:rsidRPr="000852CD">
        <w:rPr>
          <w:rFonts w:ascii="Times New Roman" w:hAnsi="Times New Roman" w:cs="Times New Roman"/>
          <w:sz w:val="28"/>
          <w:szCs w:val="28"/>
        </w:rPr>
        <w:t>-Анализ качества и полноты сведений об объектах недвижимости по имущественному налогу, расположенных на территории муниципального образования, для принятия административных решений по их вовлечению в налоговый оборот</w:t>
      </w:r>
      <w:r>
        <w:t>.</w:t>
      </w:r>
    </w:p>
    <w:p w:rsidR="000852CD" w:rsidRDefault="000852CD" w:rsidP="000852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2CD">
        <w:rPr>
          <w:rFonts w:ascii="Times New Roman" w:hAnsi="Times New Roman" w:cs="Times New Roman"/>
          <w:sz w:val="28"/>
          <w:szCs w:val="28"/>
        </w:rPr>
        <w:t xml:space="preserve">-Анализ качества и полноты сведений об объектах недвижимости по земельному налогу, расположенных на территории муниципального </w:t>
      </w:r>
      <w:r w:rsidRPr="000852CD">
        <w:rPr>
          <w:rFonts w:ascii="Times New Roman" w:hAnsi="Times New Roman" w:cs="Times New Roman"/>
          <w:sz w:val="28"/>
          <w:szCs w:val="28"/>
        </w:rPr>
        <w:lastRenderedPageBreak/>
        <w:t>образования, для принятия административных решений по их вовлечению в налоговый оборот;</w:t>
      </w:r>
    </w:p>
    <w:p w:rsidR="000852CD" w:rsidRPr="00601E76" w:rsidRDefault="00601E76" w:rsidP="006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52CD" w:rsidRPr="00601E76">
        <w:rPr>
          <w:rFonts w:ascii="Times New Roman" w:hAnsi="Times New Roman" w:cs="Times New Roman"/>
          <w:sz w:val="28"/>
          <w:szCs w:val="28"/>
        </w:rPr>
        <w:t>Специалиста Ткачеву Р.В назначить ответственной по взаимодействию с  программным приложением «Анализ имущественных налогов» АИС «Налог-3» в части  осуществления функций:</w:t>
      </w:r>
      <w:proofErr w:type="gramEnd"/>
    </w:p>
    <w:p w:rsidR="000852CD" w:rsidRDefault="000852CD" w:rsidP="00601E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CD">
        <w:rPr>
          <w:rFonts w:ascii="Times New Roman" w:hAnsi="Times New Roman" w:cs="Times New Roman"/>
          <w:sz w:val="28"/>
          <w:szCs w:val="28"/>
        </w:rPr>
        <w:t>-</w:t>
      </w:r>
      <w:r w:rsidR="00BF41A0">
        <w:rPr>
          <w:rFonts w:ascii="Times New Roman" w:hAnsi="Times New Roman" w:cs="Times New Roman"/>
          <w:sz w:val="28"/>
          <w:szCs w:val="28"/>
        </w:rPr>
        <w:t xml:space="preserve"> </w:t>
      </w:r>
      <w:r w:rsidRPr="000852CD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о правилах присвоения, изменений и аннулирования адресов в соответствии с Правилами присвоения, изменений и аннулирования адресов, утвержденными постановлением Правительства РФ от 19.11.2014г., №</w:t>
      </w:r>
      <w:r w:rsidR="00764A02">
        <w:rPr>
          <w:rFonts w:ascii="Times New Roman" w:hAnsi="Times New Roman" w:cs="Times New Roman"/>
          <w:sz w:val="28"/>
          <w:szCs w:val="28"/>
        </w:rPr>
        <w:t xml:space="preserve"> </w:t>
      </w:r>
      <w:r w:rsidRPr="000852CD">
        <w:rPr>
          <w:rFonts w:ascii="Times New Roman" w:hAnsi="Times New Roman" w:cs="Times New Roman"/>
          <w:sz w:val="28"/>
          <w:szCs w:val="28"/>
        </w:rPr>
        <w:t>1221, с учетом приказа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 w:rsidRPr="000852CD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proofErr w:type="spellStart"/>
      <w:r w:rsidRPr="000852C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0852CD"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:rsidR="00BF41A0" w:rsidRDefault="00BF41A0" w:rsidP="000852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-</w:t>
      </w:r>
      <w:r w:rsidR="00764A02">
        <w:rPr>
          <w:rFonts w:ascii="Times New Roman" w:hAnsi="Times New Roman" w:cs="Times New Roman"/>
          <w:sz w:val="28"/>
          <w:szCs w:val="28"/>
        </w:rPr>
        <w:t xml:space="preserve"> </w:t>
      </w:r>
      <w:r w:rsidRPr="00BF41A0">
        <w:rPr>
          <w:rFonts w:ascii="Times New Roman" w:hAnsi="Times New Roman" w:cs="Times New Roman"/>
          <w:sz w:val="28"/>
          <w:szCs w:val="28"/>
        </w:rPr>
        <w:t>Проведение проверки достоверности, полноты и актуальности сведений об адресах с актуализацией сведений, ранее внесенных в ФИАС</w:t>
      </w:r>
      <w:r w:rsidR="00764A02">
        <w:rPr>
          <w:rFonts w:ascii="Times New Roman" w:hAnsi="Times New Roman" w:cs="Times New Roman"/>
          <w:sz w:val="28"/>
          <w:szCs w:val="28"/>
        </w:rPr>
        <w:t>.</w:t>
      </w:r>
    </w:p>
    <w:p w:rsidR="00764A02" w:rsidRDefault="00764A02" w:rsidP="006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4A02">
        <w:t xml:space="preserve"> </w:t>
      </w:r>
      <w:r w:rsidRPr="00764A02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764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64A02" w:rsidRPr="00764A02" w:rsidRDefault="00764A02" w:rsidP="006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764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A02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45166" w:rsidRPr="008B212D" w:rsidRDefault="00845166" w:rsidP="0076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66" w:rsidRPr="008B212D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66" w:rsidRPr="008B212D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166" w:rsidRPr="008B212D" w:rsidRDefault="00764A02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</w:t>
      </w:r>
      <w:r w:rsidR="0084516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45166">
        <w:rPr>
          <w:rFonts w:ascii="Times New Roman" w:hAnsi="Times New Roman" w:cs="Times New Roman"/>
          <w:sz w:val="28"/>
          <w:szCs w:val="28"/>
        </w:rPr>
        <w:tab/>
      </w:r>
      <w:r w:rsidR="00845166">
        <w:rPr>
          <w:rFonts w:ascii="Times New Roman" w:hAnsi="Times New Roman" w:cs="Times New Roman"/>
          <w:sz w:val="28"/>
          <w:szCs w:val="28"/>
        </w:rPr>
        <w:tab/>
      </w:r>
      <w:r w:rsidR="00845166">
        <w:rPr>
          <w:rFonts w:ascii="Times New Roman" w:hAnsi="Times New Roman" w:cs="Times New Roman"/>
          <w:sz w:val="28"/>
          <w:szCs w:val="28"/>
        </w:rPr>
        <w:tab/>
      </w:r>
      <w:r w:rsidR="00845166" w:rsidRPr="008B212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45166" w:rsidRPr="008B212D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Яцкий</w:t>
      </w:r>
      <w:proofErr w:type="spellEnd"/>
    </w:p>
    <w:p w:rsidR="00845166" w:rsidRPr="008B212D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45166" w:rsidRPr="008B212D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64A02" w:rsidRDefault="00764A02" w:rsidP="00845166">
      <w:pPr>
        <w:widowControl w:val="0"/>
        <w:tabs>
          <w:tab w:val="left" w:pos="6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845166" w:rsidRPr="008B212D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__________________     </w:t>
      </w:r>
    </w:p>
    <w:p w:rsidR="00845166" w:rsidRDefault="00764A02" w:rsidP="00845166">
      <w:pPr>
        <w:widowControl w:val="0"/>
        <w:tabs>
          <w:tab w:val="left" w:pos="6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</w:t>
      </w:r>
    </w:p>
    <w:p w:rsidR="00764A02" w:rsidRPr="008B212D" w:rsidRDefault="00764A02" w:rsidP="00845166">
      <w:pPr>
        <w:widowControl w:val="0"/>
        <w:tabs>
          <w:tab w:val="left" w:pos="6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</w:t>
      </w:r>
    </w:p>
    <w:p w:rsidR="00845166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66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77E" w:rsidRPr="00845166" w:rsidRDefault="00845166" w:rsidP="0084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  <w:r>
        <w:rPr>
          <w:rFonts w:ascii="Times New Roman" w:hAnsi="Times New Roman" w:cs="Times New Roman"/>
          <w:vanish/>
          <w:sz w:val="26"/>
          <w:szCs w:val="26"/>
        </w:rPr>
        <w:pgNum/>
      </w:r>
    </w:p>
    <w:sectPr w:rsidR="00D8277E" w:rsidRPr="00845166" w:rsidSect="000852CD">
      <w:pgSz w:w="12240" w:h="15840"/>
      <w:pgMar w:top="568" w:right="850" w:bottom="709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4B0"/>
    <w:multiLevelType w:val="hybridMultilevel"/>
    <w:tmpl w:val="D41830E0"/>
    <w:lvl w:ilvl="0" w:tplc="8AE02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77030"/>
    <w:multiLevelType w:val="hybridMultilevel"/>
    <w:tmpl w:val="D10A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A83"/>
    <w:multiLevelType w:val="hybridMultilevel"/>
    <w:tmpl w:val="00EE1902"/>
    <w:lvl w:ilvl="0" w:tplc="B82058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30CAA"/>
    <w:multiLevelType w:val="hybridMultilevel"/>
    <w:tmpl w:val="8C029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52CD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1E76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A02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66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1D3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34B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1A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3BC0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2017-03-03T06:08:00Z</dcterms:created>
  <dcterms:modified xsi:type="dcterms:W3CDTF">2017-03-03T08:16:00Z</dcterms:modified>
</cp:coreProperties>
</file>