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0" w:rsidRDefault="00463DD0" w:rsidP="00463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63DD0" w:rsidRDefault="00463DD0" w:rsidP="00463D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</w:p>
    <w:p w:rsidR="00463DD0" w:rsidRDefault="00463DD0" w:rsidP="00463DD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463DD0" w:rsidRDefault="00463DD0" w:rsidP="00463D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63DD0" w:rsidRDefault="00463DD0" w:rsidP="00463DD0">
      <w:pPr>
        <w:jc w:val="center"/>
        <w:rPr>
          <w:sz w:val="28"/>
          <w:szCs w:val="28"/>
        </w:rPr>
      </w:pPr>
    </w:p>
    <w:p w:rsidR="00463DD0" w:rsidRDefault="00463DD0" w:rsidP="00463DD0">
      <w:pPr>
        <w:jc w:val="center"/>
        <w:rPr>
          <w:sz w:val="28"/>
          <w:szCs w:val="28"/>
        </w:rPr>
      </w:pPr>
    </w:p>
    <w:p w:rsidR="00463DD0" w:rsidRDefault="00463DD0" w:rsidP="00463D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3DD0" w:rsidRDefault="00463DD0" w:rsidP="00463DD0">
      <w:pPr>
        <w:rPr>
          <w:sz w:val="28"/>
          <w:szCs w:val="28"/>
        </w:rPr>
      </w:pPr>
    </w:p>
    <w:p w:rsidR="00463DD0" w:rsidRDefault="00463DD0" w:rsidP="00463DD0">
      <w:pPr>
        <w:rPr>
          <w:sz w:val="28"/>
          <w:szCs w:val="28"/>
        </w:rPr>
      </w:pPr>
      <w:r>
        <w:rPr>
          <w:sz w:val="28"/>
          <w:szCs w:val="28"/>
        </w:rPr>
        <w:t xml:space="preserve"> 06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.2019 г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2</w:t>
      </w:r>
    </w:p>
    <w:p w:rsidR="00463DD0" w:rsidRDefault="00463DD0" w:rsidP="00463D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х. Романов</w:t>
      </w:r>
    </w:p>
    <w:p w:rsidR="00463DD0" w:rsidRDefault="00463DD0" w:rsidP="00463DD0">
      <w:pPr>
        <w:rPr>
          <w:sz w:val="28"/>
          <w:szCs w:val="28"/>
        </w:rPr>
      </w:pPr>
    </w:p>
    <w:p w:rsidR="00463DD0" w:rsidRPr="00463DD0" w:rsidRDefault="00463DD0" w:rsidP="00463DD0">
      <w:pPr>
        <w:jc w:val="center"/>
        <w:rPr>
          <w:b/>
          <w:sz w:val="28"/>
          <w:szCs w:val="28"/>
        </w:rPr>
      </w:pPr>
      <w:r w:rsidRPr="00463DD0">
        <w:rPr>
          <w:b/>
          <w:sz w:val="28"/>
          <w:szCs w:val="28"/>
        </w:rPr>
        <w:t>О своевременном оповещении</w:t>
      </w:r>
    </w:p>
    <w:p w:rsidR="00463DD0" w:rsidRPr="00463DD0" w:rsidRDefault="00463DD0" w:rsidP="00463DD0">
      <w:pPr>
        <w:jc w:val="center"/>
        <w:rPr>
          <w:b/>
          <w:sz w:val="28"/>
          <w:szCs w:val="28"/>
        </w:rPr>
      </w:pPr>
      <w:r w:rsidRPr="00463DD0">
        <w:rPr>
          <w:b/>
          <w:sz w:val="28"/>
          <w:szCs w:val="28"/>
        </w:rPr>
        <w:t xml:space="preserve">и </w:t>
      </w:r>
      <w:proofErr w:type="gramStart"/>
      <w:r w:rsidRPr="00463DD0">
        <w:rPr>
          <w:b/>
          <w:sz w:val="28"/>
          <w:szCs w:val="28"/>
        </w:rPr>
        <w:t>информировании</w:t>
      </w:r>
      <w:proofErr w:type="gramEnd"/>
      <w:r w:rsidRPr="00463DD0">
        <w:rPr>
          <w:b/>
          <w:sz w:val="28"/>
          <w:szCs w:val="28"/>
        </w:rPr>
        <w:t xml:space="preserve"> населения об угрозе</w:t>
      </w:r>
    </w:p>
    <w:p w:rsidR="00463DD0" w:rsidRPr="00463DD0" w:rsidRDefault="00463DD0" w:rsidP="00463DD0">
      <w:pPr>
        <w:jc w:val="center"/>
        <w:rPr>
          <w:b/>
          <w:sz w:val="28"/>
          <w:szCs w:val="28"/>
        </w:rPr>
      </w:pPr>
      <w:r w:rsidRPr="00463DD0">
        <w:rPr>
          <w:b/>
          <w:sz w:val="28"/>
          <w:szCs w:val="28"/>
        </w:rPr>
        <w:t xml:space="preserve">или </w:t>
      </w:r>
      <w:proofErr w:type="gramStart"/>
      <w:r w:rsidRPr="00463DD0">
        <w:rPr>
          <w:b/>
          <w:sz w:val="28"/>
          <w:szCs w:val="28"/>
        </w:rPr>
        <w:t>возникновении</w:t>
      </w:r>
      <w:proofErr w:type="gramEnd"/>
      <w:r w:rsidRPr="00463DD0">
        <w:rPr>
          <w:b/>
          <w:sz w:val="28"/>
          <w:szCs w:val="28"/>
        </w:rPr>
        <w:t xml:space="preserve"> чрезвычайных ситуаций</w:t>
      </w:r>
    </w:p>
    <w:p w:rsidR="00463DD0" w:rsidRPr="00463DD0" w:rsidRDefault="00463DD0" w:rsidP="00463DD0">
      <w:pPr>
        <w:jc w:val="center"/>
        <w:rPr>
          <w:b/>
          <w:sz w:val="28"/>
          <w:szCs w:val="28"/>
        </w:rPr>
      </w:pPr>
      <w:r w:rsidRPr="00463DD0">
        <w:rPr>
          <w:b/>
          <w:sz w:val="28"/>
          <w:szCs w:val="28"/>
        </w:rPr>
        <w:t xml:space="preserve">на территории </w:t>
      </w:r>
      <w:r w:rsidRPr="00463DD0">
        <w:rPr>
          <w:b/>
          <w:sz w:val="28"/>
          <w:szCs w:val="28"/>
        </w:rPr>
        <w:t>Романовского</w:t>
      </w:r>
      <w:r w:rsidRPr="00463DD0">
        <w:rPr>
          <w:b/>
          <w:sz w:val="28"/>
          <w:szCs w:val="28"/>
        </w:rPr>
        <w:t xml:space="preserve"> сельского поселения</w:t>
      </w:r>
    </w:p>
    <w:p w:rsidR="00463DD0" w:rsidRPr="00F40DC3" w:rsidRDefault="00463DD0" w:rsidP="00463DD0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40DC3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нормативного правового акта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Романовского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F40DC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законодательством:</w:t>
      </w:r>
      <w:r w:rsidRPr="00F40D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3DD0" w:rsidRPr="00F40DC3" w:rsidRDefault="00463DD0" w:rsidP="00463DD0">
      <w:pPr>
        <w:ind w:firstLine="720"/>
        <w:jc w:val="both"/>
        <w:rPr>
          <w:sz w:val="28"/>
          <w:szCs w:val="28"/>
        </w:rPr>
      </w:pPr>
    </w:p>
    <w:p w:rsidR="00463DD0" w:rsidRDefault="00463DD0" w:rsidP="00463DD0">
      <w:pPr>
        <w:pStyle w:val="Postan"/>
      </w:pPr>
      <w:r>
        <w:t>ПОСТАНОВЛЯЕТ:</w:t>
      </w:r>
    </w:p>
    <w:p w:rsidR="00463DD0" w:rsidRDefault="00463DD0" w:rsidP="00463DD0">
      <w:pPr>
        <w:pStyle w:val="Postan"/>
      </w:pPr>
    </w:p>
    <w:p w:rsidR="00463DD0" w:rsidRDefault="00463DD0" w:rsidP="0046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602F38">
        <w:rPr>
          <w:sz w:val="28"/>
          <w:szCs w:val="28"/>
        </w:rPr>
        <w:t xml:space="preserve">Положение о порядке  оповещения и информирования населения об угрозе возникновения или возникновении чрезвычайных ситуаций мирного и военного времени </w:t>
      </w:r>
      <w:r>
        <w:rPr>
          <w:sz w:val="28"/>
          <w:szCs w:val="28"/>
        </w:rPr>
        <w:t xml:space="preserve">согласно приложению. </w:t>
      </w:r>
    </w:p>
    <w:p w:rsidR="00463DD0" w:rsidRDefault="00463DD0" w:rsidP="00463DD0">
      <w:pPr>
        <w:jc w:val="both"/>
        <w:rPr>
          <w:sz w:val="28"/>
          <w:szCs w:val="28"/>
        </w:rPr>
      </w:pPr>
    </w:p>
    <w:p w:rsidR="00463DD0" w:rsidRDefault="00463DD0" w:rsidP="0046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Утвердить  план организационно-технических мероприятий 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 по оповещению населения, предприятий, организаций, учреждений на 2019 год.</w:t>
      </w:r>
    </w:p>
    <w:p w:rsidR="00463DD0" w:rsidRPr="00BB7C27" w:rsidRDefault="00463DD0" w:rsidP="00463DD0">
      <w:pPr>
        <w:jc w:val="both"/>
        <w:rPr>
          <w:sz w:val="28"/>
          <w:szCs w:val="28"/>
        </w:rPr>
      </w:pPr>
    </w:p>
    <w:p w:rsidR="00463DD0" w:rsidRDefault="00463DD0" w:rsidP="0046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BB7C27">
        <w:rPr>
          <w:sz w:val="28"/>
          <w:szCs w:val="28"/>
        </w:rPr>
        <w:t xml:space="preserve">. Использовать систему оповещения гражданской обороны </w:t>
      </w:r>
      <w:r w:rsidRPr="00BB7C27">
        <w:rPr>
          <w:sz w:val="28"/>
          <w:szCs w:val="28"/>
          <w:lang w:eastAsia="x-none"/>
        </w:rPr>
        <w:t>района</w:t>
      </w:r>
      <w:r w:rsidRPr="00BB7C27">
        <w:rPr>
          <w:b/>
          <w:sz w:val="28"/>
          <w:szCs w:val="28"/>
          <w:lang w:eastAsia="x-none"/>
        </w:rPr>
        <w:t xml:space="preserve"> </w:t>
      </w:r>
      <w:r w:rsidRPr="00BB7C27"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463DD0" w:rsidRPr="00BB7C27" w:rsidRDefault="00463DD0" w:rsidP="00463DD0">
      <w:pPr>
        <w:jc w:val="both"/>
        <w:rPr>
          <w:sz w:val="28"/>
          <w:szCs w:val="28"/>
        </w:rPr>
      </w:pPr>
    </w:p>
    <w:p w:rsidR="00463DD0" w:rsidRPr="00BB7C27" w:rsidRDefault="00463DD0" w:rsidP="0046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BB7C27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р</w:t>
      </w:r>
      <w:r w:rsidRPr="00BB7C27">
        <w:rPr>
          <w:sz w:val="28"/>
          <w:szCs w:val="28"/>
        </w:rPr>
        <w:t>уководителям потенциально опасных объектов</w:t>
      </w:r>
      <w:r>
        <w:rPr>
          <w:sz w:val="28"/>
          <w:szCs w:val="28"/>
        </w:rPr>
        <w:t>:</w:t>
      </w:r>
    </w:p>
    <w:p w:rsidR="00463DD0" w:rsidRPr="00BB7C27" w:rsidRDefault="00463DD0" w:rsidP="00463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C27">
        <w:rPr>
          <w:sz w:val="28"/>
          <w:szCs w:val="28"/>
        </w:rPr>
        <w:t>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</w:t>
      </w:r>
      <w:r>
        <w:rPr>
          <w:sz w:val="28"/>
          <w:szCs w:val="28"/>
        </w:rPr>
        <w:t>одного и техногенного характера;</w:t>
      </w:r>
    </w:p>
    <w:p w:rsidR="00463DD0" w:rsidRDefault="00463DD0" w:rsidP="00463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C27">
        <w:rPr>
          <w:sz w:val="28"/>
          <w:szCs w:val="28"/>
        </w:rPr>
        <w:t>разработать инструкции по действиям дежурных диспетчеров, начальников потенциально опасных объектов в случае аварии и в</w:t>
      </w:r>
      <w:r>
        <w:rPr>
          <w:sz w:val="28"/>
          <w:szCs w:val="28"/>
        </w:rPr>
        <w:t>озникновении угрозы жизни людей.</w:t>
      </w:r>
    </w:p>
    <w:p w:rsidR="00463DD0" w:rsidRPr="00887598" w:rsidRDefault="00463DD0" w:rsidP="00463DD0">
      <w:pPr>
        <w:jc w:val="both"/>
        <w:rPr>
          <w:sz w:val="28"/>
          <w:szCs w:val="28"/>
        </w:rPr>
      </w:pPr>
    </w:p>
    <w:p w:rsidR="00463DD0" w:rsidRDefault="00463DD0" w:rsidP="00463DD0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5. 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463DD0" w:rsidRDefault="00463DD0" w:rsidP="00463DD0">
      <w:pPr>
        <w:rPr>
          <w:sz w:val="28"/>
        </w:rPr>
      </w:pPr>
    </w:p>
    <w:p w:rsidR="00463DD0" w:rsidRDefault="00463DD0" w:rsidP="00463DD0">
      <w:pPr>
        <w:rPr>
          <w:sz w:val="28"/>
        </w:rPr>
      </w:pPr>
      <w:r>
        <w:rPr>
          <w:sz w:val="28"/>
        </w:rPr>
        <w:t xml:space="preserve">      </w:t>
      </w:r>
    </w:p>
    <w:p w:rsidR="00463DD0" w:rsidRDefault="00463DD0" w:rsidP="00463DD0">
      <w:pPr>
        <w:rPr>
          <w:sz w:val="28"/>
        </w:rPr>
      </w:pPr>
      <w:r>
        <w:rPr>
          <w:sz w:val="28"/>
        </w:rPr>
        <w:t xml:space="preserve">      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</w:p>
    <w:p w:rsidR="00463DD0" w:rsidRDefault="00463DD0" w:rsidP="00463DD0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Романовского</w:t>
      </w:r>
      <w:r>
        <w:rPr>
          <w:sz w:val="28"/>
        </w:rPr>
        <w:t xml:space="preserve"> сельского поселения                                 </w:t>
      </w:r>
      <w:proofErr w:type="spellStart"/>
      <w:r>
        <w:rPr>
          <w:sz w:val="28"/>
        </w:rPr>
        <w:t>С.В.Яцкий</w:t>
      </w:r>
      <w:proofErr w:type="spellEnd"/>
    </w:p>
    <w:p w:rsidR="00463DD0" w:rsidRPr="00463DD0" w:rsidRDefault="00463DD0" w:rsidP="00463DD0">
      <w:pPr>
        <w:rPr>
          <w:rStyle w:val="a3"/>
          <w:b w:val="0"/>
          <w:bCs w:val="0"/>
          <w:color w:val="000000"/>
          <w:sz w:val="28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r w:rsidRPr="00B560C0">
        <w:rPr>
          <w:rStyle w:val="a3"/>
          <w:b w:val="0"/>
          <w:bCs w:val="0"/>
          <w:color w:val="auto"/>
        </w:rPr>
        <w:t xml:space="preserve">Приложение </w:t>
      </w:r>
    </w:p>
    <w:p w:rsidR="00463DD0" w:rsidRPr="008F3399" w:rsidRDefault="00463DD0" w:rsidP="00463DD0">
      <w:pPr>
        <w:keepNext/>
        <w:ind w:firstLine="720"/>
        <w:jc w:val="right"/>
        <w:rPr>
          <w:rStyle w:val="a4"/>
          <w:b w:val="0"/>
        </w:rPr>
      </w:pPr>
      <w:r w:rsidRPr="008F3399">
        <w:rPr>
          <w:rStyle w:val="a3"/>
          <w:b w:val="0"/>
          <w:bCs w:val="0"/>
        </w:rPr>
        <w:t xml:space="preserve">к </w:t>
      </w:r>
      <w:r w:rsidRPr="00B560C0">
        <w:rPr>
          <w:rStyle w:val="a4"/>
          <w:b w:val="0"/>
          <w:bCs w:val="0"/>
          <w:color w:val="auto"/>
        </w:rPr>
        <w:t xml:space="preserve">постановлению </w:t>
      </w:r>
      <w:r w:rsidRPr="00B560C0">
        <w:rPr>
          <w:rStyle w:val="a4"/>
          <w:b w:val="0"/>
          <w:color w:val="auto"/>
        </w:rPr>
        <w:t xml:space="preserve"> администрации</w:t>
      </w:r>
      <w:r w:rsidRPr="008F3399">
        <w:rPr>
          <w:rStyle w:val="a4"/>
          <w:b w:val="0"/>
        </w:rPr>
        <w:t xml:space="preserve"> </w:t>
      </w:r>
    </w:p>
    <w:p w:rsidR="00463DD0" w:rsidRPr="008F3399" w:rsidRDefault="00463DD0" w:rsidP="00463DD0">
      <w:pPr>
        <w:keepNext/>
        <w:ind w:firstLine="720"/>
        <w:jc w:val="right"/>
      </w:pPr>
      <w:r>
        <w:t>Романовского</w:t>
      </w:r>
      <w:r>
        <w:t xml:space="preserve"> сельского поселения </w:t>
      </w:r>
    </w:p>
    <w:p w:rsidR="00463DD0" w:rsidRPr="008F3399" w:rsidRDefault="00463DD0" w:rsidP="00463DD0">
      <w:pPr>
        <w:keepNext/>
        <w:ind w:firstLine="720"/>
        <w:jc w:val="center"/>
      </w:pPr>
      <w:r>
        <w:rPr>
          <w:rStyle w:val="a3"/>
          <w:b w:val="0"/>
          <w:bCs w:val="0"/>
        </w:rPr>
        <w:t xml:space="preserve">                                                                                   от </w:t>
      </w:r>
      <w:r>
        <w:rPr>
          <w:rStyle w:val="a3"/>
          <w:b w:val="0"/>
          <w:bCs w:val="0"/>
        </w:rPr>
        <w:t>06</w:t>
      </w:r>
      <w:r>
        <w:rPr>
          <w:rStyle w:val="a3"/>
          <w:b w:val="0"/>
          <w:bCs w:val="0"/>
        </w:rPr>
        <w:t>.0</w:t>
      </w:r>
      <w:r>
        <w:rPr>
          <w:rStyle w:val="a3"/>
          <w:b w:val="0"/>
          <w:bCs w:val="0"/>
        </w:rPr>
        <w:t>6</w:t>
      </w:r>
      <w:r>
        <w:rPr>
          <w:rStyle w:val="a3"/>
          <w:b w:val="0"/>
          <w:bCs w:val="0"/>
        </w:rPr>
        <w:t>.2019</w:t>
      </w:r>
      <w:r w:rsidRPr="008F3399">
        <w:rPr>
          <w:rStyle w:val="a3"/>
          <w:b w:val="0"/>
          <w:bCs w:val="0"/>
        </w:rPr>
        <w:t xml:space="preserve"> г. № </w:t>
      </w:r>
      <w:r>
        <w:rPr>
          <w:rStyle w:val="a3"/>
          <w:b w:val="0"/>
          <w:bCs w:val="0"/>
        </w:rPr>
        <w:t xml:space="preserve"> </w:t>
      </w:r>
      <w:r>
        <w:rPr>
          <w:rStyle w:val="a3"/>
          <w:b w:val="0"/>
          <w:bCs w:val="0"/>
        </w:rPr>
        <w:t>4</w:t>
      </w:r>
      <w:r>
        <w:rPr>
          <w:rStyle w:val="a3"/>
          <w:b w:val="0"/>
          <w:bCs w:val="0"/>
        </w:rPr>
        <w:t>2</w:t>
      </w:r>
    </w:p>
    <w:p w:rsidR="00463DD0" w:rsidRPr="008F3399" w:rsidRDefault="00463DD0" w:rsidP="00463DD0">
      <w:pPr>
        <w:pStyle w:val="1"/>
        <w:rPr>
          <w:rFonts w:ascii="Times New Roman" w:hAnsi="Times New Roman"/>
          <w:color w:val="000000"/>
          <w:lang w:val="ru-RU"/>
        </w:rPr>
      </w:pPr>
    </w:p>
    <w:p w:rsidR="00463DD0" w:rsidRPr="00B560C0" w:rsidRDefault="00463DD0" w:rsidP="00463DD0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B560C0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B560C0">
        <w:rPr>
          <w:rFonts w:ascii="Times New Roman" w:hAnsi="Times New Roman"/>
          <w:color w:val="000000"/>
          <w:sz w:val="28"/>
          <w:szCs w:val="28"/>
        </w:rPr>
        <w:br/>
        <w:t>о порядке оповещения и информирования населения об угрозе возникновения</w:t>
      </w:r>
      <w:r w:rsidRPr="00B560C0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о возникновении</w:t>
      </w:r>
      <w:r w:rsidRPr="00B560C0">
        <w:rPr>
          <w:rFonts w:ascii="Times New Roman" w:hAnsi="Times New Roman"/>
          <w:color w:val="000000"/>
          <w:sz w:val="28"/>
          <w:szCs w:val="28"/>
        </w:rPr>
        <w:t xml:space="preserve"> чрезвычайных ситуаций</w:t>
      </w:r>
    </w:p>
    <w:p w:rsidR="00463DD0" w:rsidRPr="008F3399" w:rsidRDefault="00463DD0" w:rsidP="00463DD0">
      <w:pPr>
        <w:ind w:firstLine="720"/>
        <w:jc w:val="both"/>
      </w:pP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Pr="006A6763">
        <w:rPr>
          <w:b/>
          <w:sz w:val="28"/>
          <w:szCs w:val="28"/>
          <w:lang w:eastAsia="x-none"/>
        </w:rPr>
        <w:t xml:space="preserve"> </w:t>
      </w:r>
      <w:r w:rsidRPr="006A6763">
        <w:rPr>
          <w:sz w:val="28"/>
          <w:szCs w:val="28"/>
        </w:rPr>
        <w:t>об угрозе возникновения или о возникновении чрезвычайных ситуаций.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2. Оповещение населения предусматривает: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3. Информирование населения предусматривает: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 xml:space="preserve">систематическое ознакомление населения с мероприятиями, проводимыми силами и средствами </w:t>
      </w:r>
      <w:r>
        <w:rPr>
          <w:sz w:val="28"/>
          <w:szCs w:val="28"/>
        </w:rPr>
        <w:t>районного звена областной подсистемы РСЧС</w:t>
      </w:r>
      <w:r w:rsidRPr="006A6763">
        <w:rPr>
          <w:sz w:val="28"/>
          <w:szCs w:val="28"/>
        </w:rPr>
        <w:t>;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доведение до населения информации о защите от вероятной ЧС.</w:t>
      </w:r>
    </w:p>
    <w:p w:rsidR="00463DD0" w:rsidRPr="007D4B93" w:rsidRDefault="00463DD0" w:rsidP="00463DD0">
      <w:pPr>
        <w:pStyle w:val="Style1"/>
        <w:widowControl/>
        <w:spacing w:before="67"/>
        <w:ind w:firstLine="426"/>
        <w:rPr>
          <w:rStyle w:val="FontStyle11"/>
          <w:sz w:val="28"/>
          <w:szCs w:val="28"/>
        </w:rPr>
      </w:pPr>
      <w:r w:rsidRPr="006A6763">
        <w:rPr>
          <w:sz w:val="28"/>
          <w:szCs w:val="28"/>
        </w:rPr>
        <w:t xml:space="preserve">4. </w:t>
      </w:r>
      <w:r w:rsidRPr="007D4B93">
        <w:rPr>
          <w:rStyle w:val="FontStyle11"/>
          <w:sz w:val="28"/>
          <w:szCs w:val="28"/>
        </w:rPr>
        <w:t>Для организации оповещения и доведения информации применяются:</w:t>
      </w:r>
    </w:p>
    <w:p w:rsidR="00463DD0" w:rsidRPr="007D4B93" w:rsidRDefault="00463DD0" w:rsidP="00463DD0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22" w:lineRule="exact"/>
        <w:ind w:left="394"/>
        <w:rPr>
          <w:rStyle w:val="FontStyle11"/>
          <w:sz w:val="28"/>
          <w:szCs w:val="28"/>
        </w:rPr>
      </w:pPr>
      <w:r w:rsidRPr="007D4B93">
        <w:rPr>
          <w:rStyle w:val="FontStyle11"/>
          <w:sz w:val="28"/>
          <w:szCs w:val="28"/>
        </w:rPr>
        <w:t>технические средства;</w:t>
      </w:r>
    </w:p>
    <w:p w:rsidR="00463DD0" w:rsidRPr="007D4B93" w:rsidRDefault="00463DD0" w:rsidP="00463DD0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22" w:lineRule="exact"/>
        <w:ind w:left="394"/>
        <w:rPr>
          <w:rStyle w:val="FontStyle11"/>
          <w:sz w:val="28"/>
          <w:szCs w:val="28"/>
        </w:rPr>
      </w:pPr>
      <w:r w:rsidRPr="007D4B93">
        <w:rPr>
          <w:rStyle w:val="FontStyle11"/>
          <w:sz w:val="28"/>
          <w:szCs w:val="28"/>
        </w:rPr>
        <w:t>организационные мероприятия.</w:t>
      </w:r>
    </w:p>
    <w:p w:rsidR="00463DD0" w:rsidRDefault="00463DD0" w:rsidP="00463DD0">
      <w:pPr>
        <w:pStyle w:val="Style3"/>
        <w:widowControl/>
        <w:tabs>
          <w:tab w:val="left" w:pos="552"/>
        </w:tabs>
        <w:spacing w:line="322" w:lineRule="exact"/>
        <w:ind w:left="394"/>
        <w:rPr>
          <w:sz w:val="28"/>
          <w:szCs w:val="28"/>
        </w:rPr>
      </w:pPr>
      <w:r w:rsidRPr="00450DFF">
        <w:rPr>
          <w:rStyle w:val="FontStyle11"/>
          <w:sz w:val="28"/>
          <w:szCs w:val="28"/>
        </w:rPr>
        <w:t>4.1.</w:t>
      </w:r>
      <w:r w:rsidRPr="00450DFF">
        <w:rPr>
          <w:sz w:val="28"/>
          <w:szCs w:val="28"/>
        </w:rPr>
        <w:t>Технические средства оповещения</w:t>
      </w:r>
      <w:r>
        <w:rPr>
          <w:sz w:val="28"/>
          <w:szCs w:val="28"/>
        </w:rPr>
        <w:t xml:space="preserve"> и информирования</w:t>
      </w:r>
      <w:r w:rsidRPr="00450DFF">
        <w:rPr>
          <w:sz w:val="28"/>
          <w:szCs w:val="28"/>
        </w:rPr>
        <w:t xml:space="preserve"> населения включают в себя:</w:t>
      </w:r>
    </w:p>
    <w:p w:rsidR="00463DD0" w:rsidRPr="00450DFF" w:rsidRDefault="00463DD0" w:rsidP="00463DD0">
      <w:pPr>
        <w:pStyle w:val="Style3"/>
        <w:widowControl/>
        <w:tabs>
          <w:tab w:val="left" w:pos="552"/>
        </w:tabs>
        <w:spacing w:line="322" w:lineRule="exact"/>
        <w:ind w:left="394"/>
        <w:rPr>
          <w:sz w:val="28"/>
          <w:szCs w:val="28"/>
        </w:rPr>
      </w:pPr>
      <w:r>
        <w:rPr>
          <w:sz w:val="28"/>
          <w:szCs w:val="28"/>
        </w:rPr>
        <w:t>-комплексную систему экстренного оповещения населения «Гром»;</w:t>
      </w:r>
    </w:p>
    <w:p w:rsidR="00463DD0" w:rsidRDefault="00463DD0" w:rsidP="0046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</w:t>
      </w:r>
      <w:proofErr w:type="spellStart"/>
      <w:r w:rsidRPr="006A6763">
        <w:rPr>
          <w:sz w:val="28"/>
          <w:szCs w:val="28"/>
        </w:rPr>
        <w:t>электросирен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 включаемые в режим</w:t>
      </w:r>
      <w:r w:rsidRPr="006A6763">
        <w:rPr>
          <w:sz w:val="28"/>
          <w:szCs w:val="28"/>
        </w:rPr>
        <w:t xml:space="preserve"> 3-х минутного непрерывного звучания, означающего сигнал «Внимание всем!»</w:t>
      </w:r>
      <w:r>
        <w:rPr>
          <w:sz w:val="28"/>
          <w:szCs w:val="28"/>
        </w:rPr>
        <w:t>;</w:t>
      </w:r>
      <w:proofErr w:type="gramEnd"/>
    </w:p>
    <w:p w:rsidR="00463DD0" w:rsidRDefault="00463DD0" w:rsidP="0046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-малогабаритные громкоговорители с функцией сирены.</w:t>
      </w:r>
    </w:p>
    <w:p w:rsidR="00463DD0" w:rsidRPr="006A6763" w:rsidRDefault="00463DD0" w:rsidP="0046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</w:t>
      </w:r>
      <w:r>
        <w:rPr>
          <w:rStyle w:val="FontStyle11"/>
          <w:sz w:val="28"/>
          <w:szCs w:val="28"/>
        </w:rPr>
        <w:t>О</w:t>
      </w:r>
      <w:r w:rsidRPr="007D4B93">
        <w:rPr>
          <w:rStyle w:val="FontStyle11"/>
          <w:sz w:val="28"/>
          <w:szCs w:val="28"/>
        </w:rPr>
        <w:t>рганизационные мероприятия</w:t>
      </w:r>
      <w:r>
        <w:rPr>
          <w:rStyle w:val="FontStyle11"/>
          <w:sz w:val="28"/>
          <w:szCs w:val="28"/>
        </w:rPr>
        <w:t xml:space="preserve"> </w:t>
      </w:r>
      <w:r w:rsidRPr="00450DFF">
        <w:rPr>
          <w:sz w:val="28"/>
          <w:szCs w:val="28"/>
        </w:rPr>
        <w:t>включают в себя:</w:t>
      </w:r>
    </w:p>
    <w:p w:rsidR="00463DD0" w:rsidRDefault="00463DD0" w:rsidP="00463DD0">
      <w:pPr>
        <w:pStyle w:val="a5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 w:rsidRPr="006A6763">
        <w:rPr>
          <w:rFonts w:ascii="Times New Roman" w:hAnsi="Times New Roman" w:cs="Times New Roman"/>
          <w:sz w:val="28"/>
          <w:szCs w:val="28"/>
        </w:rPr>
        <w:t>-оповещение населения посыльными;</w:t>
      </w:r>
    </w:p>
    <w:p w:rsidR="00463DD0" w:rsidRDefault="00463DD0" w:rsidP="00463DD0">
      <w:pPr>
        <w:pStyle w:val="a5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35D99">
        <w:rPr>
          <w:rFonts w:ascii="Times New Roman" w:hAnsi="Times New Roman" w:cs="Times New Roman"/>
          <w:sz w:val="28"/>
          <w:szCs w:val="28"/>
        </w:rPr>
        <w:t>через средства массовой информации, а также доведение информации до населения при проведении собраний, сходов, встреч.</w:t>
      </w:r>
    </w:p>
    <w:p w:rsidR="00463DD0" w:rsidRPr="00735D99" w:rsidRDefault="00463DD0" w:rsidP="00463DD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5D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D99">
        <w:rPr>
          <w:rFonts w:ascii="Times New Roman" w:hAnsi="Times New Roman" w:cs="Times New Roman"/>
          <w:sz w:val="28"/>
          <w:szCs w:val="28"/>
        </w:rPr>
        <w:t xml:space="preserve"> 5. Право отдать распоряжение на запуск технических средств оповещения имеют:</w:t>
      </w:r>
    </w:p>
    <w:p w:rsidR="00463DD0" w:rsidRPr="007D4B93" w:rsidRDefault="00463DD0" w:rsidP="00463DD0">
      <w:pPr>
        <w:pStyle w:val="a5"/>
        <w:numPr>
          <w:ilvl w:val="0"/>
          <w:numId w:val="2"/>
        </w:num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D4B9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D4B93">
        <w:rPr>
          <w:rFonts w:ascii="Times New Roman" w:hAnsi="Times New Roman" w:cs="Times New Roman"/>
          <w:sz w:val="28"/>
          <w:szCs w:val="28"/>
        </w:rPr>
        <w:t>района;</w:t>
      </w:r>
    </w:p>
    <w:p w:rsidR="00463DD0" w:rsidRPr="007D4B93" w:rsidRDefault="00463DD0" w:rsidP="00463DD0">
      <w:pPr>
        <w:pStyle w:val="a5"/>
        <w:numPr>
          <w:ilvl w:val="0"/>
          <w:numId w:val="2"/>
        </w:num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D4B93">
        <w:rPr>
          <w:rFonts w:ascii="Times New Roman" w:hAnsi="Times New Roman" w:cs="Times New Roman"/>
          <w:sz w:val="28"/>
          <w:szCs w:val="28"/>
        </w:rPr>
        <w:t>председатель КЧС и ПБ;</w:t>
      </w:r>
    </w:p>
    <w:p w:rsidR="00463DD0" w:rsidRPr="007D4B93" w:rsidRDefault="00463DD0" w:rsidP="00463DD0">
      <w:pPr>
        <w:pStyle w:val="a5"/>
        <w:numPr>
          <w:ilvl w:val="0"/>
          <w:numId w:val="2"/>
        </w:num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7D4B93">
        <w:rPr>
          <w:rFonts w:ascii="Times New Roman" w:hAnsi="Times New Roman" w:cs="Times New Roman"/>
          <w:sz w:val="28"/>
          <w:szCs w:val="28"/>
        </w:rPr>
        <w:t>по делам ГОЧС по указанию вышеперечисленных должностных лиц.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463DD0" w:rsidRPr="006A6763" w:rsidRDefault="00463DD0" w:rsidP="00463DD0">
      <w:pPr>
        <w:ind w:firstLine="709"/>
        <w:jc w:val="both"/>
        <w:rPr>
          <w:sz w:val="28"/>
          <w:szCs w:val="28"/>
        </w:rPr>
      </w:pPr>
      <w:r w:rsidRPr="006A6763">
        <w:rPr>
          <w:sz w:val="28"/>
          <w:szCs w:val="28"/>
        </w:rPr>
        <w:t>на уровне поселения - за счет средств бюджета поселения;</w:t>
      </w:r>
    </w:p>
    <w:p w:rsidR="00463DD0" w:rsidRDefault="00463DD0" w:rsidP="00463DD0">
      <w:pPr>
        <w:ind w:firstLine="709"/>
        <w:jc w:val="both"/>
        <w:rPr>
          <w:sz w:val="28"/>
          <w:szCs w:val="28"/>
        </w:rPr>
      </w:pPr>
    </w:p>
    <w:p w:rsidR="00463DD0" w:rsidRDefault="00463DD0" w:rsidP="00463DD0">
      <w:pPr>
        <w:ind w:firstLine="709"/>
        <w:jc w:val="both"/>
        <w:rPr>
          <w:sz w:val="28"/>
          <w:szCs w:val="28"/>
        </w:rPr>
      </w:pPr>
    </w:p>
    <w:p w:rsidR="00463DD0" w:rsidRDefault="00463DD0" w:rsidP="00463DD0">
      <w:pPr>
        <w:ind w:firstLine="709"/>
        <w:jc w:val="both"/>
        <w:rPr>
          <w:sz w:val="28"/>
          <w:szCs w:val="28"/>
        </w:rPr>
      </w:pPr>
    </w:p>
    <w:p w:rsidR="00463DD0" w:rsidRDefault="00463DD0" w:rsidP="00463DD0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Глава А</w:t>
      </w:r>
      <w:r>
        <w:rPr>
          <w:sz w:val="28"/>
        </w:rPr>
        <w:t xml:space="preserve">дминистрации </w:t>
      </w:r>
    </w:p>
    <w:p w:rsidR="00463DD0" w:rsidRDefault="00463DD0" w:rsidP="00463DD0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Романовского</w:t>
      </w:r>
      <w:r>
        <w:rPr>
          <w:sz w:val="28"/>
        </w:rPr>
        <w:t xml:space="preserve"> сельского поселения                                 </w:t>
      </w:r>
      <w:proofErr w:type="spellStart"/>
      <w:r>
        <w:rPr>
          <w:sz w:val="28"/>
        </w:rPr>
        <w:t>С.В.Яцкий</w:t>
      </w:r>
      <w:proofErr w:type="spellEnd"/>
    </w:p>
    <w:p w:rsidR="00463DD0" w:rsidRDefault="00463DD0" w:rsidP="00463DD0">
      <w:pPr>
        <w:rPr>
          <w:sz w:val="28"/>
        </w:rPr>
      </w:pPr>
    </w:p>
    <w:p w:rsidR="00463DD0" w:rsidRPr="006A6763" w:rsidRDefault="00463DD0" w:rsidP="00463DD0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D8277E" w:rsidRDefault="00D8277E"/>
    <w:sectPr w:rsidR="00D8277E" w:rsidSect="00735D9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CFF4A"/>
    <w:lvl w:ilvl="0">
      <w:numFmt w:val="bullet"/>
      <w:lvlText w:val="*"/>
      <w:lvlJc w:val="left"/>
    </w:lvl>
  </w:abstractNum>
  <w:abstractNum w:abstractNumId="1">
    <w:nsid w:val="75BA4114"/>
    <w:multiLevelType w:val="hybridMultilevel"/>
    <w:tmpl w:val="FA16C292"/>
    <w:lvl w:ilvl="0" w:tplc="04A20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D0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7A5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DD0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D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63DD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paragraph" w:styleId="3">
    <w:name w:val="heading 3"/>
    <w:basedOn w:val="a"/>
    <w:next w:val="a"/>
    <w:link w:val="30"/>
    <w:qFormat/>
    <w:rsid w:val="00463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DD0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63DD0"/>
    <w:rPr>
      <w:rFonts w:ascii="Arial" w:eastAsia="DejaVu Sans" w:hAnsi="Arial" w:cs="Arial"/>
      <w:b/>
      <w:bCs/>
      <w:color w:val="000000"/>
      <w:kern w:val="2"/>
      <w:sz w:val="26"/>
      <w:szCs w:val="26"/>
    </w:rPr>
  </w:style>
  <w:style w:type="character" w:customStyle="1" w:styleId="a3">
    <w:name w:val="Цветовое выделение"/>
    <w:rsid w:val="00463DD0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463DD0"/>
    <w:rPr>
      <w:b/>
      <w:bCs/>
      <w:color w:val="106BBE"/>
      <w:sz w:val="26"/>
      <w:szCs w:val="26"/>
    </w:rPr>
  </w:style>
  <w:style w:type="paragraph" w:customStyle="1" w:styleId="Postan">
    <w:name w:val="Postan"/>
    <w:basedOn w:val="a"/>
    <w:rsid w:val="00463DD0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5">
    <w:name w:val="List Paragraph"/>
    <w:basedOn w:val="a"/>
    <w:qFormat/>
    <w:rsid w:val="00463DD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Microsoft Himalaya"/>
      <w:color w:val="auto"/>
      <w:kern w:val="0"/>
      <w:sz w:val="22"/>
      <w:szCs w:val="22"/>
      <w:lang w:eastAsia="ru-RU"/>
    </w:rPr>
  </w:style>
  <w:style w:type="paragraph" w:customStyle="1" w:styleId="Style1">
    <w:name w:val="Style1"/>
    <w:basedOn w:val="a"/>
    <w:rsid w:val="00463DD0"/>
    <w:pPr>
      <w:suppressAutoHyphens w:val="0"/>
      <w:autoSpaceDE w:val="0"/>
      <w:autoSpaceDN w:val="0"/>
      <w:adjustRightInd w:val="0"/>
      <w:spacing w:line="322" w:lineRule="exact"/>
      <w:ind w:firstLine="91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tyle3">
    <w:name w:val="Style3"/>
    <w:basedOn w:val="a"/>
    <w:rsid w:val="00463DD0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rsid w:val="00463DD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D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63DD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paragraph" w:styleId="3">
    <w:name w:val="heading 3"/>
    <w:basedOn w:val="a"/>
    <w:next w:val="a"/>
    <w:link w:val="30"/>
    <w:qFormat/>
    <w:rsid w:val="00463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DD0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63DD0"/>
    <w:rPr>
      <w:rFonts w:ascii="Arial" w:eastAsia="DejaVu Sans" w:hAnsi="Arial" w:cs="Arial"/>
      <w:b/>
      <w:bCs/>
      <w:color w:val="000000"/>
      <w:kern w:val="2"/>
      <w:sz w:val="26"/>
      <w:szCs w:val="26"/>
    </w:rPr>
  </w:style>
  <w:style w:type="character" w:customStyle="1" w:styleId="a3">
    <w:name w:val="Цветовое выделение"/>
    <w:rsid w:val="00463DD0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463DD0"/>
    <w:rPr>
      <w:b/>
      <w:bCs/>
      <w:color w:val="106BBE"/>
      <w:sz w:val="26"/>
      <w:szCs w:val="26"/>
    </w:rPr>
  </w:style>
  <w:style w:type="paragraph" w:customStyle="1" w:styleId="Postan">
    <w:name w:val="Postan"/>
    <w:basedOn w:val="a"/>
    <w:rsid w:val="00463DD0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5">
    <w:name w:val="List Paragraph"/>
    <w:basedOn w:val="a"/>
    <w:qFormat/>
    <w:rsid w:val="00463DD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Microsoft Himalaya"/>
      <w:color w:val="auto"/>
      <w:kern w:val="0"/>
      <w:sz w:val="22"/>
      <w:szCs w:val="22"/>
      <w:lang w:eastAsia="ru-RU"/>
    </w:rPr>
  </w:style>
  <w:style w:type="paragraph" w:customStyle="1" w:styleId="Style1">
    <w:name w:val="Style1"/>
    <w:basedOn w:val="a"/>
    <w:rsid w:val="00463DD0"/>
    <w:pPr>
      <w:suppressAutoHyphens w:val="0"/>
      <w:autoSpaceDE w:val="0"/>
      <w:autoSpaceDN w:val="0"/>
      <w:adjustRightInd w:val="0"/>
      <w:spacing w:line="322" w:lineRule="exact"/>
      <w:ind w:firstLine="91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tyle3">
    <w:name w:val="Style3"/>
    <w:basedOn w:val="a"/>
    <w:rsid w:val="00463DD0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rsid w:val="00463D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2019-06-14T12:11:00Z</dcterms:created>
  <dcterms:modified xsi:type="dcterms:W3CDTF">2019-06-14T12:42:00Z</dcterms:modified>
</cp:coreProperties>
</file>