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123" w:rsidRPr="004012DF" w:rsidRDefault="00E05123" w:rsidP="00E05123">
      <w:pPr>
        <w:pStyle w:val="Postan"/>
        <w:rPr>
          <w:noProof/>
          <w:szCs w:val="28"/>
        </w:rPr>
      </w:pPr>
    </w:p>
    <w:p w:rsidR="00E05123" w:rsidRPr="004012DF" w:rsidRDefault="00E05123" w:rsidP="00E05123">
      <w:pPr>
        <w:pStyle w:val="Postan"/>
        <w:rPr>
          <w:noProof/>
          <w:szCs w:val="28"/>
        </w:rPr>
      </w:pPr>
    </w:p>
    <w:p w:rsidR="00E05123" w:rsidRPr="00181162" w:rsidRDefault="00E05123" w:rsidP="00E05123">
      <w:pPr>
        <w:jc w:val="center"/>
        <w:rPr>
          <w:sz w:val="28"/>
          <w:szCs w:val="28"/>
        </w:rPr>
      </w:pPr>
      <w:r w:rsidRPr="00181162">
        <w:rPr>
          <w:sz w:val="28"/>
          <w:szCs w:val="28"/>
        </w:rPr>
        <w:t>АДМИНИСТРАЦИЯ</w:t>
      </w:r>
    </w:p>
    <w:p w:rsidR="00181162" w:rsidRPr="00181162" w:rsidRDefault="004012DF" w:rsidP="00E05123">
      <w:pPr>
        <w:jc w:val="center"/>
        <w:rPr>
          <w:sz w:val="28"/>
          <w:szCs w:val="28"/>
        </w:rPr>
      </w:pPr>
      <w:r w:rsidRPr="00181162">
        <w:rPr>
          <w:sz w:val="28"/>
          <w:szCs w:val="28"/>
        </w:rPr>
        <w:t>РОМАНОВСКОГО</w:t>
      </w:r>
      <w:r w:rsidR="00E05123" w:rsidRPr="00181162">
        <w:rPr>
          <w:sz w:val="28"/>
          <w:szCs w:val="28"/>
        </w:rPr>
        <w:t xml:space="preserve">  СЕЛЬСКОГО  ПОСЕЛЕНИЯ</w:t>
      </w:r>
      <w:r w:rsidR="00181162" w:rsidRPr="00181162">
        <w:rPr>
          <w:sz w:val="28"/>
          <w:szCs w:val="28"/>
        </w:rPr>
        <w:t xml:space="preserve"> </w:t>
      </w:r>
    </w:p>
    <w:p w:rsidR="00E05123" w:rsidRPr="00181162" w:rsidRDefault="00181162" w:rsidP="00E05123">
      <w:pPr>
        <w:jc w:val="center"/>
        <w:rPr>
          <w:sz w:val="28"/>
          <w:szCs w:val="28"/>
        </w:rPr>
      </w:pPr>
      <w:r w:rsidRPr="00181162">
        <w:rPr>
          <w:sz w:val="28"/>
          <w:szCs w:val="28"/>
        </w:rPr>
        <w:t>ДУБОВСКИЙ РАЙОН</w:t>
      </w:r>
    </w:p>
    <w:p w:rsidR="00181162" w:rsidRPr="00181162" w:rsidRDefault="00181162" w:rsidP="00E05123">
      <w:pPr>
        <w:jc w:val="center"/>
        <w:rPr>
          <w:sz w:val="28"/>
          <w:szCs w:val="28"/>
        </w:rPr>
      </w:pPr>
      <w:r w:rsidRPr="00181162">
        <w:rPr>
          <w:sz w:val="28"/>
          <w:szCs w:val="28"/>
        </w:rPr>
        <w:t>РОСТОВСКАЯ ОБЛАСТЬ</w:t>
      </w:r>
    </w:p>
    <w:p w:rsidR="00E05123" w:rsidRPr="00181162" w:rsidRDefault="00E05123" w:rsidP="00E05123">
      <w:pPr>
        <w:jc w:val="center"/>
        <w:rPr>
          <w:sz w:val="28"/>
          <w:szCs w:val="28"/>
        </w:rPr>
      </w:pPr>
    </w:p>
    <w:p w:rsidR="00E05123" w:rsidRPr="00181162" w:rsidRDefault="00E05123" w:rsidP="00E05123">
      <w:pPr>
        <w:jc w:val="center"/>
        <w:rPr>
          <w:sz w:val="28"/>
          <w:szCs w:val="28"/>
        </w:rPr>
      </w:pPr>
      <w:r w:rsidRPr="00181162">
        <w:rPr>
          <w:sz w:val="28"/>
          <w:szCs w:val="28"/>
        </w:rPr>
        <w:t>ПОСТАНОВЛЕНИЕ</w:t>
      </w:r>
    </w:p>
    <w:p w:rsidR="00E05123" w:rsidRPr="00181162" w:rsidRDefault="00E05123" w:rsidP="00E0512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05123" w:rsidRPr="00181162" w:rsidRDefault="00E05123" w:rsidP="004012DF">
      <w:pPr>
        <w:suppressAutoHyphens/>
        <w:autoSpaceDE w:val="0"/>
        <w:rPr>
          <w:sz w:val="28"/>
          <w:szCs w:val="28"/>
          <w:lang w:eastAsia="ar-SA"/>
        </w:rPr>
      </w:pPr>
      <w:r w:rsidRPr="00181162">
        <w:rPr>
          <w:sz w:val="28"/>
          <w:szCs w:val="28"/>
        </w:rPr>
        <w:t>29.10.2018</w:t>
      </w:r>
      <w:r w:rsidRPr="00181162">
        <w:rPr>
          <w:sz w:val="28"/>
          <w:szCs w:val="28"/>
        </w:rPr>
        <w:tab/>
      </w:r>
      <w:r w:rsidRPr="00181162">
        <w:rPr>
          <w:sz w:val="28"/>
          <w:szCs w:val="28"/>
        </w:rPr>
        <w:tab/>
        <w:t xml:space="preserve">                </w:t>
      </w:r>
      <w:r w:rsidR="004012DF" w:rsidRPr="00181162">
        <w:rPr>
          <w:sz w:val="28"/>
          <w:szCs w:val="28"/>
        </w:rPr>
        <w:t xml:space="preserve">              </w:t>
      </w:r>
      <w:r w:rsidRPr="00181162">
        <w:rPr>
          <w:sz w:val="28"/>
          <w:szCs w:val="28"/>
        </w:rPr>
        <w:t>№</w:t>
      </w:r>
      <w:r w:rsidR="00181162">
        <w:rPr>
          <w:sz w:val="28"/>
          <w:szCs w:val="28"/>
        </w:rPr>
        <w:t xml:space="preserve"> 30</w:t>
      </w:r>
      <w:r w:rsidR="004012DF" w:rsidRPr="00181162">
        <w:rPr>
          <w:sz w:val="28"/>
          <w:szCs w:val="28"/>
        </w:rPr>
        <w:t xml:space="preserve">                                    х. Романов</w:t>
      </w:r>
    </w:p>
    <w:p w:rsidR="00E05123" w:rsidRPr="004012DF" w:rsidRDefault="00E05123" w:rsidP="00E05123">
      <w:pPr>
        <w:tabs>
          <w:tab w:val="left" w:pos="3285"/>
        </w:tabs>
        <w:rPr>
          <w:sz w:val="28"/>
          <w:szCs w:val="28"/>
        </w:rPr>
      </w:pPr>
    </w:p>
    <w:p w:rsidR="00E05123" w:rsidRPr="004012DF" w:rsidRDefault="00E05123" w:rsidP="00E05123">
      <w:pPr>
        <w:pStyle w:val="1"/>
        <w:ind w:left="0" w:right="3312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05123" w:rsidRPr="004012DF" w:rsidRDefault="00E05123" w:rsidP="00E05123">
      <w:pPr>
        <w:tabs>
          <w:tab w:val="left" w:pos="7797"/>
          <w:tab w:val="left" w:pos="7938"/>
        </w:tabs>
        <w:ind w:right="3118"/>
        <w:jc w:val="both"/>
        <w:rPr>
          <w:b/>
          <w:sz w:val="28"/>
          <w:szCs w:val="28"/>
        </w:rPr>
      </w:pPr>
      <w:r w:rsidRPr="004012DF">
        <w:rPr>
          <w:b/>
          <w:sz w:val="28"/>
          <w:szCs w:val="28"/>
        </w:rPr>
        <w:t xml:space="preserve">Об организации пожарно-профилактической </w:t>
      </w:r>
    </w:p>
    <w:p w:rsidR="00E05123" w:rsidRPr="004012DF" w:rsidRDefault="00E05123" w:rsidP="00E05123">
      <w:pPr>
        <w:tabs>
          <w:tab w:val="left" w:pos="7797"/>
          <w:tab w:val="left" w:pos="7938"/>
        </w:tabs>
        <w:ind w:right="3118"/>
        <w:jc w:val="both"/>
        <w:rPr>
          <w:b/>
          <w:sz w:val="28"/>
          <w:szCs w:val="28"/>
        </w:rPr>
      </w:pPr>
      <w:r w:rsidRPr="004012DF">
        <w:rPr>
          <w:b/>
          <w:sz w:val="28"/>
          <w:szCs w:val="28"/>
        </w:rPr>
        <w:t>работы в жилом секторе и на объектах</w:t>
      </w:r>
    </w:p>
    <w:p w:rsidR="00E05123" w:rsidRPr="004012DF" w:rsidRDefault="00E05123" w:rsidP="00E05123">
      <w:pPr>
        <w:tabs>
          <w:tab w:val="left" w:pos="7797"/>
          <w:tab w:val="left" w:pos="7938"/>
        </w:tabs>
        <w:ind w:right="3118"/>
        <w:jc w:val="both"/>
        <w:rPr>
          <w:b/>
          <w:sz w:val="28"/>
          <w:szCs w:val="28"/>
        </w:rPr>
      </w:pPr>
      <w:r w:rsidRPr="004012DF">
        <w:rPr>
          <w:b/>
          <w:sz w:val="28"/>
          <w:szCs w:val="28"/>
        </w:rPr>
        <w:t xml:space="preserve">с массовым пребыванием людей 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ind w:firstLine="709"/>
        <w:jc w:val="both"/>
        <w:rPr>
          <w:sz w:val="28"/>
          <w:szCs w:val="28"/>
        </w:rPr>
      </w:pPr>
      <w:r w:rsidRPr="004012DF"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21.12.1994 № 69-ФЗ «О пожарной безопасности»,</w:t>
      </w:r>
    </w:p>
    <w:p w:rsidR="00E05123" w:rsidRPr="004012DF" w:rsidRDefault="00E05123" w:rsidP="00E05123">
      <w:pPr>
        <w:ind w:firstLine="709"/>
        <w:jc w:val="center"/>
        <w:rPr>
          <w:sz w:val="28"/>
          <w:szCs w:val="28"/>
        </w:rPr>
      </w:pPr>
    </w:p>
    <w:p w:rsidR="00E05123" w:rsidRPr="004012DF" w:rsidRDefault="00E05123" w:rsidP="00E05123">
      <w:pPr>
        <w:ind w:firstLine="709"/>
        <w:jc w:val="center"/>
        <w:rPr>
          <w:b/>
          <w:sz w:val="28"/>
          <w:szCs w:val="28"/>
        </w:rPr>
      </w:pPr>
      <w:r w:rsidRPr="004012DF">
        <w:rPr>
          <w:b/>
          <w:sz w:val="28"/>
          <w:szCs w:val="28"/>
        </w:rPr>
        <w:t xml:space="preserve">ПОСТАНОВЛЯЮ: </w:t>
      </w:r>
    </w:p>
    <w:p w:rsidR="00E05123" w:rsidRPr="004012DF" w:rsidRDefault="00E05123" w:rsidP="00E05123">
      <w:pPr>
        <w:ind w:firstLine="709"/>
        <w:jc w:val="center"/>
        <w:rPr>
          <w:b/>
          <w:sz w:val="28"/>
          <w:szCs w:val="28"/>
        </w:rPr>
      </w:pPr>
    </w:p>
    <w:p w:rsidR="00E05123" w:rsidRPr="004012DF" w:rsidRDefault="00E05123" w:rsidP="00E05123">
      <w:pPr>
        <w:tabs>
          <w:tab w:val="left" w:pos="900"/>
        </w:tabs>
        <w:ind w:firstLine="902"/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1. Утвердить Положение о порядке организации и проведения пожарно-профилактической работы в жилом секторе и на объектах с массовым пребыванием людей в границах муниципального образования </w:t>
      </w:r>
      <w:r w:rsidR="004012DF" w:rsidRPr="004012DF">
        <w:rPr>
          <w:sz w:val="28"/>
          <w:szCs w:val="28"/>
        </w:rPr>
        <w:t>Романовского</w:t>
      </w:r>
      <w:r w:rsidRPr="004012DF">
        <w:rPr>
          <w:sz w:val="28"/>
          <w:szCs w:val="28"/>
        </w:rPr>
        <w:t xml:space="preserve"> сельского поселение согласно приложению.</w:t>
      </w:r>
    </w:p>
    <w:p w:rsidR="00E05123" w:rsidRPr="004012DF" w:rsidRDefault="00E05123" w:rsidP="00E05123">
      <w:pPr>
        <w:ind w:firstLine="720"/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2. </w:t>
      </w:r>
      <w:r w:rsidRPr="00181162">
        <w:rPr>
          <w:sz w:val="28"/>
          <w:szCs w:val="28"/>
        </w:rPr>
        <w:t xml:space="preserve">Назначить лицом, ответственным за проведение противопожарной пропаганды и обучение населения мерам пожарной безопасности </w:t>
      </w:r>
      <w:r w:rsidR="00181162" w:rsidRPr="00181162">
        <w:rPr>
          <w:sz w:val="28"/>
          <w:szCs w:val="28"/>
        </w:rPr>
        <w:t xml:space="preserve">специалиста </w:t>
      </w:r>
      <w:r w:rsidRPr="00181162">
        <w:rPr>
          <w:sz w:val="28"/>
          <w:szCs w:val="28"/>
        </w:rPr>
        <w:t xml:space="preserve">по вопросам муниципального хозяйства ГО и ЧС Администрации </w:t>
      </w:r>
      <w:r w:rsidR="004012DF" w:rsidRPr="00181162">
        <w:rPr>
          <w:sz w:val="28"/>
          <w:szCs w:val="28"/>
        </w:rPr>
        <w:t xml:space="preserve">Романовского  </w:t>
      </w:r>
      <w:r w:rsidRPr="00181162">
        <w:rPr>
          <w:sz w:val="28"/>
          <w:szCs w:val="28"/>
        </w:rPr>
        <w:t xml:space="preserve">сельского  поселения </w:t>
      </w:r>
      <w:r w:rsidR="00181162" w:rsidRPr="00181162">
        <w:rPr>
          <w:sz w:val="28"/>
          <w:szCs w:val="28"/>
        </w:rPr>
        <w:t>Ткачеву Р.В.</w:t>
      </w:r>
      <w:r w:rsidRPr="004012DF">
        <w:rPr>
          <w:sz w:val="28"/>
          <w:szCs w:val="28"/>
        </w:rPr>
        <w:t xml:space="preserve"> </w:t>
      </w:r>
    </w:p>
    <w:p w:rsidR="00E05123" w:rsidRPr="004012DF" w:rsidRDefault="00E05123" w:rsidP="00E05123">
      <w:pPr>
        <w:ind w:firstLine="708"/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3.  Настоящее Постановление подлежит размещению на сайте Администрации </w:t>
      </w:r>
      <w:r w:rsidR="004012DF" w:rsidRPr="004012DF">
        <w:rPr>
          <w:sz w:val="28"/>
          <w:szCs w:val="28"/>
        </w:rPr>
        <w:t>Романовского</w:t>
      </w:r>
      <w:r w:rsidRPr="004012DF">
        <w:rPr>
          <w:sz w:val="28"/>
          <w:szCs w:val="28"/>
        </w:rPr>
        <w:t xml:space="preserve"> сельского поселения. </w:t>
      </w:r>
    </w:p>
    <w:p w:rsidR="00E05123" w:rsidRPr="004012DF" w:rsidRDefault="00E05123" w:rsidP="00E05123">
      <w:pPr>
        <w:ind w:firstLine="708"/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4. </w:t>
      </w:r>
      <w:proofErr w:type="gramStart"/>
      <w:r w:rsidRPr="004012DF">
        <w:rPr>
          <w:sz w:val="28"/>
          <w:szCs w:val="28"/>
        </w:rPr>
        <w:t>Контроль за</w:t>
      </w:r>
      <w:proofErr w:type="gramEnd"/>
      <w:r w:rsidRPr="004012D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>Глава Администрации</w:t>
      </w:r>
    </w:p>
    <w:p w:rsidR="00E05123" w:rsidRPr="004012DF" w:rsidRDefault="004012DF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>Романовского</w:t>
      </w:r>
      <w:r w:rsidR="00E05123" w:rsidRPr="004012DF">
        <w:rPr>
          <w:sz w:val="28"/>
          <w:szCs w:val="28"/>
        </w:rPr>
        <w:t xml:space="preserve"> сельског</w:t>
      </w:r>
      <w:r>
        <w:rPr>
          <w:sz w:val="28"/>
          <w:szCs w:val="28"/>
        </w:rPr>
        <w:t xml:space="preserve">о поселения  </w:t>
      </w:r>
      <w:r w:rsidR="00E05123" w:rsidRPr="004012DF">
        <w:rPr>
          <w:sz w:val="28"/>
          <w:szCs w:val="28"/>
        </w:rPr>
        <w:t xml:space="preserve">     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  <w:r w:rsidR="00E05123" w:rsidRPr="004012DF">
        <w:rPr>
          <w:sz w:val="28"/>
          <w:szCs w:val="28"/>
        </w:rPr>
        <w:t xml:space="preserve"> </w:t>
      </w:r>
    </w:p>
    <w:p w:rsidR="00E05123" w:rsidRPr="004012DF" w:rsidRDefault="00E05123" w:rsidP="00E05123">
      <w:pPr>
        <w:jc w:val="both"/>
        <w:rPr>
          <w:b/>
          <w:sz w:val="28"/>
          <w:szCs w:val="28"/>
        </w:rPr>
      </w:pPr>
    </w:p>
    <w:p w:rsidR="00E05123" w:rsidRPr="004012DF" w:rsidRDefault="00E05123" w:rsidP="00E05123">
      <w:pPr>
        <w:jc w:val="both"/>
        <w:rPr>
          <w:b/>
          <w:sz w:val="28"/>
          <w:szCs w:val="28"/>
        </w:rPr>
      </w:pPr>
    </w:p>
    <w:p w:rsidR="00E05123" w:rsidRPr="004012DF" w:rsidRDefault="00E05123" w:rsidP="00E05123">
      <w:pPr>
        <w:jc w:val="both"/>
        <w:rPr>
          <w:b/>
          <w:sz w:val="28"/>
          <w:szCs w:val="28"/>
        </w:rPr>
      </w:pPr>
    </w:p>
    <w:p w:rsidR="00E05123" w:rsidRPr="004012DF" w:rsidRDefault="00E05123" w:rsidP="00E05123">
      <w:pPr>
        <w:jc w:val="both"/>
        <w:rPr>
          <w:b/>
          <w:sz w:val="28"/>
          <w:szCs w:val="28"/>
        </w:rPr>
      </w:pPr>
    </w:p>
    <w:p w:rsidR="00E05123" w:rsidRPr="004012DF" w:rsidRDefault="00E05123" w:rsidP="00E05123">
      <w:pPr>
        <w:jc w:val="both"/>
        <w:rPr>
          <w:b/>
          <w:sz w:val="28"/>
          <w:szCs w:val="28"/>
        </w:rPr>
      </w:pPr>
    </w:p>
    <w:p w:rsidR="00E05123" w:rsidRPr="004012DF" w:rsidRDefault="00E05123" w:rsidP="004012DF">
      <w:pPr>
        <w:pageBreakBefore/>
        <w:jc w:val="right"/>
        <w:rPr>
          <w:color w:val="000000"/>
          <w:sz w:val="28"/>
          <w:szCs w:val="28"/>
        </w:rPr>
      </w:pPr>
      <w:r w:rsidRPr="004012DF">
        <w:rPr>
          <w:color w:val="000000"/>
          <w:sz w:val="28"/>
          <w:szCs w:val="28"/>
        </w:rPr>
        <w:lastRenderedPageBreak/>
        <w:t xml:space="preserve">Приложение </w:t>
      </w:r>
    </w:p>
    <w:p w:rsidR="00E05123" w:rsidRPr="004012DF" w:rsidRDefault="00E05123" w:rsidP="004012DF">
      <w:pPr>
        <w:jc w:val="right"/>
        <w:rPr>
          <w:color w:val="000000"/>
          <w:sz w:val="28"/>
          <w:szCs w:val="28"/>
        </w:rPr>
      </w:pPr>
      <w:r w:rsidRPr="004012DF">
        <w:rPr>
          <w:color w:val="000000"/>
          <w:sz w:val="28"/>
          <w:szCs w:val="28"/>
        </w:rPr>
        <w:t>к постановлению администрации</w:t>
      </w:r>
    </w:p>
    <w:p w:rsidR="00E05123" w:rsidRPr="004012DF" w:rsidRDefault="004012DF" w:rsidP="004012DF">
      <w:pPr>
        <w:jc w:val="right"/>
        <w:rPr>
          <w:color w:val="000000"/>
          <w:sz w:val="28"/>
          <w:szCs w:val="28"/>
        </w:rPr>
      </w:pPr>
      <w:r w:rsidRPr="004012DF">
        <w:rPr>
          <w:color w:val="000000"/>
          <w:sz w:val="28"/>
          <w:szCs w:val="28"/>
        </w:rPr>
        <w:t>Романовского</w:t>
      </w:r>
      <w:r w:rsidR="00E05123" w:rsidRPr="004012DF">
        <w:rPr>
          <w:color w:val="000000"/>
          <w:sz w:val="28"/>
          <w:szCs w:val="28"/>
        </w:rPr>
        <w:t xml:space="preserve"> сельского поселения </w:t>
      </w:r>
    </w:p>
    <w:p w:rsidR="00E05123" w:rsidRPr="004012DF" w:rsidRDefault="00E05123" w:rsidP="004012DF">
      <w:pPr>
        <w:jc w:val="right"/>
        <w:rPr>
          <w:color w:val="000000"/>
          <w:sz w:val="28"/>
          <w:szCs w:val="28"/>
        </w:rPr>
      </w:pPr>
      <w:r w:rsidRPr="004012DF">
        <w:rPr>
          <w:color w:val="000000"/>
          <w:sz w:val="28"/>
          <w:szCs w:val="28"/>
        </w:rPr>
        <w:t xml:space="preserve">№ </w:t>
      </w:r>
      <w:r w:rsidR="00181162">
        <w:rPr>
          <w:color w:val="000000"/>
          <w:sz w:val="28"/>
          <w:szCs w:val="28"/>
        </w:rPr>
        <w:t>30</w:t>
      </w:r>
      <w:bookmarkStart w:id="0" w:name="_GoBack"/>
      <w:bookmarkEnd w:id="0"/>
      <w:r w:rsidRPr="004012DF">
        <w:rPr>
          <w:color w:val="000000"/>
          <w:sz w:val="28"/>
          <w:szCs w:val="28"/>
        </w:rPr>
        <w:t xml:space="preserve"> от </w:t>
      </w:r>
      <w:r w:rsidR="004012DF">
        <w:rPr>
          <w:color w:val="000000"/>
          <w:sz w:val="28"/>
          <w:szCs w:val="28"/>
        </w:rPr>
        <w:t>1</w:t>
      </w:r>
      <w:r w:rsidRPr="004012DF">
        <w:rPr>
          <w:color w:val="000000"/>
          <w:sz w:val="28"/>
          <w:szCs w:val="28"/>
        </w:rPr>
        <w:t>9.0</w:t>
      </w:r>
      <w:r w:rsidR="004012DF">
        <w:rPr>
          <w:color w:val="000000"/>
          <w:sz w:val="28"/>
          <w:szCs w:val="28"/>
        </w:rPr>
        <w:t>3</w:t>
      </w:r>
      <w:r w:rsidRPr="004012DF">
        <w:rPr>
          <w:color w:val="000000"/>
          <w:sz w:val="28"/>
          <w:szCs w:val="28"/>
        </w:rPr>
        <w:t>.201</w:t>
      </w:r>
      <w:r w:rsidR="004012DF">
        <w:rPr>
          <w:color w:val="000000"/>
          <w:sz w:val="28"/>
          <w:szCs w:val="28"/>
        </w:rPr>
        <w:t>9</w:t>
      </w:r>
      <w:r w:rsidRPr="004012DF">
        <w:rPr>
          <w:color w:val="000000"/>
          <w:sz w:val="28"/>
          <w:szCs w:val="28"/>
        </w:rPr>
        <w:t xml:space="preserve"> года</w:t>
      </w:r>
    </w:p>
    <w:p w:rsidR="00E05123" w:rsidRPr="004012DF" w:rsidRDefault="00E05123" w:rsidP="00E05123">
      <w:pPr>
        <w:jc w:val="right"/>
        <w:rPr>
          <w:color w:val="000000"/>
          <w:sz w:val="28"/>
          <w:szCs w:val="28"/>
        </w:rPr>
      </w:pPr>
    </w:p>
    <w:p w:rsidR="00E05123" w:rsidRPr="004012DF" w:rsidRDefault="00E05123" w:rsidP="004012DF">
      <w:pPr>
        <w:jc w:val="center"/>
        <w:rPr>
          <w:b/>
          <w:bCs/>
          <w:sz w:val="28"/>
          <w:szCs w:val="28"/>
        </w:rPr>
      </w:pPr>
      <w:r w:rsidRPr="004012DF">
        <w:rPr>
          <w:b/>
          <w:bCs/>
          <w:sz w:val="28"/>
          <w:szCs w:val="28"/>
        </w:rPr>
        <w:t>ПОЛОЖЕНИЕ</w:t>
      </w:r>
      <w:r w:rsidRPr="004012DF">
        <w:rPr>
          <w:rFonts w:ascii="Arial" w:hAnsi="Arial" w:cs="Arial"/>
          <w:b/>
          <w:color w:val="3C3C3C"/>
          <w:sz w:val="28"/>
          <w:szCs w:val="28"/>
        </w:rPr>
        <w:br/>
      </w:r>
      <w:r w:rsidRPr="004012DF">
        <w:rPr>
          <w:b/>
          <w:bCs/>
          <w:sz w:val="28"/>
          <w:szCs w:val="28"/>
        </w:rPr>
        <w:t xml:space="preserve">о порядке организации и проведения пожарно-профилактической работы в жилом секторе и на объектах с массовым пребыванием людей в границах муниципального образования </w:t>
      </w:r>
      <w:r w:rsidR="004012DF" w:rsidRPr="004012DF">
        <w:rPr>
          <w:b/>
          <w:bCs/>
          <w:sz w:val="28"/>
          <w:szCs w:val="28"/>
        </w:rPr>
        <w:t>Романовского</w:t>
      </w:r>
      <w:r w:rsidRPr="004012DF">
        <w:rPr>
          <w:b/>
          <w:bCs/>
          <w:sz w:val="28"/>
          <w:szCs w:val="28"/>
        </w:rPr>
        <w:t xml:space="preserve"> сельского поселения</w:t>
      </w:r>
    </w:p>
    <w:p w:rsidR="00E05123" w:rsidRPr="004012DF" w:rsidRDefault="00E05123" w:rsidP="00E05123">
      <w:pPr>
        <w:spacing w:after="150"/>
        <w:jc w:val="center"/>
        <w:rPr>
          <w:rFonts w:ascii="Arial" w:hAnsi="Arial" w:cs="Arial"/>
          <w:color w:val="3C3C3C"/>
          <w:sz w:val="28"/>
          <w:szCs w:val="28"/>
        </w:rPr>
      </w:pPr>
    </w:p>
    <w:p w:rsidR="00E05123" w:rsidRPr="004012DF" w:rsidRDefault="00E05123" w:rsidP="00E05123">
      <w:pPr>
        <w:ind w:firstLine="900"/>
        <w:jc w:val="center"/>
        <w:rPr>
          <w:b/>
          <w:sz w:val="28"/>
          <w:szCs w:val="28"/>
        </w:rPr>
      </w:pPr>
      <w:r w:rsidRPr="004012DF">
        <w:rPr>
          <w:b/>
          <w:sz w:val="28"/>
          <w:szCs w:val="28"/>
        </w:rPr>
        <w:t>1. Общие положения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1. Положение </w:t>
      </w:r>
      <w:r w:rsidRPr="004012DF">
        <w:rPr>
          <w:bCs/>
          <w:sz w:val="28"/>
          <w:szCs w:val="28"/>
        </w:rPr>
        <w:t xml:space="preserve">о порядке организации и проведения пожарно-профилактической работы в жилом секторе и на объектах с массовым пребыванием людей в границах муниципального образования </w:t>
      </w:r>
      <w:r w:rsidR="004012DF" w:rsidRPr="004012DF">
        <w:rPr>
          <w:bCs/>
          <w:sz w:val="28"/>
          <w:szCs w:val="28"/>
        </w:rPr>
        <w:t>Романовского</w:t>
      </w:r>
      <w:r w:rsidRPr="004012DF">
        <w:rPr>
          <w:bCs/>
          <w:sz w:val="28"/>
          <w:szCs w:val="28"/>
        </w:rPr>
        <w:t xml:space="preserve"> сельского поселения</w:t>
      </w:r>
      <w:r w:rsidRPr="004012DF">
        <w:rPr>
          <w:sz w:val="28"/>
          <w:szCs w:val="28"/>
        </w:rPr>
        <w:t xml:space="preserve"> определяет цели, задачи, порядок и периодичность проведения противопожарной пропаганды и обучения населения мерам пожарной безопасности.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2. Основными целями обучения населения мерам пожарной безопасности и проведения противопожарной пропаганды являются: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снижение количества пожаров и степени тяжести их последствий;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совершенствование знаний населения в области пожарной безопасности.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3. Основными задачами в сфере обучения населения мерам пожарной безопасности и проведения противопожарной пропаганды являются:</w:t>
      </w:r>
      <w:r w:rsidRPr="004012DF">
        <w:rPr>
          <w:sz w:val="28"/>
          <w:szCs w:val="28"/>
        </w:rPr>
        <w:br/>
        <w:t xml:space="preserve">            -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повышение эффективности взаимодействия местной администрации </w:t>
      </w:r>
      <w:r w:rsidR="004012DF">
        <w:rPr>
          <w:sz w:val="28"/>
          <w:szCs w:val="28"/>
        </w:rPr>
        <w:t>Романов</w:t>
      </w:r>
      <w:r w:rsidRPr="004012DF">
        <w:rPr>
          <w:sz w:val="28"/>
          <w:szCs w:val="28"/>
        </w:rPr>
        <w:t>ского сельского поселения, организаций и населения в сфере обеспечения пожарной безопасности;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совершенствование форм и методов противопожарной пропаганды;</w:t>
      </w:r>
      <w:r w:rsidRPr="004012DF">
        <w:rPr>
          <w:sz w:val="28"/>
          <w:szCs w:val="28"/>
        </w:rPr>
        <w:br/>
        <w:t xml:space="preserve">            - оперативное доведение до населения информации в области пожарной безопасности;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Противопожарную пропаганду проводят работники местной администрации </w:t>
      </w:r>
      <w:r w:rsidR="004012DF" w:rsidRPr="004012DF">
        <w:rPr>
          <w:sz w:val="28"/>
          <w:szCs w:val="28"/>
        </w:rPr>
        <w:t>Романовского</w:t>
      </w:r>
      <w:r w:rsidRPr="004012DF">
        <w:rPr>
          <w:sz w:val="28"/>
          <w:szCs w:val="28"/>
        </w:rPr>
        <w:t xml:space="preserve"> сельского поселения, личный состав добровольной пожарной дружины, а также руководители учреждений и организаций.</w:t>
      </w:r>
    </w:p>
    <w:p w:rsidR="00E05123" w:rsidRPr="004012DF" w:rsidRDefault="00E05123" w:rsidP="00E05123">
      <w:pPr>
        <w:ind w:firstLine="900"/>
        <w:jc w:val="center"/>
        <w:rPr>
          <w:sz w:val="28"/>
          <w:szCs w:val="28"/>
        </w:rPr>
      </w:pPr>
    </w:p>
    <w:p w:rsidR="00E05123" w:rsidRPr="004012DF" w:rsidRDefault="00E05123" w:rsidP="00E05123">
      <w:pPr>
        <w:ind w:firstLine="900"/>
        <w:jc w:val="center"/>
        <w:rPr>
          <w:sz w:val="28"/>
          <w:szCs w:val="28"/>
        </w:rPr>
      </w:pPr>
    </w:p>
    <w:p w:rsidR="00E05123" w:rsidRPr="004012DF" w:rsidRDefault="00E05123" w:rsidP="00E05123">
      <w:pPr>
        <w:ind w:firstLine="900"/>
        <w:jc w:val="center"/>
        <w:rPr>
          <w:b/>
          <w:sz w:val="28"/>
          <w:szCs w:val="28"/>
        </w:rPr>
      </w:pPr>
      <w:r w:rsidRPr="004012DF">
        <w:rPr>
          <w:b/>
          <w:sz w:val="28"/>
          <w:szCs w:val="28"/>
        </w:rPr>
        <w:lastRenderedPageBreak/>
        <w:t>2. Организация противопожарной пропаганды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1. Местная администрация </w:t>
      </w:r>
      <w:r w:rsidR="004012DF" w:rsidRPr="004012DF">
        <w:rPr>
          <w:sz w:val="28"/>
          <w:szCs w:val="28"/>
        </w:rPr>
        <w:t>Романовского</w:t>
      </w:r>
      <w:r w:rsidRPr="004012DF">
        <w:rPr>
          <w:sz w:val="28"/>
          <w:szCs w:val="28"/>
        </w:rPr>
        <w:t xml:space="preserve"> сельского поселения проводит противопожарную пропаганду посредством: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изготовления и распространения среди населения противопожарных памяток, листовок;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изготовления и размещения социальной рекламы по пожарной безопасности;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организации конкурсов, выставок, соревнований на противопожарную тематику;</w:t>
      </w:r>
      <w:r w:rsidRPr="004012DF">
        <w:rPr>
          <w:sz w:val="28"/>
          <w:szCs w:val="28"/>
        </w:rPr>
        <w:br/>
        <w:t xml:space="preserve">             - привлечения средств массовой информации;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размещение информационного материала на противопожарную тематику на официальном сайте </w:t>
      </w:r>
      <w:r w:rsidR="004012DF" w:rsidRPr="004012DF">
        <w:rPr>
          <w:sz w:val="28"/>
          <w:szCs w:val="28"/>
        </w:rPr>
        <w:t>Романовского</w:t>
      </w:r>
      <w:r w:rsidRPr="004012DF">
        <w:rPr>
          <w:sz w:val="28"/>
          <w:szCs w:val="28"/>
        </w:rPr>
        <w:t xml:space="preserve"> сельского поселения в сети Интернет.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2. Учреждениям, организациям рекомендуется проводить противопожарную пропаганду посредством:</w:t>
      </w:r>
    </w:p>
    <w:p w:rsidR="00E05123" w:rsidRPr="004012DF" w:rsidRDefault="00E05123" w:rsidP="00E05123">
      <w:pPr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 изготовления и распространения среди работников организации памяток и листовок о мерах пожарной безопасности;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- размещения в помещениях и на территории учреждения информационных стендов пожарной безопасности;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3.  Для организации работы по пропаганде мер пожарной безопасности, обучения населения мерам пожарной безопасности на территории муниципального образования </w:t>
      </w:r>
      <w:r w:rsidR="004012DF" w:rsidRPr="004012DF">
        <w:rPr>
          <w:sz w:val="28"/>
          <w:szCs w:val="28"/>
        </w:rPr>
        <w:t>Романовского</w:t>
      </w:r>
      <w:r w:rsidRPr="004012DF">
        <w:rPr>
          <w:sz w:val="28"/>
          <w:szCs w:val="28"/>
        </w:rPr>
        <w:t xml:space="preserve"> сельского поселения назначается ответственное должностное лицо. 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4. Противопожарная пропаганда и обучение населения мерам пожарной безопасности проводится на постоянной основе и непрерывно.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5. При организации пожарно-профилактической работы в жилом секторе и на объектах с массовым пребыванием людей проверяется соблюдение требований пожарной безопасности, в том числе: 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выполнение организационных мероприятий по соблюдению пожарной безопасности; </w:t>
      </w:r>
      <w:r w:rsidRPr="004012DF">
        <w:rPr>
          <w:sz w:val="28"/>
          <w:szCs w:val="28"/>
        </w:rPr>
        <w:br/>
        <w:t xml:space="preserve">             - содержание территории, зданий и сооружений и помещений;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состояние эвакуационных путей и выходов; 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готовность персонала организации к действиям в случае возникновения пожара; </w:t>
      </w:r>
      <w:r w:rsidRPr="004012DF">
        <w:rPr>
          <w:sz w:val="28"/>
          <w:szCs w:val="28"/>
        </w:rPr>
        <w:br/>
        <w:t xml:space="preserve">             - наличие и оснащение добровольной пожарной дружины в соответствии с действующим законодательством;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организация и проведение противопожарной пропаганды и обучения работников учреждений и организаций мерам пожарной безопасности в соответствии с действующим законодательством; </w:t>
      </w:r>
    </w:p>
    <w:p w:rsidR="00E05123" w:rsidRPr="004012DF" w:rsidRDefault="00E05123" w:rsidP="00E05123">
      <w:pPr>
        <w:tabs>
          <w:tab w:val="left" w:pos="900"/>
        </w:tabs>
        <w:jc w:val="both"/>
        <w:rPr>
          <w:sz w:val="28"/>
          <w:szCs w:val="28"/>
        </w:rPr>
      </w:pPr>
      <w:r w:rsidRPr="004012DF">
        <w:rPr>
          <w:sz w:val="28"/>
          <w:szCs w:val="28"/>
        </w:rPr>
        <w:t xml:space="preserve">             - проведение совместных рейдов с отделом надзорной деятельности и отделом внутренних дел по проверке противопожарного состояния мест проживания лиц, ведущих асоциальный образ жизни, и мест проживания неблагополучных семей.  </w:t>
      </w:r>
    </w:p>
    <w:p w:rsidR="00E05123" w:rsidRPr="004012DF" w:rsidRDefault="00E05123" w:rsidP="00E05123">
      <w:pPr>
        <w:rPr>
          <w:sz w:val="28"/>
          <w:szCs w:val="28"/>
        </w:rPr>
      </w:pPr>
    </w:p>
    <w:p w:rsidR="00E05123" w:rsidRPr="004012DF" w:rsidRDefault="00E05123" w:rsidP="00E05123">
      <w:pPr>
        <w:jc w:val="both"/>
        <w:rPr>
          <w:b/>
          <w:color w:val="000000"/>
          <w:sz w:val="28"/>
          <w:szCs w:val="28"/>
        </w:rPr>
      </w:pPr>
    </w:p>
    <w:p w:rsidR="00E05123" w:rsidRPr="004012DF" w:rsidRDefault="00E05123" w:rsidP="00E05123">
      <w:pPr>
        <w:jc w:val="right"/>
        <w:rPr>
          <w:b/>
          <w:sz w:val="28"/>
          <w:szCs w:val="28"/>
        </w:rPr>
      </w:pPr>
    </w:p>
    <w:p w:rsidR="00D8277E" w:rsidRPr="004012DF" w:rsidRDefault="00D8277E">
      <w:pPr>
        <w:rPr>
          <w:sz w:val="28"/>
          <w:szCs w:val="28"/>
        </w:rPr>
      </w:pPr>
    </w:p>
    <w:sectPr w:rsidR="00D8277E" w:rsidRPr="004012DF" w:rsidSect="00D578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5123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162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2DF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ED0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4342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123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1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E05123"/>
    <w:pPr>
      <w:jc w:val="center"/>
    </w:pPr>
    <w:rPr>
      <w:sz w:val="28"/>
    </w:rPr>
  </w:style>
  <w:style w:type="paragraph" w:customStyle="1" w:styleId="1">
    <w:name w:val="Верхний колонтитул1"/>
    <w:basedOn w:val="a"/>
    <w:rsid w:val="00E05123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styleId="a3">
    <w:name w:val="Balloon Text"/>
    <w:basedOn w:val="a"/>
    <w:link w:val="a4"/>
    <w:uiPriority w:val="99"/>
    <w:semiHidden/>
    <w:unhideWhenUsed/>
    <w:rsid w:val="00E05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512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1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E05123"/>
    <w:pPr>
      <w:jc w:val="center"/>
    </w:pPr>
    <w:rPr>
      <w:sz w:val="28"/>
    </w:rPr>
  </w:style>
  <w:style w:type="paragraph" w:customStyle="1" w:styleId="1">
    <w:name w:val="Верхний колонтитул1"/>
    <w:basedOn w:val="a"/>
    <w:rsid w:val="00E05123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styleId="a3">
    <w:name w:val="Balloon Text"/>
    <w:basedOn w:val="a"/>
    <w:link w:val="a4"/>
    <w:uiPriority w:val="99"/>
    <w:semiHidden/>
    <w:unhideWhenUsed/>
    <w:rsid w:val="00E05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512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5</Pages>
  <Words>864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Пользователь</cp:lastModifiedBy>
  <cp:revision>4</cp:revision>
  <cp:lastPrinted>2019-03-29T07:14:00Z</cp:lastPrinted>
  <dcterms:created xsi:type="dcterms:W3CDTF">2019-03-28T14:31:00Z</dcterms:created>
  <dcterms:modified xsi:type="dcterms:W3CDTF">2019-03-29T12:18:00Z</dcterms:modified>
</cp:coreProperties>
</file>