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B4E" w:rsidRPr="000C1498" w:rsidRDefault="008D0B4E" w:rsidP="008D0B4E">
      <w:pPr>
        <w:jc w:val="center"/>
        <w:rPr>
          <w:sz w:val="28"/>
          <w:szCs w:val="28"/>
        </w:rPr>
      </w:pPr>
      <w:r w:rsidRPr="000C1498">
        <w:rPr>
          <w:sz w:val="28"/>
          <w:szCs w:val="28"/>
        </w:rPr>
        <w:t>АДМИНИСТРАЦИЯ</w:t>
      </w:r>
    </w:p>
    <w:p w:rsidR="008D0B4E" w:rsidRPr="000C1498" w:rsidRDefault="008D0B4E" w:rsidP="008D0B4E">
      <w:pPr>
        <w:jc w:val="center"/>
        <w:rPr>
          <w:sz w:val="28"/>
          <w:szCs w:val="28"/>
        </w:rPr>
      </w:pPr>
      <w:r w:rsidRPr="000C1498">
        <w:rPr>
          <w:sz w:val="28"/>
          <w:szCs w:val="28"/>
        </w:rPr>
        <w:t>РОМАНОВСКОГО СЕЛЬСКОГО ПОСЕЛЕНИЯ</w:t>
      </w:r>
    </w:p>
    <w:p w:rsidR="008D0B4E" w:rsidRPr="000C1498" w:rsidRDefault="008D0B4E" w:rsidP="008D0B4E">
      <w:pPr>
        <w:jc w:val="center"/>
        <w:rPr>
          <w:sz w:val="28"/>
          <w:szCs w:val="28"/>
        </w:rPr>
      </w:pPr>
      <w:r w:rsidRPr="000C1498">
        <w:rPr>
          <w:sz w:val="28"/>
          <w:szCs w:val="28"/>
        </w:rPr>
        <w:t>ДУБОВСКОГО РАЙОНА</w:t>
      </w:r>
    </w:p>
    <w:p w:rsidR="008D0B4E" w:rsidRPr="000C1498" w:rsidRDefault="008D0B4E" w:rsidP="008D0B4E">
      <w:pPr>
        <w:jc w:val="center"/>
        <w:rPr>
          <w:sz w:val="28"/>
          <w:szCs w:val="28"/>
        </w:rPr>
      </w:pPr>
    </w:p>
    <w:p w:rsidR="008D0B4E" w:rsidRPr="000C1498" w:rsidRDefault="008D0B4E" w:rsidP="008D0B4E">
      <w:pPr>
        <w:jc w:val="center"/>
        <w:rPr>
          <w:sz w:val="28"/>
          <w:szCs w:val="28"/>
        </w:rPr>
      </w:pPr>
    </w:p>
    <w:p w:rsidR="008D0B4E" w:rsidRPr="000C1498" w:rsidRDefault="008D0B4E" w:rsidP="008D0B4E">
      <w:pPr>
        <w:pStyle w:val="2"/>
        <w:jc w:val="center"/>
        <w:rPr>
          <w:szCs w:val="28"/>
        </w:rPr>
      </w:pPr>
      <w:r w:rsidRPr="000C1498">
        <w:t>ПОСТАНОВЛЕНИЕ</w:t>
      </w:r>
    </w:p>
    <w:p w:rsidR="008D0B4E" w:rsidRPr="000C1498" w:rsidRDefault="008D0B4E" w:rsidP="008D0B4E">
      <w:pPr>
        <w:rPr>
          <w:sz w:val="28"/>
          <w:szCs w:val="28"/>
        </w:rPr>
      </w:pPr>
    </w:p>
    <w:p w:rsidR="008D0B4E" w:rsidRPr="000C1498" w:rsidRDefault="008D0B4E" w:rsidP="008D0B4E">
      <w:pPr>
        <w:rPr>
          <w:sz w:val="28"/>
          <w:szCs w:val="28"/>
        </w:rPr>
      </w:pPr>
    </w:p>
    <w:p w:rsidR="008D0B4E" w:rsidRPr="000C1498" w:rsidRDefault="006E03E9" w:rsidP="008D0B4E">
      <w:pPr>
        <w:rPr>
          <w:sz w:val="28"/>
          <w:szCs w:val="28"/>
        </w:rPr>
      </w:pPr>
      <w:r>
        <w:rPr>
          <w:sz w:val="28"/>
          <w:szCs w:val="28"/>
        </w:rPr>
        <w:t>14</w:t>
      </w:r>
      <w:r w:rsidR="008D0B4E" w:rsidRPr="000C1498">
        <w:rPr>
          <w:sz w:val="28"/>
          <w:szCs w:val="28"/>
        </w:rPr>
        <w:t xml:space="preserve"> </w:t>
      </w:r>
      <w:r>
        <w:rPr>
          <w:sz w:val="28"/>
          <w:szCs w:val="28"/>
        </w:rPr>
        <w:t>марта</w:t>
      </w:r>
      <w:r w:rsidR="008D0B4E" w:rsidRPr="000C1498">
        <w:rPr>
          <w:sz w:val="28"/>
          <w:szCs w:val="28"/>
        </w:rPr>
        <w:t xml:space="preserve">   201</w:t>
      </w:r>
      <w:r>
        <w:rPr>
          <w:sz w:val="28"/>
          <w:szCs w:val="28"/>
        </w:rPr>
        <w:t>6</w:t>
      </w:r>
      <w:r w:rsidR="008D0B4E" w:rsidRPr="000C1498">
        <w:rPr>
          <w:sz w:val="28"/>
          <w:szCs w:val="28"/>
        </w:rPr>
        <w:t>г.</w:t>
      </w:r>
      <w:r w:rsidR="008D0B4E" w:rsidRPr="000C1498">
        <w:rPr>
          <w:sz w:val="28"/>
          <w:szCs w:val="28"/>
        </w:rPr>
        <w:tab/>
        <w:t xml:space="preserve">                              </w:t>
      </w:r>
      <w:r>
        <w:rPr>
          <w:sz w:val="28"/>
          <w:szCs w:val="28"/>
        </w:rPr>
        <w:t xml:space="preserve">      </w:t>
      </w:r>
      <w:r w:rsidR="008D0B4E" w:rsidRPr="000C1498">
        <w:rPr>
          <w:sz w:val="28"/>
          <w:szCs w:val="28"/>
        </w:rPr>
        <w:t xml:space="preserve">  </w:t>
      </w:r>
      <w:r w:rsidR="008D0B4E" w:rsidRPr="000C1498">
        <w:rPr>
          <w:bCs/>
          <w:sz w:val="28"/>
          <w:szCs w:val="28"/>
        </w:rPr>
        <w:t xml:space="preserve">№ </w:t>
      </w:r>
      <w:r>
        <w:rPr>
          <w:bCs/>
          <w:sz w:val="28"/>
          <w:szCs w:val="28"/>
        </w:rPr>
        <w:t xml:space="preserve">20          </w:t>
      </w:r>
      <w:r w:rsidR="008D0B4E" w:rsidRPr="000C1498">
        <w:rPr>
          <w:sz w:val="28"/>
          <w:szCs w:val="28"/>
        </w:rPr>
        <w:t xml:space="preserve">                           х. Романов</w:t>
      </w:r>
    </w:p>
    <w:p w:rsidR="008D0B4E" w:rsidRPr="000C1498" w:rsidRDefault="008D0B4E" w:rsidP="008D0B4E">
      <w:pPr>
        <w:spacing w:line="320" w:lineRule="exact"/>
        <w:rPr>
          <w:spacing w:val="38"/>
          <w:sz w:val="16"/>
          <w:szCs w:val="28"/>
        </w:rPr>
      </w:pPr>
      <w:r w:rsidRPr="000C1498">
        <w:rPr>
          <w:spacing w:val="38"/>
          <w:sz w:val="40"/>
          <w:szCs w:val="28"/>
          <w:vertAlign w:val="superscript"/>
        </w:rPr>
        <w:t xml:space="preserve">                   </w:t>
      </w:r>
    </w:p>
    <w:p w:rsidR="008D0B4E" w:rsidRPr="000C1498" w:rsidRDefault="008D0B4E" w:rsidP="008D0B4E">
      <w:pPr>
        <w:autoSpaceDE w:val="0"/>
        <w:autoSpaceDN w:val="0"/>
        <w:adjustRightInd w:val="0"/>
        <w:rPr>
          <w:sz w:val="28"/>
          <w:szCs w:val="28"/>
        </w:rPr>
      </w:pPr>
    </w:p>
    <w:p w:rsidR="008D0B4E" w:rsidRPr="000C1498" w:rsidRDefault="008D0B4E" w:rsidP="008D0B4E">
      <w:pPr>
        <w:autoSpaceDE w:val="0"/>
        <w:autoSpaceDN w:val="0"/>
        <w:adjustRightInd w:val="0"/>
        <w:rPr>
          <w:sz w:val="28"/>
          <w:szCs w:val="28"/>
        </w:rPr>
      </w:pPr>
      <w:r w:rsidRPr="000C1498">
        <w:rPr>
          <w:sz w:val="28"/>
          <w:szCs w:val="28"/>
        </w:rPr>
        <w:t xml:space="preserve">Об утверждении отчета </w:t>
      </w:r>
      <w:r w:rsidR="000C1498">
        <w:rPr>
          <w:sz w:val="28"/>
          <w:szCs w:val="28"/>
        </w:rPr>
        <w:t>о реализации</w:t>
      </w:r>
      <w:r w:rsidRPr="000C1498">
        <w:rPr>
          <w:sz w:val="28"/>
          <w:szCs w:val="28"/>
        </w:rPr>
        <w:t xml:space="preserve"> </w:t>
      </w:r>
    </w:p>
    <w:p w:rsidR="008D0B4E" w:rsidRPr="000C1498" w:rsidRDefault="00C85103" w:rsidP="008D0B4E">
      <w:pPr>
        <w:autoSpaceDE w:val="0"/>
        <w:autoSpaceDN w:val="0"/>
        <w:adjustRightInd w:val="0"/>
        <w:rPr>
          <w:sz w:val="28"/>
          <w:szCs w:val="28"/>
        </w:rPr>
      </w:pPr>
      <w:r w:rsidRPr="000C1498">
        <w:rPr>
          <w:sz w:val="28"/>
        </w:rPr>
        <w:t>муниципальных</w:t>
      </w:r>
      <w:r w:rsidR="008D0B4E" w:rsidRPr="000C1498">
        <w:rPr>
          <w:sz w:val="28"/>
        </w:rPr>
        <w:t xml:space="preserve"> программ  за 201</w:t>
      </w:r>
      <w:r w:rsidR="006E03E9">
        <w:rPr>
          <w:sz w:val="28"/>
        </w:rPr>
        <w:t>5</w:t>
      </w:r>
      <w:r w:rsidR="008D0B4E" w:rsidRPr="000C1498">
        <w:rPr>
          <w:sz w:val="28"/>
        </w:rPr>
        <w:t xml:space="preserve"> год</w:t>
      </w:r>
    </w:p>
    <w:p w:rsidR="008D0B4E" w:rsidRPr="000C1498" w:rsidRDefault="008D0B4E" w:rsidP="008D0B4E">
      <w:pPr>
        <w:autoSpaceDE w:val="0"/>
        <w:autoSpaceDN w:val="0"/>
        <w:adjustRightInd w:val="0"/>
        <w:rPr>
          <w:sz w:val="28"/>
          <w:szCs w:val="28"/>
        </w:rPr>
      </w:pPr>
      <w:r w:rsidRPr="000C1498">
        <w:rPr>
          <w:sz w:val="28"/>
          <w:szCs w:val="28"/>
        </w:rPr>
        <w:t xml:space="preserve">в Романовском сельском поселении </w:t>
      </w:r>
    </w:p>
    <w:p w:rsidR="00EA49F8" w:rsidRDefault="00EA49F8" w:rsidP="00C85103">
      <w:pPr>
        <w:pStyle w:val="a7"/>
        <w:ind w:firstLine="708"/>
        <w:jc w:val="both"/>
        <w:rPr>
          <w:rFonts w:ascii="Times New Roman" w:hAnsi="Times New Roman"/>
          <w:sz w:val="28"/>
          <w:szCs w:val="28"/>
        </w:rPr>
      </w:pPr>
    </w:p>
    <w:p w:rsidR="008D0B4E" w:rsidRPr="00F76A73" w:rsidRDefault="008D0B4E" w:rsidP="00C85103">
      <w:pPr>
        <w:pStyle w:val="a7"/>
        <w:ind w:firstLine="708"/>
        <w:jc w:val="both"/>
        <w:rPr>
          <w:rFonts w:ascii="Times New Roman" w:hAnsi="Times New Roman"/>
          <w:sz w:val="28"/>
          <w:szCs w:val="28"/>
        </w:rPr>
      </w:pPr>
      <w:r w:rsidRPr="00F76A73">
        <w:rPr>
          <w:rFonts w:ascii="Times New Roman" w:hAnsi="Times New Roman"/>
          <w:sz w:val="28"/>
          <w:szCs w:val="28"/>
        </w:rPr>
        <w:t xml:space="preserve">В соответствии с постановлением Администрации Романовского сельского поселения от </w:t>
      </w:r>
      <w:r w:rsidR="00C85103" w:rsidRPr="00F76A73">
        <w:rPr>
          <w:rFonts w:ascii="Times New Roman" w:hAnsi="Times New Roman"/>
          <w:sz w:val="28"/>
          <w:szCs w:val="28"/>
        </w:rPr>
        <w:t>10.09.2013</w:t>
      </w:r>
      <w:r w:rsidRPr="00F76A73">
        <w:rPr>
          <w:rFonts w:ascii="Times New Roman" w:hAnsi="Times New Roman"/>
          <w:sz w:val="28"/>
          <w:szCs w:val="28"/>
        </w:rPr>
        <w:t xml:space="preserve"> г № </w:t>
      </w:r>
      <w:r w:rsidR="00C85103" w:rsidRPr="00F76A73">
        <w:rPr>
          <w:rFonts w:ascii="Times New Roman" w:hAnsi="Times New Roman"/>
          <w:sz w:val="28"/>
          <w:szCs w:val="28"/>
        </w:rPr>
        <w:t>106</w:t>
      </w:r>
      <w:r w:rsidRPr="00F76A73">
        <w:rPr>
          <w:rFonts w:ascii="Times New Roman" w:hAnsi="Times New Roman"/>
          <w:sz w:val="28"/>
          <w:szCs w:val="28"/>
        </w:rPr>
        <w:t xml:space="preserve"> «</w:t>
      </w:r>
      <w:r w:rsidR="00C85103" w:rsidRPr="00F76A73">
        <w:rPr>
          <w:rFonts w:ascii="Times New Roman" w:hAnsi="Times New Roman"/>
          <w:bCs/>
          <w:sz w:val="28"/>
          <w:szCs w:val="28"/>
        </w:rPr>
        <w:t xml:space="preserve">Об утверждении Порядка разработки, реализации, и оценки эффективности муниципальных программ </w:t>
      </w:r>
      <w:r w:rsidR="00C85103" w:rsidRPr="00F76A73">
        <w:rPr>
          <w:rFonts w:ascii="Times New Roman" w:hAnsi="Times New Roman"/>
          <w:sz w:val="28"/>
          <w:szCs w:val="28"/>
        </w:rPr>
        <w:t xml:space="preserve">Романовского сельского поселения </w:t>
      </w:r>
      <w:r w:rsidR="00C85103" w:rsidRPr="00F76A73">
        <w:rPr>
          <w:rFonts w:ascii="Times New Roman" w:hAnsi="Times New Roman"/>
          <w:bCs/>
          <w:sz w:val="28"/>
          <w:szCs w:val="28"/>
        </w:rPr>
        <w:t>Дубовского района</w:t>
      </w:r>
      <w:r w:rsidRPr="00F76A73">
        <w:rPr>
          <w:rFonts w:ascii="Times New Roman" w:hAnsi="Times New Roman"/>
          <w:sz w:val="28"/>
          <w:szCs w:val="28"/>
        </w:rPr>
        <w:t xml:space="preserve">», от </w:t>
      </w:r>
      <w:r w:rsidR="00C85103" w:rsidRPr="00F76A73">
        <w:rPr>
          <w:rFonts w:ascii="Times New Roman" w:hAnsi="Times New Roman"/>
          <w:sz w:val="28"/>
          <w:szCs w:val="28"/>
        </w:rPr>
        <w:t>10.09.2013</w:t>
      </w:r>
      <w:r w:rsidRPr="00F76A73">
        <w:rPr>
          <w:rFonts w:ascii="Times New Roman" w:hAnsi="Times New Roman"/>
          <w:sz w:val="28"/>
          <w:szCs w:val="28"/>
        </w:rPr>
        <w:t xml:space="preserve">г № </w:t>
      </w:r>
      <w:r w:rsidR="00C85103" w:rsidRPr="00F76A73">
        <w:rPr>
          <w:rFonts w:ascii="Times New Roman" w:hAnsi="Times New Roman"/>
          <w:sz w:val="28"/>
          <w:szCs w:val="28"/>
        </w:rPr>
        <w:t>107</w:t>
      </w:r>
      <w:r w:rsidRPr="00F76A73">
        <w:rPr>
          <w:rFonts w:ascii="Times New Roman" w:hAnsi="Times New Roman"/>
          <w:sz w:val="28"/>
          <w:szCs w:val="28"/>
        </w:rPr>
        <w:t xml:space="preserve"> «</w:t>
      </w:r>
      <w:r w:rsidR="00C85103" w:rsidRPr="00F76A73">
        <w:rPr>
          <w:rFonts w:ascii="Times New Roman" w:hAnsi="Times New Roman"/>
          <w:sz w:val="28"/>
          <w:szCs w:val="28"/>
        </w:rPr>
        <w:t xml:space="preserve">Об утверждении Методических рекомендаций по разработке и реализации муниципальных программ Романовского сельского поселения </w:t>
      </w:r>
      <w:r w:rsidRPr="00F76A73">
        <w:rPr>
          <w:rFonts w:ascii="Times New Roman" w:hAnsi="Times New Roman"/>
          <w:sz w:val="28"/>
          <w:szCs w:val="28"/>
        </w:rPr>
        <w:t>»</w:t>
      </w:r>
    </w:p>
    <w:p w:rsidR="008D0B4E" w:rsidRPr="00F76A73" w:rsidRDefault="008D0B4E" w:rsidP="008D0B4E">
      <w:pPr>
        <w:autoSpaceDE w:val="0"/>
        <w:autoSpaceDN w:val="0"/>
        <w:adjustRightInd w:val="0"/>
        <w:ind w:firstLine="720"/>
        <w:jc w:val="both"/>
        <w:rPr>
          <w:sz w:val="28"/>
          <w:szCs w:val="28"/>
        </w:rPr>
      </w:pPr>
    </w:p>
    <w:p w:rsidR="008D0B4E" w:rsidRPr="00F76A73" w:rsidRDefault="008D0B4E" w:rsidP="008D0B4E">
      <w:pPr>
        <w:pStyle w:val="ConsPlusTitle"/>
        <w:widowControl/>
        <w:jc w:val="center"/>
        <w:rPr>
          <w:b w:val="0"/>
          <w:bCs w:val="0"/>
        </w:rPr>
      </w:pPr>
      <w:r w:rsidRPr="00F76A73">
        <w:rPr>
          <w:b w:val="0"/>
          <w:bCs w:val="0"/>
        </w:rPr>
        <w:t>ПОСТАНОВЛЯЮ:</w:t>
      </w:r>
    </w:p>
    <w:p w:rsidR="008D0B4E" w:rsidRPr="00DC2670" w:rsidRDefault="008D0B4E" w:rsidP="008D0B4E">
      <w:pPr>
        <w:pStyle w:val="ConsPlusTitle"/>
        <w:widowControl/>
        <w:jc w:val="center"/>
        <w:rPr>
          <w:b w:val="0"/>
          <w:bCs w:val="0"/>
          <w:highlight w:val="yellow"/>
        </w:rPr>
      </w:pPr>
    </w:p>
    <w:p w:rsidR="0066294F" w:rsidRPr="00166D06" w:rsidRDefault="008D0B4E" w:rsidP="0066294F">
      <w:pPr>
        <w:ind w:right="4" w:firstLine="708"/>
        <w:rPr>
          <w:sz w:val="28"/>
          <w:szCs w:val="28"/>
        </w:rPr>
      </w:pPr>
      <w:r w:rsidRPr="00166D06">
        <w:rPr>
          <w:sz w:val="28"/>
          <w:szCs w:val="28"/>
        </w:rPr>
        <w:t xml:space="preserve">1.Утвердить отчет о </w:t>
      </w:r>
      <w:r w:rsidR="0043024E">
        <w:rPr>
          <w:sz w:val="28"/>
          <w:szCs w:val="28"/>
        </w:rPr>
        <w:t>реализации</w:t>
      </w:r>
      <w:r w:rsidR="0043024E" w:rsidRPr="00166D06">
        <w:rPr>
          <w:sz w:val="28"/>
          <w:szCs w:val="28"/>
        </w:rPr>
        <w:t xml:space="preserve"> </w:t>
      </w:r>
      <w:r w:rsidR="0066294F" w:rsidRPr="00166D06">
        <w:rPr>
          <w:sz w:val="28"/>
          <w:szCs w:val="28"/>
        </w:rPr>
        <w:t>муниципальной программ</w:t>
      </w:r>
      <w:r w:rsidR="00224DD0">
        <w:rPr>
          <w:sz w:val="28"/>
          <w:szCs w:val="28"/>
        </w:rPr>
        <w:t>ы</w:t>
      </w:r>
      <w:r w:rsidR="0066294F" w:rsidRPr="00166D06">
        <w:rPr>
          <w:sz w:val="28"/>
          <w:szCs w:val="28"/>
        </w:rPr>
        <w:t xml:space="preserve"> «Доступная среда»</w:t>
      </w:r>
      <w:r w:rsidRPr="00166D06">
        <w:rPr>
          <w:sz w:val="28"/>
          <w:szCs w:val="28"/>
        </w:rPr>
        <w:t xml:space="preserve">, утвержденной постановлением Администрации Романовского сельского поселения от </w:t>
      </w:r>
      <w:r w:rsidR="0066294F" w:rsidRPr="00166D06">
        <w:rPr>
          <w:sz w:val="28"/>
          <w:szCs w:val="28"/>
        </w:rPr>
        <w:t>11.10.2013</w:t>
      </w:r>
      <w:r w:rsidRPr="00166D06">
        <w:rPr>
          <w:sz w:val="28"/>
          <w:szCs w:val="28"/>
        </w:rPr>
        <w:t xml:space="preserve"> года  №</w:t>
      </w:r>
      <w:r w:rsidR="0066294F" w:rsidRPr="00166D06">
        <w:rPr>
          <w:sz w:val="28"/>
          <w:szCs w:val="28"/>
        </w:rPr>
        <w:t>118</w:t>
      </w:r>
      <w:r w:rsidRPr="00166D06">
        <w:rPr>
          <w:sz w:val="28"/>
          <w:szCs w:val="28"/>
        </w:rPr>
        <w:t xml:space="preserve"> «</w:t>
      </w:r>
      <w:r w:rsidR="0066294F" w:rsidRPr="00166D06">
        <w:rPr>
          <w:sz w:val="28"/>
          <w:szCs w:val="28"/>
        </w:rPr>
        <w:t xml:space="preserve">Об утверждении муниципальной </w:t>
      </w:r>
    </w:p>
    <w:p w:rsidR="008D0B4E" w:rsidRPr="00166D06" w:rsidRDefault="0066294F" w:rsidP="0066294F">
      <w:pPr>
        <w:ind w:right="4"/>
        <w:rPr>
          <w:sz w:val="28"/>
          <w:szCs w:val="28"/>
        </w:rPr>
      </w:pPr>
      <w:r w:rsidRPr="00166D06">
        <w:rPr>
          <w:sz w:val="28"/>
          <w:szCs w:val="28"/>
        </w:rPr>
        <w:t>программы Романовского сельского поселения «Доступная среда»</w:t>
      </w:r>
      <w:r w:rsidR="008D0B4E" w:rsidRPr="00166D06">
        <w:rPr>
          <w:spacing w:val="-4"/>
          <w:sz w:val="28"/>
          <w:szCs w:val="28"/>
        </w:rPr>
        <w:t>,</w:t>
      </w:r>
      <w:r w:rsidR="008D0B4E" w:rsidRPr="00166D06">
        <w:rPr>
          <w:sz w:val="28"/>
          <w:szCs w:val="28"/>
        </w:rPr>
        <w:t xml:space="preserve"> по результатам за 201</w:t>
      </w:r>
      <w:r w:rsidR="006E03E9">
        <w:rPr>
          <w:sz w:val="28"/>
          <w:szCs w:val="28"/>
        </w:rPr>
        <w:t>5</w:t>
      </w:r>
      <w:r w:rsidR="008D0B4E" w:rsidRPr="00166D06">
        <w:rPr>
          <w:sz w:val="28"/>
          <w:szCs w:val="28"/>
        </w:rPr>
        <w:t xml:space="preserve"> год согласно приложения 1 к настоящему постановлении. </w:t>
      </w:r>
    </w:p>
    <w:p w:rsidR="008D0B4E" w:rsidRPr="00166D06" w:rsidRDefault="008D0B4E" w:rsidP="00EB7509">
      <w:pPr>
        <w:autoSpaceDE w:val="0"/>
        <w:autoSpaceDN w:val="0"/>
        <w:adjustRightInd w:val="0"/>
        <w:ind w:firstLine="708"/>
        <w:rPr>
          <w:sz w:val="28"/>
          <w:szCs w:val="28"/>
        </w:rPr>
      </w:pPr>
      <w:r w:rsidRPr="00166D06">
        <w:rPr>
          <w:sz w:val="28"/>
          <w:szCs w:val="28"/>
        </w:rPr>
        <w:t xml:space="preserve">2. Утвердить отчет о </w:t>
      </w:r>
      <w:r w:rsidR="0043024E">
        <w:rPr>
          <w:sz w:val="28"/>
          <w:szCs w:val="28"/>
        </w:rPr>
        <w:t>реализации</w:t>
      </w:r>
      <w:r w:rsidR="0043024E" w:rsidRPr="00166D06">
        <w:rPr>
          <w:sz w:val="28"/>
          <w:szCs w:val="28"/>
        </w:rPr>
        <w:t xml:space="preserve"> </w:t>
      </w:r>
      <w:r w:rsidR="00875FDF" w:rsidRPr="00166D06">
        <w:rPr>
          <w:sz w:val="28"/>
          <w:szCs w:val="28"/>
        </w:rPr>
        <w:t>муниципальной программ</w:t>
      </w:r>
      <w:r w:rsidR="00224DD0">
        <w:rPr>
          <w:sz w:val="28"/>
          <w:szCs w:val="28"/>
        </w:rPr>
        <w:t>ы</w:t>
      </w:r>
      <w:r w:rsidR="00875FDF" w:rsidRPr="00166D06">
        <w:rPr>
          <w:sz w:val="28"/>
          <w:szCs w:val="28"/>
        </w:rPr>
        <w:t xml:space="preserve"> «Обеспечение качественными жилищно-коммунальными услугами населения  Романовского сельского поселения Дубовского района»</w:t>
      </w:r>
      <w:r w:rsidRPr="00166D06">
        <w:rPr>
          <w:sz w:val="28"/>
          <w:szCs w:val="28"/>
        </w:rPr>
        <w:t xml:space="preserve">», утвержденной постановлением Администрации Романовского сельского поселения от </w:t>
      </w:r>
      <w:r w:rsidR="00EB7509" w:rsidRPr="00166D06">
        <w:rPr>
          <w:sz w:val="28"/>
          <w:szCs w:val="28"/>
        </w:rPr>
        <w:t>11.10.2013г.</w:t>
      </w:r>
      <w:r w:rsidRPr="00166D06">
        <w:rPr>
          <w:sz w:val="28"/>
          <w:szCs w:val="28"/>
        </w:rPr>
        <w:t xml:space="preserve">  № </w:t>
      </w:r>
      <w:r w:rsidR="00EB7509" w:rsidRPr="00166D06">
        <w:rPr>
          <w:sz w:val="28"/>
          <w:szCs w:val="28"/>
        </w:rPr>
        <w:t>119</w:t>
      </w:r>
      <w:r w:rsidRPr="00166D06">
        <w:rPr>
          <w:sz w:val="28"/>
          <w:szCs w:val="28"/>
        </w:rPr>
        <w:t xml:space="preserve"> </w:t>
      </w:r>
      <w:r w:rsidR="00EB7509" w:rsidRPr="00166D06">
        <w:rPr>
          <w:kern w:val="2"/>
          <w:sz w:val="28"/>
          <w:szCs w:val="28"/>
        </w:rPr>
        <w:t>Об утверждении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w:t>
      </w:r>
      <w:r w:rsidRPr="00166D06">
        <w:rPr>
          <w:sz w:val="28"/>
          <w:szCs w:val="28"/>
        </w:rPr>
        <w:t>по результатам за 201</w:t>
      </w:r>
      <w:r w:rsidR="006E03E9">
        <w:rPr>
          <w:sz w:val="28"/>
          <w:szCs w:val="28"/>
        </w:rPr>
        <w:t>5</w:t>
      </w:r>
      <w:r w:rsidRPr="00166D06">
        <w:rPr>
          <w:sz w:val="28"/>
          <w:szCs w:val="28"/>
        </w:rPr>
        <w:t xml:space="preserve"> год согласно приложения 2 к настоящему постановлению. </w:t>
      </w:r>
    </w:p>
    <w:p w:rsidR="008D0B4E" w:rsidRPr="00166D06" w:rsidRDefault="000C0344" w:rsidP="008D0B4E">
      <w:pPr>
        <w:tabs>
          <w:tab w:val="left" w:pos="9923"/>
        </w:tabs>
        <w:jc w:val="both"/>
        <w:rPr>
          <w:sz w:val="28"/>
          <w:szCs w:val="28"/>
        </w:rPr>
      </w:pPr>
      <w:r>
        <w:rPr>
          <w:sz w:val="28"/>
          <w:szCs w:val="28"/>
        </w:rPr>
        <w:t xml:space="preserve">          3</w:t>
      </w:r>
      <w:r w:rsidR="008D0B4E" w:rsidRPr="00166D06">
        <w:rPr>
          <w:sz w:val="28"/>
          <w:szCs w:val="28"/>
        </w:rPr>
        <w:t xml:space="preserve">.Разместить настоящее постановление на сайте  администрации Романовского сельского поселения.  </w:t>
      </w:r>
    </w:p>
    <w:p w:rsidR="008D0B4E" w:rsidRPr="00166D06" w:rsidRDefault="000C0344" w:rsidP="000C0344">
      <w:pPr>
        <w:ind w:firstLine="720"/>
        <w:jc w:val="both"/>
        <w:rPr>
          <w:sz w:val="28"/>
          <w:szCs w:val="16"/>
        </w:rPr>
      </w:pPr>
      <w:r>
        <w:rPr>
          <w:sz w:val="28"/>
          <w:szCs w:val="28"/>
        </w:rPr>
        <w:t>4</w:t>
      </w:r>
      <w:r w:rsidR="008D0B4E" w:rsidRPr="00166D06">
        <w:rPr>
          <w:sz w:val="28"/>
          <w:szCs w:val="28"/>
        </w:rPr>
        <w:t>. Контроль за выполнением постановления оставляю за собой.</w:t>
      </w: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rPr>
          <w:sz w:val="28"/>
          <w:szCs w:val="28"/>
        </w:rPr>
      </w:pPr>
      <w:r w:rsidRPr="00166D06">
        <w:rPr>
          <w:sz w:val="28"/>
          <w:szCs w:val="28"/>
        </w:rPr>
        <w:t>Глава Романовского</w:t>
      </w:r>
    </w:p>
    <w:p w:rsidR="008D0B4E" w:rsidRPr="00166D06" w:rsidRDefault="008D0B4E" w:rsidP="008D0B4E">
      <w:pPr>
        <w:rPr>
          <w:sz w:val="28"/>
        </w:rPr>
      </w:pPr>
      <w:r w:rsidRPr="00166D06">
        <w:rPr>
          <w:sz w:val="28"/>
          <w:szCs w:val="28"/>
        </w:rPr>
        <w:t xml:space="preserve"> сельского поселения                                                                         С.В.Яцкий</w:t>
      </w:r>
      <w:r w:rsidRPr="00166D06">
        <w:rPr>
          <w:sz w:val="28"/>
        </w:rPr>
        <w:tab/>
      </w:r>
      <w:r w:rsidRPr="00166D06">
        <w:rPr>
          <w:sz w:val="28"/>
        </w:rPr>
        <w:tab/>
      </w:r>
      <w:r w:rsidRPr="00166D06">
        <w:rPr>
          <w:sz w:val="28"/>
        </w:rPr>
        <w:tab/>
      </w:r>
      <w:r w:rsidRPr="00166D06">
        <w:rPr>
          <w:sz w:val="28"/>
        </w:rPr>
        <w:tab/>
      </w:r>
    </w:p>
    <w:p w:rsidR="008D0B4E" w:rsidRPr="00166D06" w:rsidRDefault="008D0B4E" w:rsidP="008D0B4E">
      <w:pPr>
        <w:rPr>
          <w:sz w:val="24"/>
          <w:szCs w:val="24"/>
        </w:rPr>
      </w:pPr>
      <w:r w:rsidRPr="00166D06">
        <w:rPr>
          <w:sz w:val="24"/>
          <w:szCs w:val="24"/>
        </w:rPr>
        <w:t>Постановление вносит</w:t>
      </w:r>
    </w:p>
    <w:p w:rsidR="008D0B4E" w:rsidRPr="00166D06" w:rsidRDefault="008D0B4E" w:rsidP="008D0B4E">
      <w:pPr>
        <w:rPr>
          <w:sz w:val="24"/>
          <w:szCs w:val="24"/>
        </w:rPr>
      </w:pPr>
      <w:r w:rsidRPr="00166D06">
        <w:rPr>
          <w:sz w:val="24"/>
          <w:szCs w:val="24"/>
        </w:rPr>
        <w:t xml:space="preserve">сектор экономики и финансов </w:t>
      </w:r>
    </w:p>
    <w:p w:rsidR="008D0B4E" w:rsidRPr="00166D06" w:rsidRDefault="008D0B4E" w:rsidP="008D0B4E">
      <w:pPr>
        <w:rPr>
          <w:sz w:val="24"/>
          <w:szCs w:val="24"/>
        </w:rPr>
      </w:pPr>
      <w:r w:rsidRPr="00166D06">
        <w:rPr>
          <w:sz w:val="24"/>
          <w:szCs w:val="24"/>
        </w:rPr>
        <w:lastRenderedPageBreak/>
        <w:t>5-49-68</w:t>
      </w:r>
    </w:p>
    <w:p w:rsidR="008D0B4E" w:rsidRPr="00DC2670" w:rsidRDefault="008D0B4E" w:rsidP="008D0B4E">
      <w:pPr>
        <w:rPr>
          <w:sz w:val="28"/>
          <w:szCs w:val="28"/>
          <w:highlight w:val="yellow"/>
        </w:rPr>
        <w:sectPr w:rsidR="008D0B4E" w:rsidRPr="00DC2670" w:rsidSect="00C1651E">
          <w:footerReference w:type="even" r:id="rId7"/>
          <w:footerReference w:type="default" r:id="rId8"/>
          <w:pgSz w:w="11907" w:h="16840" w:code="9"/>
          <w:pgMar w:top="709" w:right="851" w:bottom="709" w:left="1304" w:header="720" w:footer="720" w:gutter="0"/>
          <w:cols w:space="720"/>
        </w:sectPr>
      </w:pPr>
    </w:p>
    <w:p w:rsidR="00590B31" w:rsidRDefault="00590B31" w:rsidP="00590B31">
      <w:pPr>
        <w:pStyle w:val="3"/>
        <w:rPr>
          <w:highlight w:val="yellow"/>
        </w:rPr>
      </w:pPr>
      <w:r w:rsidRPr="00DC2670">
        <w:rPr>
          <w:highlight w:val="yellow"/>
        </w:rPr>
        <w:lastRenderedPageBreak/>
        <w:t xml:space="preserve">                                                                                                       </w:t>
      </w:r>
    </w:p>
    <w:p w:rsidR="00590B31" w:rsidRPr="00224DD0" w:rsidRDefault="00590B31" w:rsidP="00590B31">
      <w:pPr>
        <w:pStyle w:val="3"/>
      </w:pPr>
      <w:r w:rsidRPr="00224DD0">
        <w:t>Приложение № 1</w:t>
      </w:r>
    </w:p>
    <w:p w:rsidR="00590B31" w:rsidRPr="00224DD0" w:rsidRDefault="00590B31" w:rsidP="00590B31">
      <w:pPr>
        <w:ind w:left="125"/>
        <w:jc w:val="right"/>
        <w:rPr>
          <w:sz w:val="28"/>
          <w:szCs w:val="28"/>
        </w:rPr>
      </w:pPr>
      <w:r w:rsidRPr="00224DD0">
        <w:rPr>
          <w:sz w:val="28"/>
          <w:szCs w:val="28"/>
        </w:rPr>
        <w:t xml:space="preserve">к постановлению Администрации Романовского </w:t>
      </w:r>
    </w:p>
    <w:p w:rsidR="00590B31" w:rsidRPr="00224DD0" w:rsidRDefault="00590B31" w:rsidP="00590B31">
      <w:pPr>
        <w:ind w:left="125"/>
        <w:jc w:val="right"/>
        <w:rPr>
          <w:sz w:val="28"/>
          <w:szCs w:val="28"/>
        </w:rPr>
      </w:pPr>
      <w:r w:rsidRPr="00224DD0">
        <w:rPr>
          <w:sz w:val="28"/>
          <w:szCs w:val="28"/>
        </w:rPr>
        <w:t>сельского поселения</w:t>
      </w:r>
    </w:p>
    <w:p w:rsidR="00166D06" w:rsidRDefault="00590B31" w:rsidP="00590B31">
      <w:pPr>
        <w:jc w:val="right"/>
        <w:rPr>
          <w:b/>
          <w:sz w:val="28"/>
          <w:szCs w:val="28"/>
        </w:rPr>
      </w:pPr>
      <w:r w:rsidRPr="00224DD0">
        <w:rPr>
          <w:sz w:val="28"/>
          <w:szCs w:val="28"/>
        </w:rPr>
        <w:t xml:space="preserve"> № </w:t>
      </w:r>
      <w:r w:rsidR="006E03E9">
        <w:rPr>
          <w:sz w:val="28"/>
          <w:szCs w:val="28"/>
        </w:rPr>
        <w:t>20</w:t>
      </w:r>
      <w:r w:rsidRPr="00224DD0">
        <w:rPr>
          <w:sz w:val="28"/>
          <w:szCs w:val="28"/>
        </w:rPr>
        <w:t xml:space="preserve"> от </w:t>
      </w:r>
      <w:r w:rsidR="006E03E9">
        <w:rPr>
          <w:sz w:val="28"/>
          <w:szCs w:val="28"/>
        </w:rPr>
        <w:t>14.03.2016г</w:t>
      </w:r>
    </w:p>
    <w:p w:rsidR="00590B31" w:rsidRDefault="00590B31" w:rsidP="00386549">
      <w:pPr>
        <w:jc w:val="center"/>
        <w:rPr>
          <w:b/>
          <w:sz w:val="28"/>
          <w:szCs w:val="28"/>
        </w:rPr>
      </w:pPr>
    </w:p>
    <w:p w:rsidR="00590B31" w:rsidRDefault="00590B31" w:rsidP="00386549">
      <w:pPr>
        <w:jc w:val="center"/>
        <w:rPr>
          <w:b/>
          <w:sz w:val="28"/>
          <w:szCs w:val="28"/>
        </w:rPr>
      </w:pPr>
    </w:p>
    <w:p w:rsidR="00386549" w:rsidRPr="00224DD0" w:rsidRDefault="00386549" w:rsidP="00386549">
      <w:pPr>
        <w:jc w:val="center"/>
        <w:rPr>
          <w:b/>
          <w:sz w:val="28"/>
          <w:szCs w:val="28"/>
        </w:rPr>
      </w:pPr>
      <w:r w:rsidRPr="00224DD0">
        <w:rPr>
          <w:b/>
          <w:sz w:val="28"/>
          <w:szCs w:val="28"/>
        </w:rPr>
        <w:t>ОТЧЕТ</w:t>
      </w:r>
    </w:p>
    <w:p w:rsidR="00386549" w:rsidRPr="00224DD0" w:rsidRDefault="0043024E" w:rsidP="00386549">
      <w:pPr>
        <w:jc w:val="center"/>
        <w:rPr>
          <w:b/>
          <w:sz w:val="28"/>
          <w:szCs w:val="28"/>
        </w:rPr>
      </w:pPr>
      <w:r w:rsidRPr="00224DD0">
        <w:rPr>
          <w:b/>
          <w:sz w:val="28"/>
          <w:szCs w:val="28"/>
        </w:rPr>
        <w:t>О РЕАЛИЗАЦИИ</w:t>
      </w:r>
      <w:r w:rsidR="00386549" w:rsidRPr="00224DD0">
        <w:rPr>
          <w:b/>
          <w:sz w:val="28"/>
          <w:szCs w:val="28"/>
        </w:rPr>
        <w:t xml:space="preserve">  МУНИЦИПАЛЬНОЙ ПРОГРАММЫ</w:t>
      </w:r>
    </w:p>
    <w:p w:rsidR="00386549" w:rsidRPr="00224DD0" w:rsidRDefault="00386549" w:rsidP="00386549">
      <w:pPr>
        <w:jc w:val="center"/>
        <w:rPr>
          <w:b/>
          <w:sz w:val="28"/>
          <w:szCs w:val="28"/>
        </w:rPr>
      </w:pPr>
      <w:r w:rsidRPr="00224DD0">
        <w:rPr>
          <w:b/>
          <w:sz w:val="28"/>
          <w:szCs w:val="28"/>
        </w:rPr>
        <w:t>«</w:t>
      </w:r>
      <w:r w:rsidRPr="00224DD0">
        <w:rPr>
          <w:b/>
          <w:sz w:val="32"/>
          <w:szCs w:val="32"/>
        </w:rPr>
        <w:t>ДОСТУПНАЯ СРЕДА</w:t>
      </w:r>
      <w:r w:rsidRPr="00224DD0">
        <w:rPr>
          <w:b/>
          <w:sz w:val="28"/>
          <w:szCs w:val="28"/>
        </w:rPr>
        <w:t xml:space="preserve">» </w:t>
      </w:r>
    </w:p>
    <w:p w:rsidR="00166D06" w:rsidRPr="00224DD0" w:rsidRDefault="00166D06" w:rsidP="00386549">
      <w:pPr>
        <w:jc w:val="center"/>
        <w:rPr>
          <w:b/>
          <w:sz w:val="28"/>
          <w:szCs w:val="28"/>
        </w:rPr>
      </w:pPr>
    </w:p>
    <w:p w:rsidR="00386549" w:rsidRPr="00224DD0" w:rsidRDefault="00386549" w:rsidP="00386549">
      <w:pPr>
        <w:jc w:val="center"/>
        <w:rPr>
          <w:b/>
          <w:sz w:val="28"/>
          <w:szCs w:val="28"/>
        </w:rPr>
      </w:pPr>
      <w:r w:rsidRPr="00224DD0">
        <w:rPr>
          <w:b/>
          <w:sz w:val="28"/>
          <w:szCs w:val="28"/>
        </w:rPr>
        <w:t>ЗА 201</w:t>
      </w:r>
      <w:r w:rsidR="006E03E9">
        <w:rPr>
          <w:b/>
          <w:sz w:val="28"/>
          <w:szCs w:val="28"/>
        </w:rPr>
        <w:t>5</w:t>
      </w:r>
      <w:r w:rsidRPr="00224DD0">
        <w:rPr>
          <w:b/>
          <w:sz w:val="28"/>
          <w:szCs w:val="28"/>
        </w:rPr>
        <w:t xml:space="preserve"> ГОД</w:t>
      </w:r>
    </w:p>
    <w:p w:rsidR="00166D06" w:rsidRPr="00224DD0" w:rsidRDefault="00166D06" w:rsidP="00386549">
      <w:pPr>
        <w:jc w:val="center"/>
        <w:rPr>
          <w:b/>
          <w:sz w:val="28"/>
          <w:szCs w:val="28"/>
        </w:rPr>
      </w:pPr>
    </w:p>
    <w:p w:rsidR="00386549" w:rsidRPr="00224DD0" w:rsidRDefault="00386549" w:rsidP="00386549">
      <w:pPr>
        <w:rPr>
          <w:sz w:val="28"/>
          <w:szCs w:val="28"/>
        </w:rPr>
      </w:pPr>
      <w:r w:rsidRPr="00224DD0">
        <w:rPr>
          <w:sz w:val="28"/>
          <w:szCs w:val="28"/>
        </w:rPr>
        <w:tab/>
        <w:t>Отчет об исполнении муниципальной программы «Доступная среда»,  за 201</w:t>
      </w:r>
      <w:r w:rsidR="006E03E9">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Порядком разработки , реализации и оценки эффективности муниципальных программ утвержденным постановлением Администрации Романовского сельского поселения  10.09.2013г № 106</w:t>
      </w:r>
      <w:r w:rsidR="001A76C1" w:rsidRPr="00224DD0">
        <w:rPr>
          <w:sz w:val="28"/>
          <w:szCs w:val="28"/>
        </w:rPr>
        <w:t>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w:t>
      </w:r>
      <w:r w:rsidRPr="00224DD0">
        <w:rPr>
          <w:sz w:val="28"/>
          <w:szCs w:val="28"/>
        </w:rPr>
        <w:t xml:space="preserve"> .</w:t>
      </w:r>
    </w:p>
    <w:p w:rsidR="00386549" w:rsidRPr="00224DD0" w:rsidRDefault="00386549" w:rsidP="001A76C1">
      <w:pPr>
        <w:ind w:firstLine="708"/>
        <w:rPr>
          <w:color w:val="FF0000"/>
          <w:sz w:val="28"/>
          <w:szCs w:val="28"/>
        </w:rPr>
      </w:pPr>
      <w:r w:rsidRPr="00224DD0">
        <w:rPr>
          <w:sz w:val="28"/>
          <w:szCs w:val="28"/>
        </w:rPr>
        <w:t xml:space="preserve">Реализация программы </w:t>
      </w:r>
      <w:r w:rsidR="00884458">
        <w:rPr>
          <w:sz w:val="28"/>
          <w:szCs w:val="28"/>
        </w:rPr>
        <w:t xml:space="preserve"> </w:t>
      </w:r>
      <w:r w:rsidRPr="00224DD0">
        <w:rPr>
          <w:sz w:val="28"/>
          <w:szCs w:val="28"/>
        </w:rPr>
        <w:t xml:space="preserve">направлена на   </w:t>
      </w:r>
      <w:r w:rsidR="00875FDF" w:rsidRPr="00224DD0">
        <w:rPr>
          <w:sz w:val="28"/>
          <w:szCs w:val="28"/>
        </w:rPr>
        <w:t>повышение качества жизни и создание безбарьерной среды жизнедеятельности для инвалидов и иных маломобильных групп населения; обеспечение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 (людей, испытывающих затруднения при самостоятельном  передвижении, получении услуг, необходимой информации) на территории Романовского сельского поселения</w:t>
      </w:r>
      <w:r w:rsidRPr="00224DD0">
        <w:rPr>
          <w:color w:val="FF0000"/>
          <w:sz w:val="28"/>
          <w:szCs w:val="28"/>
        </w:rPr>
        <w:t>.</w:t>
      </w:r>
    </w:p>
    <w:p w:rsidR="001A76C1" w:rsidRPr="00224DD0" w:rsidRDefault="00386549" w:rsidP="00386549">
      <w:pPr>
        <w:jc w:val="both"/>
        <w:rPr>
          <w:color w:val="000000"/>
          <w:sz w:val="28"/>
          <w:szCs w:val="28"/>
        </w:rPr>
      </w:pPr>
      <w:r w:rsidRPr="00224DD0">
        <w:rPr>
          <w:color w:val="000000"/>
          <w:sz w:val="28"/>
          <w:szCs w:val="28"/>
        </w:rPr>
        <w:t xml:space="preserve"> </w:t>
      </w:r>
    </w:p>
    <w:p w:rsidR="00386549" w:rsidRPr="00224DD0" w:rsidRDefault="00386549" w:rsidP="00386549">
      <w:pPr>
        <w:jc w:val="both"/>
        <w:rPr>
          <w:sz w:val="28"/>
          <w:szCs w:val="28"/>
        </w:rPr>
      </w:pPr>
      <w:r w:rsidRPr="00224DD0">
        <w:rPr>
          <w:color w:val="000000"/>
          <w:sz w:val="28"/>
          <w:szCs w:val="28"/>
        </w:rPr>
        <w:t xml:space="preserve">В связи с </w:t>
      </w:r>
      <w:r w:rsidR="00884458">
        <w:rPr>
          <w:color w:val="000000"/>
          <w:sz w:val="28"/>
          <w:szCs w:val="28"/>
        </w:rPr>
        <w:t>отсутсвием</w:t>
      </w:r>
      <w:r w:rsidR="006E03E9">
        <w:rPr>
          <w:color w:val="000000"/>
          <w:sz w:val="28"/>
          <w:szCs w:val="28"/>
        </w:rPr>
        <w:t xml:space="preserve"> острой необходимост</w:t>
      </w:r>
      <w:r w:rsidR="00884458">
        <w:rPr>
          <w:color w:val="000000"/>
          <w:sz w:val="28"/>
          <w:szCs w:val="28"/>
        </w:rPr>
        <w:t>и</w:t>
      </w:r>
      <w:r w:rsidRPr="00224DD0">
        <w:rPr>
          <w:color w:val="000000"/>
          <w:sz w:val="28"/>
          <w:szCs w:val="28"/>
        </w:rPr>
        <w:t xml:space="preserve"> в 201</w:t>
      </w:r>
      <w:r w:rsidR="006E03E9">
        <w:rPr>
          <w:color w:val="000000"/>
          <w:sz w:val="28"/>
          <w:szCs w:val="28"/>
        </w:rPr>
        <w:t>5</w:t>
      </w:r>
      <w:r w:rsidRPr="00224DD0">
        <w:rPr>
          <w:color w:val="000000"/>
          <w:sz w:val="28"/>
          <w:szCs w:val="28"/>
        </w:rPr>
        <w:t xml:space="preserve"> году финансирование программы не производилось.</w:t>
      </w:r>
    </w:p>
    <w:p w:rsidR="001A76C1" w:rsidRPr="00224DD0" w:rsidRDefault="001A76C1" w:rsidP="00386549">
      <w:pPr>
        <w:jc w:val="both"/>
        <w:rPr>
          <w:sz w:val="28"/>
          <w:szCs w:val="28"/>
        </w:rPr>
      </w:pPr>
    </w:p>
    <w:p w:rsidR="00386549" w:rsidRPr="00224DD0" w:rsidRDefault="00386549" w:rsidP="00386549">
      <w:pPr>
        <w:jc w:val="both"/>
        <w:rPr>
          <w:sz w:val="28"/>
          <w:szCs w:val="28"/>
        </w:rPr>
      </w:pPr>
      <w:r w:rsidRPr="00224DD0">
        <w:rPr>
          <w:sz w:val="28"/>
          <w:szCs w:val="28"/>
        </w:rPr>
        <w:t>Выводы:</w:t>
      </w:r>
    </w:p>
    <w:p w:rsidR="001A76C1" w:rsidRPr="00224DD0" w:rsidRDefault="001A76C1" w:rsidP="00386549">
      <w:pPr>
        <w:jc w:val="both"/>
        <w:rPr>
          <w:sz w:val="28"/>
          <w:szCs w:val="28"/>
        </w:rPr>
      </w:pPr>
    </w:p>
    <w:p w:rsidR="00386549" w:rsidRPr="00224DD0" w:rsidRDefault="00386549" w:rsidP="00386549">
      <w:pPr>
        <w:jc w:val="both"/>
        <w:rPr>
          <w:sz w:val="28"/>
          <w:szCs w:val="28"/>
        </w:rPr>
      </w:pPr>
      <w:r w:rsidRPr="00224DD0">
        <w:rPr>
          <w:sz w:val="28"/>
          <w:szCs w:val="28"/>
        </w:rPr>
        <w:t>-Значения целевых показателей на 201</w:t>
      </w:r>
      <w:r w:rsidR="00884458">
        <w:rPr>
          <w:sz w:val="28"/>
          <w:szCs w:val="28"/>
        </w:rPr>
        <w:t>5</w:t>
      </w:r>
      <w:r w:rsidRPr="00224DD0">
        <w:rPr>
          <w:sz w:val="28"/>
          <w:szCs w:val="28"/>
        </w:rPr>
        <w:t xml:space="preserve"> год  выполнены .</w:t>
      </w:r>
    </w:p>
    <w:p w:rsidR="00386549" w:rsidRPr="00224DD0" w:rsidRDefault="00386549" w:rsidP="00386549">
      <w:pPr>
        <w:jc w:val="both"/>
        <w:rPr>
          <w:sz w:val="28"/>
          <w:szCs w:val="28"/>
        </w:rPr>
      </w:pPr>
    </w:p>
    <w:p w:rsidR="00386549" w:rsidRPr="00224DD0" w:rsidRDefault="00386549" w:rsidP="00386549">
      <w:pPr>
        <w:jc w:val="both"/>
        <w:rPr>
          <w:sz w:val="28"/>
          <w:szCs w:val="28"/>
        </w:rPr>
      </w:pPr>
      <w:r w:rsidRPr="00224DD0">
        <w:rPr>
          <w:sz w:val="28"/>
          <w:szCs w:val="28"/>
        </w:rPr>
        <w:t>Ожидаемые конечные результаты реализации программы:</w:t>
      </w:r>
    </w:p>
    <w:p w:rsidR="00386549" w:rsidRPr="00224DD0" w:rsidRDefault="00386549" w:rsidP="00386549">
      <w:pPr>
        <w:ind w:firstLine="357"/>
        <w:jc w:val="both"/>
        <w:rPr>
          <w:sz w:val="24"/>
        </w:rPr>
      </w:pPr>
      <w:r w:rsidRPr="00224DD0">
        <w:rPr>
          <w:sz w:val="28"/>
          <w:szCs w:val="28"/>
        </w:rPr>
        <w:t>- учитывая, что программа призвана решить задачи</w:t>
      </w:r>
      <w:r w:rsidR="00875FDF" w:rsidRPr="00224DD0">
        <w:rPr>
          <w:sz w:val="28"/>
          <w:szCs w:val="28"/>
        </w:rPr>
        <w:t xml:space="preserve"> по увеличению доли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социальной инфраструктуры ,</w:t>
      </w:r>
      <w:r w:rsidRPr="00224DD0">
        <w:rPr>
          <w:sz w:val="28"/>
          <w:szCs w:val="28"/>
        </w:rPr>
        <w:t>поэтому целесообразно в 201</w:t>
      </w:r>
      <w:r w:rsidR="006E03E9">
        <w:rPr>
          <w:sz w:val="28"/>
          <w:szCs w:val="28"/>
        </w:rPr>
        <w:t>6</w:t>
      </w:r>
      <w:r w:rsidRPr="00224DD0">
        <w:rPr>
          <w:sz w:val="28"/>
          <w:szCs w:val="28"/>
        </w:rPr>
        <w:t xml:space="preserve"> году продолжить реализацию данной программы.</w:t>
      </w:r>
    </w:p>
    <w:p w:rsidR="00356911" w:rsidRPr="00224DD0" w:rsidRDefault="00356911" w:rsidP="00356911">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6E03E9">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6E03E9">
        <w:rPr>
          <w:sz w:val="28"/>
          <w:szCs w:val="28"/>
        </w:rPr>
        <w:t>5</w:t>
      </w:r>
      <w:r w:rsidRPr="00224DD0">
        <w:rPr>
          <w:sz w:val="28"/>
          <w:szCs w:val="28"/>
        </w:rPr>
        <w:t xml:space="preserve"> год приведена в таблицах № 1-</w:t>
      </w:r>
      <w:r>
        <w:rPr>
          <w:sz w:val="28"/>
          <w:szCs w:val="28"/>
        </w:rPr>
        <w:t>4</w:t>
      </w:r>
      <w:r w:rsidRPr="00224DD0">
        <w:rPr>
          <w:sz w:val="28"/>
          <w:szCs w:val="28"/>
        </w:rPr>
        <w:t>.</w:t>
      </w: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Default="00995491" w:rsidP="00995491">
      <w:pPr>
        <w:widowControl w:val="0"/>
        <w:autoSpaceDE w:val="0"/>
        <w:autoSpaceDN w:val="0"/>
        <w:adjustRightInd w:val="0"/>
        <w:jc w:val="right"/>
        <w:outlineLvl w:val="2"/>
        <w:rPr>
          <w:sz w:val="24"/>
          <w:szCs w:val="24"/>
        </w:rPr>
      </w:pPr>
    </w:p>
    <w:p w:rsidR="00590B31" w:rsidRDefault="00590B31" w:rsidP="00995491">
      <w:pPr>
        <w:widowControl w:val="0"/>
        <w:autoSpaceDE w:val="0"/>
        <w:autoSpaceDN w:val="0"/>
        <w:adjustRightInd w:val="0"/>
        <w:jc w:val="right"/>
        <w:outlineLvl w:val="2"/>
        <w:rPr>
          <w:sz w:val="24"/>
          <w:szCs w:val="24"/>
        </w:rPr>
      </w:pPr>
    </w:p>
    <w:p w:rsidR="00590B31" w:rsidRDefault="00590B31" w:rsidP="00995491">
      <w:pPr>
        <w:widowControl w:val="0"/>
        <w:autoSpaceDE w:val="0"/>
        <w:autoSpaceDN w:val="0"/>
        <w:adjustRightInd w:val="0"/>
        <w:jc w:val="right"/>
        <w:outlineLvl w:val="2"/>
        <w:rPr>
          <w:sz w:val="24"/>
          <w:szCs w:val="24"/>
        </w:rPr>
      </w:pPr>
    </w:p>
    <w:p w:rsidR="00590B31" w:rsidRDefault="00590B31" w:rsidP="0099549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Default="00590B31" w:rsidP="00590B31">
      <w:pPr>
        <w:jc w:val="right"/>
        <w:rPr>
          <w:bCs/>
          <w:sz w:val="24"/>
          <w:szCs w:val="24"/>
        </w:rPr>
        <w:sectPr w:rsidR="00590B31" w:rsidSect="00590B31">
          <w:pgSz w:w="11905" w:h="16838"/>
          <w:pgMar w:top="822" w:right="567" w:bottom="992" w:left="425" w:header="720" w:footer="720" w:gutter="0"/>
          <w:pgNumType w:start="19"/>
          <w:cols w:space="720"/>
          <w:noEndnote/>
        </w:sectPr>
      </w:pPr>
    </w:p>
    <w:p w:rsidR="00590B31" w:rsidRDefault="00590B31" w:rsidP="00590B31">
      <w:pPr>
        <w:jc w:val="right"/>
        <w:rPr>
          <w:bCs/>
          <w:sz w:val="24"/>
          <w:szCs w:val="24"/>
        </w:rPr>
      </w:pPr>
    </w:p>
    <w:p w:rsidR="00590B31" w:rsidRDefault="00590B31" w:rsidP="00590B31">
      <w:pPr>
        <w:jc w:val="right"/>
        <w:rPr>
          <w:bCs/>
          <w:sz w:val="24"/>
          <w:szCs w:val="24"/>
        </w:rPr>
      </w:pPr>
    </w:p>
    <w:p w:rsidR="00590B31" w:rsidRDefault="00590B31" w:rsidP="00590B31">
      <w:pPr>
        <w:jc w:val="right"/>
        <w:rPr>
          <w:bCs/>
          <w:sz w:val="24"/>
          <w:szCs w:val="24"/>
        </w:rPr>
      </w:pPr>
    </w:p>
    <w:p w:rsidR="00590B31" w:rsidRPr="00224DD0" w:rsidRDefault="00590B31" w:rsidP="00590B31">
      <w:pPr>
        <w:jc w:val="right"/>
        <w:rPr>
          <w:bCs/>
          <w:sz w:val="24"/>
          <w:szCs w:val="24"/>
        </w:rPr>
      </w:pPr>
      <w:r w:rsidRPr="00224DD0">
        <w:rPr>
          <w:bCs/>
          <w:sz w:val="24"/>
          <w:szCs w:val="24"/>
        </w:rPr>
        <w:t>Таблица 1</w:t>
      </w:r>
    </w:p>
    <w:p w:rsidR="00590B31" w:rsidRPr="00224DD0" w:rsidRDefault="00590B31" w:rsidP="00590B31">
      <w:pPr>
        <w:jc w:val="right"/>
        <w:rPr>
          <w:sz w:val="24"/>
          <w:szCs w:val="24"/>
        </w:rPr>
      </w:pPr>
      <w:r w:rsidRPr="00224DD0">
        <w:rPr>
          <w:bCs/>
          <w:sz w:val="24"/>
          <w:szCs w:val="24"/>
        </w:rPr>
        <w:tab/>
      </w:r>
      <w:r w:rsidRPr="00224DD0">
        <w:rPr>
          <w:sz w:val="24"/>
          <w:szCs w:val="24"/>
        </w:rPr>
        <w:t>к приложению 2</w:t>
      </w:r>
    </w:p>
    <w:p w:rsidR="00590B31" w:rsidRPr="00224DD0" w:rsidRDefault="00590B31" w:rsidP="00590B31">
      <w:pPr>
        <w:pStyle w:val="ConsPlusNonformat"/>
        <w:jc w:val="center"/>
        <w:rPr>
          <w:rFonts w:ascii="Times New Roman" w:hAnsi="Times New Roman" w:cs="Times New Roman"/>
          <w:sz w:val="24"/>
          <w:szCs w:val="24"/>
        </w:rPr>
      </w:pPr>
    </w:p>
    <w:p w:rsidR="00590B31" w:rsidRPr="00224DD0" w:rsidRDefault="00590B31" w:rsidP="00590B31">
      <w:pPr>
        <w:pStyle w:val="ConsPlusNonformat"/>
        <w:jc w:val="center"/>
        <w:rPr>
          <w:rFonts w:ascii="Times New Roman" w:hAnsi="Times New Roman" w:cs="Times New Roman"/>
          <w:sz w:val="24"/>
          <w:szCs w:val="24"/>
        </w:rPr>
      </w:pPr>
    </w:p>
    <w:p w:rsidR="00590B31" w:rsidRPr="00224DD0" w:rsidRDefault="00590B31" w:rsidP="00590B31">
      <w:pPr>
        <w:pStyle w:val="ConsPlusNonformat"/>
        <w:jc w:val="center"/>
        <w:rPr>
          <w:rFonts w:ascii="Times New Roman" w:hAnsi="Times New Roman" w:cs="Times New Roman"/>
          <w:sz w:val="24"/>
          <w:szCs w:val="24"/>
        </w:rPr>
      </w:pPr>
    </w:p>
    <w:p w:rsidR="00590B31" w:rsidRPr="00224DD0" w:rsidRDefault="00590B31" w:rsidP="00590B3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590B31" w:rsidRPr="00B74BBE" w:rsidRDefault="00590B31" w:rsidP="00590B31">
      <w:pPr>
        <w:widowControl w:val="0"/>
        <w:autoSpaceDE w:val="0"/>
        <w:autoSpaceDN w:val="0"/>
        <w:adjustRightInd w:val="0"/>
        <w:outlineLvl w:val="2"/>
        <w:rPr>
          <w:sz w:val="28"/>
          <w:szCs w:val="28"/>
        </w:rPr>
      </w:pPr>
      <w:r>
        <w:rPr>
          <w:sz w:val="28"/>
          <w:szCs w:val="28"/>
        </w:rPr>
        <w:t xml:space="preserve">                                                                                          </w:t>
      </w:r>
      <w:r w:rsidRPr="00B74BBE">
        <w:rPr>
          <w:sz w:val="28"/>
          <w:szCs w:val="28"/>
        </w:rPr>
        <w:t>«Доступная среда»</w:t>
      </w:r>
    </w:p>
    <w:p w:rsidR="00590B31" w:rsidRPr="00224DD0" w:rsidRDefault="00590B31" w:rsidP="00590B3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Pr="00224DD0">
        <w:rPr>
          <w:rFonts w:ascii="Times New Roman" w:hAnsi="Times New Roman" w:cs="Times New Roman"/>
          <w:sz w:val="28"/>
          <w:szCs w:val="28"/>
          <w:u w:val="single"/>
        </w:rPr>
        <w:t>201</w:t>
      </w:r>
      <w:r w:rsidR="006E03E9">
        <w:rPr>
          <w:rFonts w:ascii="Times New Roman" w:hAnsi="Times New Roman" w:cs="Times New Roman"/>
          <w:sz w:val="28"/>
          <w:szCs w:val="28"/>
          <w:u w:val="single"/>
        </w:rPr>
        <w:t>5</w:t>
      </w:r>
      <w:r w:rsidRPr="00224DD0">
        <w:rPr>
          <w:rFonts w:ascii="Times New Roman" w:hAnsi="Times New Roman" w:cs="Times New Roman"/>
          <w:sz w:val="28"/>
          <w:szCs w:val="28"/>
          <w:u w:val="single"/>
        </w:rPr>
        <w:t xml:space="preserve"> г</w:t>
      </w:r>
      <w:r w:rsidRPr="00224DD0">
        <w:rPr>
          <w:rFonts w:ascii="Times New Roman" w:hAnsi="Times New Roman" w:cs="Times New Roman"/>
          <w:sz w:val="24"/>
          <w:szCs w:val="24"/>
          <w:u w:val="single"/>
        </w:rPr>
        <w:t>.</w:t>
      </w:r>
    </w:p>
    <w:p w:rsidR="00590B31" w:rsidRPr="00224DD0" w:rsidRDefault="00590B31" w:rsidP="00590B3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590B31" w:rsidRPr="00224DD0" w:rsidTr="007D374A">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590B31" w:rsidRPr="00224DD0" w:rsidTr="007D374A">
        <w:trPr>
          <w:trHeight w:val="720"/>
          <w:tblCellSpacing w:w="5" w:type="nil"/>
        </w:trPr>
        <w:tc>
          <w:tcPr>
            <w:tcW w:w="85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Pr="00025B4C">
              <w:rPr>
                <w:rFonts w:ascii="Times New Roman" w:hAnsi="Times New Roman" w:cs="Times New Roman"/>
                <w:sz w:val="24"/>
                <w:szCs w:val="24"/>
              </w:rPr>
              <w:t>«Адаптация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590B31" w:rsidRPr="00923025" w:rsidRDefault="00590B31" w:rsidP="007D374A">
            <w:pPr>
              <w:pStyle w:val="ConsPlusCell"/>
              <w:rPr>
                <w:rFonts w:ascii="Times New Roman" w:hAnsi="Times New Roman" w:cs="Times New Roman"/>
                <w:sz w:val="24"/>
                <w:szCs w:val="24"/>
              </w:rPr>
            </w:pPr>
            <w:r w:rsidRPr="0092302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p>
        </w:tc>
        <w:tc>
          <w:tcPr>
            <w:tcW w:w="1843" w:type="dxa"/>
            <w:tcBorders>
              <w:left w:val="single" w:sz="4" w:space="0" w:color="auto"/>
              <w:bottom w:val="single" w:sz="4" w:space="0" w:color="auto"/>
              <w:right w:val="single" w:sz="4" w:space="0" w:color="auto"/>
            </w:tcBorders>
          </w:tcPr>
          <w:p w:rsidR="00590B31" w:rsidRPr="00224DD0" w:rsidRDefault="00590B31" w:rsidP="007D374A">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590B31" w:rsidRPr="00224DD0" w:rsidRDefault="00496E59" w:rsidP="007D374A">
            <w:pPr>
              <w:jc w:val="center"/>
              <w:rPr>
                <w:color w:val="000000"/>
                <w:kern w:val="2"/>
                <w:sz w:val="24"/>
                <w:szCs w:val="24"/>
              </w:rPr>
            </w:pPr>
            <w:r>
              <w:t xml:space="preserve">Собирается </w:t>
            </w:r>
            <w:r w:rsidRPr="00496E59">
              <w:t>информация, полученная на основании общественного мнения инвалидов,  позволяющая объективно оценить доступность объектов и услуг в приоритетных сферах жизнедеятельности</w:t>
            </w:r>
            <w:r w:rsidR="00590B31" w:rsidRPr="00224DD0">
              <w:rPr>
                <w:color w:val="000000"/>
                <w:kern w:val="2"/>
                <w:sz w:val="24"/>
                <w:szCs w:val="24"/>
              </w:rPr>
              <w:t xml:space="preserve">; </w:t>
            </w:r>
          </w:p>
        </w:tc>
        <w:tc>
          <w:tcPr>
            <w:tcW w:w="1701" w:type="dxa"/>
            <w:tcBorders>
              <w:left w:val="single" w:sz="4" w:space="0" w:color="auto"/>
              <w:bottom w:val="single" w:sz="4" w:space="0" w:color="auto"/>
              <w:right w:val="single" w:sz="4" w:space="0" w:color="auto"/>
            </w:tcBorders>
          </w:tcPr>
          <w:p w:rsidR="00590B31" w:rsidRPr="00224DD0" w:rsidRDefault="00590B31"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E03E9">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590B31" w:rsidRPr="00224DD0" w:rsidRDefault="00590B31"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E03E9">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5" w:type="dxa"/>
            <w:tcBorders>
              <w:left w:val="single" w:sz="4" w:space="0" w:color="auto"/>
              <w:bottom w:val="single" w:sz="4" w:space="0" w:color="auto"/>
              <w:right w:val="single" w:sz="4" w:space="0" w:color="auto"/>
            </w:tcBorders>
          </w:tcPr>
          <w:p w:rsidR="00496E59" w:rsidRPr="00923025" w:rsidRDefault="00496E59" w:rsidP="007D374A">
            <w:pPr>
              <w:pStyle w:val="ConsPlusCell"/>
              <w:jc w:val="both"/>
              <w:rPr>
                <w:rFonts w:ascii="Times New Roman" w:hAnsi="Times New Roman" w:cs="Times New Roman"/>
                <w:sz w:val="24"/>
                <w:szCs w:val="24"/>
              </w:rPr>
            </w:pPr>
            <w:r w:rsidRPr="00923025">
              <w:rPr>
                <w:rFonts w:ascii="Times New Roman" w:hAnsi="Times New Roman" w:cs="Times New Roman"/>
                <w:sz w:val="24"/>
                <w:szCs w:val="24"/>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1843" w:type="dxa"/>
            <w:tcBorders>
              <w:left w:val="single" w:sz="4" w:space="0" w:color="auto"/>
              <w:bottom w:val="single" w:sz="4" w:space="0" w:color="auto"/>
              <w:right w:val="single" w:sz="4" w:space="0" w:color="auto"/>
            </w:tcBorders>
          </w:tcPr>
          <w:p w:rsidR="00496E59" w:rsidRPr="00224DD0" w:rsidRDefault="00496E59" w:rsidP="007D374A">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496E59" w:rsidRPr="00224DD0" w:rsidRDefault="00496E59" w:rsidP="007D374A">
            <w:pPr>
              <w:jc w:val="center"/>
              <w:rPr>
                <w:color w:val="000000"/>
                <w:kern w:val="2"/>
                <w:sz w:val="24"/>
                <w:szCs w:val="24"/>
              </w:rPr>
            </w:pPr>
            <w:r>
              <w:t xml:space="preserve">Все объекты  </w:t>
            </w:r>
            <w:r w:rsidRPr="00496E59">
              <w:t>социальной инфраструктуры</w:t>
            </w:r>
            <w:r>
              <w:t xml:space="preserve"> оборудованы </w:t>
            </w:r>
            <w:r w:rsidRPr="00496E59">
              <w:t>беспрепятственного доступа и получения услуг инвалидами</w:t>
            </w:r>
            <w:r w:rsidRPr="00224DD0">
              <w:rPr>
                <w:color w:val="000000"/>
                <w:kern w:val="2"/>
                <w:sz w:val="24"/>
                <w:szCs w:val="24"/>
              </w:rPr>
              <w:t xml:space="preserve"> </w:t>
            </w:r>
          </w:p>
        </w:tc>
        <w:tc>
          <w:tcPr>
            <w:tcW w:w="1701" w:type="dxa"/>
            <w:tcBorders>
              <w:left w:val="single" w:sz="4" w:space="0" w:color="auto"/>
              <w:bottom w:val="single" w:sz="4" w:space="0" w:color="auto"/>
              <w:right w:val="single" w:sz="4" w:space="0" w:color="auto"/>
            </w:tcBorders>
          </w:tcPr>
          <w:p w:rsidR="00496E59" w:rsidRPr="00224DD0" w:rsidRDefault="00496E59"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E03E9">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496E59" w:rsidRPr="00224DD0" w:rsidRDefault="00496E59" w:rsidP="006E03E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E03E9">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Pr>
                <w:rFonts w:ascii="Times New Roman" w:hAnsi="Times New Roman" w:cs="Times New Roman"/>
                <w:sz w:val="24"/>
                <w:szCs w:val="24"/>
              </w:rPr>
              <w:t>1.3</w:t>
            </w:r>
          </w:p>
        </w:tc>
        <w:tc>
          <w:tcPr>
            <w:tcW w:w="2835" w:type="dxa"/>
            <w:tcBorders>
              <w:left w:val="single" w:sz="4" w:space="0" w:color="auto"/>
              <w:bottom w:val="single" w:sz="4" w:space="0" w:color="auto"/>
              <w:right w:val="single" w:sz="4" w:space="0" w:color="auto"/>
            </w:tcBorders>
          </w:tcPr>
          <w:p w:rsidR="00496E59" w:rsidRDefault="00496E59" w:rsidP="00590B31">
            <w:pPr>
              <w:pStyle w:val="ConsPlusCell"/>
              <w:rPr>
                <w:rFonts w:ascii="Times New Roman" w:hAnsi="Times New Roman" w:cs="Times New Roman"/>
                <w:sz w:val="24"/>
                <w:szCs w:val="24"/>
              </w:rPr>
            </w:pPr>
            <w:r>
              <w:rPr>
                <w:rFonts w:ascii="Times New Roman" w:hAnsi="Times New Roman" w:cs="Times New Roman"/>
                <w:sz w:val="24"/>
                <w:szCs w:val="24"/>
              </w:rPr>
              <w:t>Совершенствование организационной основы формирования жизнедеятельности инвалидов и других маломобильных групп населения</w:t>
            </w:r>
            <w:r w:rsidRPr="003E4ED6">
              <w:rPr>
                <w:rFonts w:ascii="Times New Roman" w:hAnsi="Times New Roman" w:cs="Times New Roman"/>
                <w:sz w:val="24"/>
                <w:szCs w:val="24"/>
              </w:rPr>
              <w:t xml:space="preserve"> </w:t>
            </w:r>
          </w:p>
          <w:p w:rsidR="00496E59" w:rsidRPr="00923025" w:rsidRDefault="00496E59" w:rsidP="007D374A">
            <w:pPr>
              <w:pStyle w:val="ConsPlusCell"/>
              <w:jc w:val="both"/>
              <w:rPr>
                <w:rFonts w:ascii="Times New Roman" w:hAnsi="Times New Roman" w:cs="Times New Roman"/>
                <w:sz w:val="24"/>
                <w:szCs w:val="24"/>
              </w:rPr>
            </w:pPr>
          </w:p>
        </w:tc>
        <w:tc>
          <w:tcPr>
            <w:tcW w:w="1843" w:type="dxa"/>
            <w:tcBorders>
              <w:left w:val="single" w:sz="4" w:space="0" w:color="auto"/>
              <w:bottom w:val="single" w:sz="4" w:space="0" w:color="auto"/>
              <w:right w:val="single" w:sz="4" w:space="0" w:color="auto"/>
            </w:tcBorders>
          </w:tcPr>
          <w:p w:rsidR="00496E59" w:rsidRPr="00224DD0" w:rsidRDefault="00496E59" w:rsidP="007D374A">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496E59" w:rsidRPr="00224DD0" w:rsidRDefault="00496E59" w:rsidP="007D374A">
            <w:pPr>
              <w:rPr>
                <w:color w:val="000000"/>
                <w:kern w:val="2"/>
              </w:rPr>
            </w:pPr>
            <w:r>
              <w:t xml:space="preserve"> Собирается </w:t>
            </w:r>
            <w:r w:rsidRPr="00496E59">
              <w:t>информация, полученная на основании общественного мнения инвалидов,  позволяющая объективно оценить доступность объектов и услуг в приоритетных сферах жизнедеятельности</w:t>
            </w:r>
          </w:p>
        </w:tc>
        <w:tc>
          <w:tcPr>
            <w:tcW w:w="1701"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90B31" w:rsidRPr="00224DD0" w:rsidTr="007D374A">
        <w:trPr>
          <w:tblCellSpacing w:w="5" w:type="nil"/>
        </w:trPr>
        <w:tc>
          <w:tcPr>
            <w:tcW w:w="85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6E03E9">
            <w:pPr>
              <w:pStyle w:val="ConsPlusCell"/>
              <w:jc w:val="center"/>
              <w:rPr>
                <w:rFonts w:ascii="Times New Roman" w:hAnsi="Times New Roman" w:cs="Times New Roman"/>
              </w:rPr>
            </w:pPr>
            <w:r w:rsidRPr="00224DD0">
              <w:rPr>
                <w:rFonts w:ascii="Times New Roman" w:hAnsi="Times New Roman" w:cs="Times New Roman"/>
              </w:rPr>
              <w:t>31.12.201</w:t>
            </w:r>
            <w:r w:rsidR="006E03E9">
              <w:rPr>
                <w:rFonts w:ascii="Times New Roman" w:hAnsi="Times New Roman" w:cs="Times New Roman"/>
              </w:rPr>
              <w:t>5</w:t>
            </w:r>
          </w:p>
        </w:tc>
        <w:tc>
          <w:tcPr>
            <w:tcW w:w="1984"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r>
    </w:tbl>
    <w:p w:rsidR="00590B31" w:rsidRPr="00224DD0" w:rsidRDefault="00590B31" w:rsidP="00590B31">
      <w:pPr>
        <w:jc w:val="right"/>
        <w:rPr>
          <w:bCs/>
          <w:sz w:val="24"/>
          <w:szCs w:val="24"/>
        </w:rPr>
      </w:pPr>
    </w:p>
    <w:p w:rsidR="00590B31" w:rsidRPr="00224DD0" w:rsidRDefault="00590B31" w:rsidP="00590B31">
      <w:pPr>
        <w:jc w:val="right"/>
        <w:rPr>
          <w:bCs/>
          <w:sz w:val="24"/>
          <w:szCs w:val="24"/>
        </w:rPr>
      </w:pPr>
    </w:p>
    <w:p w:rsidR="00590B31" w:rsidRDefault="00590B31" w:rsidP="00590B31">
      <w:pPr>
        <w:jc w:val="right"/>
        <w:rPr>
          <w:bCs/>
          <w:sz w:val="24"/>
          <w:szCs w:val="24"/>
        </w:rPr>
      </w:pPr>
    </w:p>
    <w:p w:rsidR="00356911" w:rsidRDefault="00356911" w:rsidP="00590B31">
      <w:pPr>
        <w:jc w:val="right"/>
        <w:rPr>
          <w:bCs/>
          <w:sz w:val="24"/>
          <w:szCs w:val="24"/>
        </w:rPr>
      </w:pPr>
    </w:p>
    <w:p w:rsidR="00356911" w:rsidRDefault="00356911" w:rsidP="00590B31">
      <w:pPr>
        <w:jc w:val="right"/>
        <w:rPr>
          <w:bCs/>
          <w:sz w:val="24"/>
          <w:szCs w:val="24"/>
        </w:rPr>
      </w:pPr>
    </w:p>
    <w:p w:rsidR="00356911" w:rsidRDefault="00356911" w:rsidP="00590B31">
      <w:pPr>
        <w:jc w:val="right"/>
        <w:rPr>
          <w:bCs/>
          <w:sz w:val="24"/>
          <w:szCs w:val="24"/>
        </w:rPr>
      </w:pPr>
    </w:p>
    <w:p w:rsidR="00356911" w:rsidRDefault="00356911" w:rsidP="00590B31">
      <w:pPr>
        <w:jc w:val="right"/>
        <w:rPr>
          <w:bCs/>
          <w:sz w:val="24"/>
          <w:szCs w:val="24"/>
        </w:rPr>
      </w:pPr>
    </w:p>
    <w:p w:rsidR="00A52B9E" w:rsidRDefault="00A52B9E" w:rsidP="00590B31">
      <w:pPr>
        <w:jc w:val="right"/>
        <w:rPr>
          <w:bCs/>
          <w:sz w:val="24"/>
          <w:szCs w:val="24"/>
        </w:rPr>
      </w:pPr>
    </w:p>
    <w:p w:rsidR="00590B31" w:rsidRPr="00224DD0" w:rsidRDefault="00590B31" w:rsidP="00590B31">
      <w:pPr>
        <w:jc w:val="right"/>
        <w:rPr>
          <w:bCs/>
          <w:sz w:val="24"/>
          <w:szCs w:val="24"/>
        </w:rPr>
      </w:pPr>
      <w:r w:rsidRPr="00224DD0">
        <w:rPr>
          <w:bCs/>
          <w:sz w:val="24"/>
          <w:szCs w:val="24"/>
        </w:rPr>
        <w:lastRenderedPageBreak/>
        <w:t>Таблица 2</w:t>
      </w:r>
    </w:p>
    <w:p w:rsidR="00590B31" w:rsidRPr="00224DD0" w:rsidRDefault="00590B31" w:rsidP="00590B31">
      <w:pPr>
        <w:jc w:val="right"/>
        <w:rPr>
          <w:sz w:val="24"/>
          <w:szCs w:val="24"/>
        </w:rPr>
      </w:pPr>
      <w:r w:rsidRPr="00224DD0">
        <w:rPr>
          <w:bCs/>
          <w:sz w:val="24"/>
          <w:szCs w:val="24"/>
        </w:rPr>
        <w:tab/>
      </w:r>
      <w:r w:rsidRPr="00224DD0">
        <w:rPr>
          <w:sz w:val="24"/>
          <w:szCs w:val="24"/>
        </w:rPr>
        <w:t>к приложению 2</w:t>
      </w:r>
    </w:p>
    <w:p w:rsidR="00590B31" w:rsidRPr="00224DD0" w:rsidRDefault="00590B31" w:rsidP="00590B31">
      <w:pPr>
        <w:widowControl w:val="0"/>
        <w:shd w:val="clear" w:color="auto" w:fill="FFFFFF"/>
        <w:autoSpaceDE w:val="0"/>
        <w:autoSpaceDN w:val="0"/>
        <w:adjustRightInd w:val="0"/>
        <w:jc w:val="center"/>
        <w:rPr>
          <w:sz w:val="28"/>
          <w:szCs w:val="28"/>
        </w:rPr>
      </w:pPr>
    </w:p>
    <w:p w:rsidR="00590B31" w:rsidRPr="00224DD0" w:rsidRDefault="00590B31" w:rsidP="00590B31">
      <w:pPr>
        <w:widowControl w:val="0"/>
        <w:shd w:val="clear" w:color="auto" w:fill="FFFFFF"/>
        <w:autoSpaceDE w:val="0"/>
        <w:autoSpaceDN w:val="0"/>
        <w:adjustRightInd w:val="0"/>
        <w:jc w:val="center"/>
        <w:rPr>
          <w:sz w:val="28"/>
          <w:szCs w:val="28"/>
        </w:rPr>
      </w:pPr>
    </w:p>
    <w:p w:rsidR="00590B31" w:rsidRPr="00224DD0" w:rsidRDefault="00590B31" w:rsidP="00590B31">
      <w:pPr>
        <w:widowControl w:val="0"/>
        <w:shd w:val="clear" w:color="auto" w:fill="FFFFFF"/>
        <w:autoSpaceDE w:val="0"/>
        <w:autoSpaceDN w:val="0"/>
        <w:adjustRightInd w:val="0"/>
        <w:jc w:val="center"/>
        <w:rPr>
          <w:sz w:val="28"/>
          <w:szCs w:val="28"/>
        </w:rPr>
      </w:pPr>
      <w:r w:rsidRPr="00224DD0">
        <w:rPr>
          <w:sz w:val="28"/>
          <w:szCs w:val="28"/>
        </w:rPr>
        <w:t>Сведения о достижении значений показателей (индикаторов)</w:t>
      </w:r>
    </w:p>
    <w:p w:rsidR="00590B31" w:rsidRPr="00224DD0" w:rsidRDefault="00590B31" w:rsidP="00590B31">
      <w:pPr>
        <w:widowControl w:val="0"/>
        <w:shd w:val="clear" w:color="auto" w:fill="FFFFFF"/>
        <w:autoSpaceDE w:val="0"/>
        <w:autoSpaceDN w:val="0"/>
        <w:adjustRightInd w:val="0"/>
        <w:ind w:firstLine="540"/>
        <w:jc w:val="both"/>
        <w:rPr>
          <w:sz w:val="28"/>
          <w:szCs w:val="28"/>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590B31" w:rsidRPr="00224DD0" w:rsidTr="007D374A">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Ед.</w:t>
            </w:r>
          </w:p>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(индикаторов)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программы,     </w:t>
            </w:r>
            <w:r w:rsidRPr="00224DD0">
              <w:rPr>
                <w:rFonts w:ascii="Times New Roman" w:hAnsi="Times New Roman" w:cs="Times New Roman"/>
                <w:sz w:val="24"/>
                <w:szCs w:val="24"/>
              </w:rPr>
              <w:br/>
              <w:t xml:space="preserve">подпрограммы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590B31" w:rsidRPr="00224DD0" w:rsidTr="007D374A">
        <w:trPr>
          <w:tblCellSpacing w:w="5" w:type="nil"/>
          <w:jc w:val="center"/>
        </w:trPr>
        <w:tc>
          <w:tcPr>
            <w:tcW w:w="739"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462" w:history="1">
              <w:r w:rsidRPr="00224DD0">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r>
      <w:tr w:rsidR="00590B31" w:rsidRPr="00224DD0" w:rsidTr="007D374A">
        <w:trPr>
          <w:tblCellSpacing w:w="5" w:type="nil"/>
          <w:jc w:val="center"/>
        </w:trPr>
        <w:tc>
          <w:tcPr>
            <w:tcW w:w="739"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rPr>
                <w:rFonts w:ascii="Times New Roman" w:hAnsi="Times New Roman" w:cs="Times New Roman"/>
                <w:sz w:val="24"/>
                <w:szCs w:val="24"/>
              </w:rPr>
            </w:pPr>
          </w:p>
        </w:tc>
      </w:tr>
      <w:tr w:rsidR="00590B31"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590B31" w:rsidRPr="00224DD0" w:rsidRDefault="00590B31"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590B31" w:rsidRPr="00224DD0" w:rsidTr="007D374A">
        <w:trPr>
          <w:tblCellSpacing w:w="5" w:type="nil"/>
          <w:jc w:val="center"/>
        </w:trPr>
        <w:tc>
          <w:tcPr>
            <w:tcW w:w="13805" w:type="dxa"/>
            <w:gridSpan w:val="7"/>
            <w:tcBorders>
              <w:left w:val="single" w:sz="4" w:space="0" w:color="auto"/>
              <w:bottom w:val="single" w:sz="4" w:space="0" w:color="auto"/>
              <w:right w:val="single" w:sz="4" w:space="0" w:color="auto"/>
            </w:tcBorders>
          </w:tcPr>
          <w:p w:rsidR="00590B31" w:rsidRPr="00590B31" w:rsidRDefault="00590B31" w:rsidP="007D374A">
            <w:pPr>
              <w:pStyle w:val="ConsPlusCell"/>
              <w:shd w:val="clear" w:color="auto" w:fill="FFFFFF"/>
              <w:rPr>
                <w:rFonts w:ascii="Times New Roman" w:hAnsi="Times New Roman" w:cs="Times New Roman"/>
                <w:b/>
                <w:sz w:val="24"/>
                <w:szCs w:val="24"/>
              </w:rPr>
            </w:pPr>
            <w:r w:rsidRPr="00590B31">
              <w:rPr>
                <w:rFonts w:ascii="Times New Roman" w:hAnsi="Times New Roman" w:cs="Times New Roman"/>
                <w:sz w:val="24"/>
                <w:szCs w:val="24"/>
              </w:rPr>
              <w:t>Муниципальной  программа  «Доступная среда»</w:t>
            </w:r>
            <w:r w:rsidRPr="00590B31">
              <w:rPr>
                <w:rFonts w:ascii="Times New Roman" w:hAnsi="Times New Roman" w:cs="Times New Roman"/>
                <w:b/>
                <w:sz w:val="24"/>
                <w:szCs w:val="24"/>
              </w:rPr>
              <w:t xml:space="preserve">       </w:t>
            </w:r>
          </w:p>
        </w:tc>
      </w:tr>
      <w:tr w:rsidR="00496E59" w:rsidRPr="00224DD0" w:rsidTr="007D374A">
        <w:trPr>
          <w:trHeight w:val="313"/>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инвалидов, положительно оценивающих  уровень доступности приоритетных объектов социальной инфраструктуры и услуг в приоритетных сферах жизнедеятельности, в общей численности инвалидов, проживающих в </w:t>
            </w:r>
            <w:r>
              <w:rPr>
                <w:rFonts w:ascii="Times New Roman" w:hAnsi="Times New Roman" w:cs="Times New Roman"/>
                <w:sz w:val="24"/>
                <w:szCs w:val="24"/>
              </w:rPr>
              <w:t>Романов</w:t>
            </w:r>
            <w:r w:rsidRPr="00923025">
              <w:rPr>
                <w:rFonts w:ascii="Times New Roman" w:hAnsi="Times New Roman" w:cs="Times New Roman"/>
                <w:sz w:val="24"/>
                <w:szCs w:val="24"/>
              </w:rPr>
              <w:t>ско</w:t>
            </w:r>
            <w:r>
              <w:rPr>
                <w:rFonts w:ascii="Times New Roman" w:hAnsi="Times New Roman" w:cs="Times New Roman"/>
                <w:sz w:val="24"/>
                <w:szCs w:val="24"/>
              </w:rPr>
              <w:t>м</w:t>
            </w:r>
            <w:r w:rsidRPr="00923025">
              <w:rPr>
                <w:rFonts w:ascii="Times New Roman" w:hAnsi="Times New Roman" w:cs="Times New Roman"/>
                <w:sz w:val="24"/>
                <w:szCs w:val="24"/>
              </w:rPr>
              <w:t xml:space="preserve"> сельско</w:t>
            </w:r>
            <w:r>
              <w:rPr>
                <w:rFonts w:ascii="Times New Roman" w:hAnsi="Times New Roman" w:cs="Times New Roman"/>
                <w:sz w:val="24"/>
                <w:szCs w:val="24"/>
              </w:rPr>
              <w:t>м</w:t>
            </w:r>
            <w:r w:rsidRPr="00923025">
              <w:rPr>
                <w:rFonts w:ascii="Times New Roman" w:hAnsi="Times New Roman" w:cs="Times New Roman"/>
                <w:sz w:val="24"/>
                <w:szCs w:val="24"/>
              </w:rPr>
              <w:t xml:space="preserve"> поселени</w:t>
            </w:r>
            <w:r>
              <w:rPr>
                <w:rFonts w:ascii="Times New Roman" w:hAnsi="Times New Roman" w:cs="Times New Roman"/>
                <w:sz w:val="24"/>
                <w:szCs w:val="24"/>
              </w:rPr>
              <w:t>и</w:t>
            </w:r>
            <w:r w:rsidRPr="00923025">
              <w:rPr>
                <w:rFonts w:ascii="Times New Roman" w:hAnsi="Times New Roman" w:cs="Times New Roman"/>
                <w:sz w:val="24"/>
                <w:szCs w:val="24"/>
              </w:rPr>
              <w:t xml:space="preserve">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A52B9E"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60</w:t>
            </w:r>
          </w:p>
        </w:tc>
        <w:tc>
          <w:tcPr>
            <w:tcW w:w="1994" w:type="dxa"/>
            <w:tcBorders>
              <w:left w:val="single" w:sz="4" w:space="0" w:color="auto"/>
              <w:bottom w:val="single" w:sz="4" w:space="0" w:color="auto"/>
              <w:right w:val="single" w:sz="4" w:space="0" w:color="auto"/>
            </w:tcBorders>
          </w:tcPr>
          <w:p w:rsidR="00496E59" w:rsidRPr="00224DD0" w:rsidRDefault="00A52B9E" w:rsidP="007D374A">
            <w:pPr>
              <w:jc w:val="center"/>
            </w:pPr>
            <w:r>
              <w:rPr>
                <w:kern w:val="2"/>
                <w:sz w:val="24"/>
                <w:szCs w:val="24"/>
              </w:rPr>
              <w:t>60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E59"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077" w:type="dxa"/>
            <w:tcBorders>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социальной </w:t>
            </w:r>
            <w:r w:rsidRPr="00A80186">
              <w:rPr>
                <w:rFonts w:ascii="Times New Roman" w:hAnsi="Times New Roman" w:cs="Times New Roman"/>
                <w:sz w:val="24"/>
                <w:szCs w:val="24"/>
              </w:rPr>
              <w:lastRenderedPageBreak/>
              <w:t xml:space="preserve">инфраструктуры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lastRenderedPageBreak/>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A52B9E"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60</w:t>
            </w:r>
          </w:p>
        </w:tc>
        <w:tc>
          <w:tcPr>
            <w:tcW w:w="1994" w:type="dxa"/>
            <w:tcBorders>
              <w:left w:val="single" w:sz="4" w:space="0" w:color="auto"/>
              <w:bottom w:val="single" w:sz="4" w:space="0" w:color="auto"/>
              <w:right w:val="single" w:sz="4" w:space="0" w:color="auto"/>
            </w:tcBorders>
          </w:tcPr>
          <w:p w:rsidR="00496E59" w:rsidRPr="00224DD0" w:rsidRDefault="00A52B9E" w:rsidP="007D374A">
            <w:pPr>
              <w:jc w:val="center"/>
            </w:pPr>
            <w:r>
              <w:rPr>
                <w:kern w:val="2"/>
                <w:sz w:val="24"/>
                <w:szCs w:val="24"/>
              </w:rPr>
              <w:t>60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blCellSpacing w:w="5" w:type="nil"/>
          <w:jc w:val="center"/>
        </w:trPr>
        <w:tc>
          <w:tcPr>
            <w:tcW w:w="13805" w:type="dxa"/>
            <w:gridSpan w:val="7"/>
            <w:tcBorders>
              <w:left w:val="single" w:sz="4" w:space="0" w:color="auto"/>
              <w:bottom w:val="single" w:sz="4" w:space="0" w:color="auto"/>
              <w:right w:val="single" w:sz="4" w:space="0" w:color="auto"/>
            </w:tcBorders>
          </w:tcPr>
          <w:p w:rsidR="00590B31" w:rsidRPr="003A45B5" w:rsidRDefault="00590B31" w:rsidP="007D374A">
            <w:pPr>
              <w:pStyle w:val="ConsPlusCell"/>
              <w:rPr>
                <w:rFonts w:ascii="Times New Roman" w:hAnsi="Times New Roman" w:cs="Times New Roman"/>
                <w:sz w:val="24"/>
                <w:szCs w:val="24"/>
              </w:rPr>
            </w:pPr>
            <w:r w:rsidRPr="003A45B5">
              <w:rPr>
                <w:rFonts w:ascii="Times New Roman" w:hAnsi="Times New Roman" w:cs="Times New Roman"/>
                <w:sz w:val="24"/>
                <w:szCs w:val="24"/>
              </w:rPr>
              <w:lastRenderedPageBreak/>
              <w:t xml:space="preserve">Подпрограмма </w:t>
            </w:r>
            <w:r>
              <w:rPr>
                <w:rFonts w:ascii="Times New Roman" w:hAnsi="Times New Roman" w:cs="Times New Roman"/>
                <w:sz w:val="24"/>
                <w:szCs w:val="24"/>
              </w:rPr>
              <w:t xml:space="preserve">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496E59"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инвалидов, положительно оценивающих  уровень доступности приоритетных объектов социальной инфраструктуры и услуг в приоритетных сферах жизнедеятельности, в общей численности инвалидов, проживающих в </w:t>
            </w:r>
            <w:r>
              <w:rPr>
                <w:rFonts w:ascii="Times New Roman" w:hAnsi="Times New Roman" w:cs="Times New Roman"/>
                <w:sz w:val="24"/>
                <w:szCs w:val="24"/>
              </w:rPr>
              <w:t>Романов</w:t>
            </w:r>
            <w:r w:rsidRPr="00923025">
              <w:rPr>
                <w:rFonts w:ascii="Times New Roman" w:hAnsi="Times New Roman" w:cs="Times New Roman"/>
                <w:sz w:val="24"/>
                <w:szCs w:val="24"/>
              </w:rPr>
              <w:t>ско</w:t>
            </w:r>
            <w:r>
              <w:rPr>
                <w:rFonts w:ascii="Times New Roman" w:hAnsi="Times New Roman" w:cs="Times New Roman"/>
                <w:sz w:val="24"/>
                <w:szCs w:val="24"/>
              </w:rPr>
              <w:t>м</w:t>
            </w:r>
            <w:r w:rsidRPr="00923025">
              <w:rPr>
                <w:rFonts w:ascii="Times New Roman" w:hAnsi="Times New Roman" w:cs="Times New Roman"/>
                <w:sz w:val="24"/>
                <w:szCs w:val="24"/>
              </w:rPr>
              <w:t xml:space="preserve"> сельско</w:t>
            </w:r>
            <w:r>
              <w:rPr>
                <w:rFonts w:ascii="Times New Roman" w:hAnsi="Times New Roman" w:cs="Times New Roman"/>
                <w:sz w:val="24"/>
                <w:szCs w:val="24"/>
              </w:rPr>
              <w:t>м</w:t>
            </w:r>
            <w:r w:rsidRPr="00923025">
              <w:rPr>
                <w:rFonts w:ascii="Times New Roman" w:hAnsi="Times New Roman" w:cs="Times New Roman"/>
                <w:sz w:val="24"/>
                <w:szCs w:val="24"/>
              </w:rPr>
              <w:t xml:space="preserve"> поселени</w:t>
            </w:r>
            <w:r>
              <w:rPr>
                <w:rFonts w:ascii="Times New Roman" w:hAnsi="Times New Roman" w:cs="Times New Roman"/>
                <w:sz w:val="24"/>
                <w:szCs w:val="24"/>
              </w:rPr>
              <w:t>и</w:t>
            </w:r>
            <w:r w:rsidRPr="00923025">
              <w:rPr>
                <w:rFonts w:ascii="Times New Roman" w:hAnsi="Times New Roman" w:cs="Times New Roman"/>
                <w:sz w:val="24"/>
                <w:szCs w:val="24"/>
              </w:rPr>
              <w:t xml:space="preserve">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A52B9E"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60</w:t>
            </w:r>
          </w:p>
        </w:tc>
        <w:tc>
          <w:tcPr>
            <w:tcW w:w="1994" w:type="dxa"/>
            <w:tcBorders>
              <w:left w:val="single" w:sz="4" w:space="0" w:color="auto"/>
              <w:bottom w:val="single" w:sz="4" w:space="0" w:color="auto"/>
              <w:right w:val="single" w:sz="4" w:space="0" w:color="auto"/>
            </w:tcBorders>
          </w:tcPr>
          <w:p w:rsidR="00496E59" w:rsidRPr="00224DD0" w:rsidRDefault="00A52B9E" w:rsidP="007D374A">
            <w:pPr>
              <w:jc w:val="center"/>
            </w:pPr>
            <w:r>
              <w:rPr>
                <w:kern w:val="2"/>
                <w:sz w:val="24"/>
                <w:szCs w:val="24"/>
              </w:rPr>
              <w:t>60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E59" w:rsidRPr="00224DD0" w:rsidTr="007D374A">
        <w:trPr>
          <w:tblCellSpacing w:w="5" w:type="nil"/>
          <w:jc w:val="center"/>
        </w:trPr>
        <w:tc>
          <w:tcPr>
            <w:tcW w:w="739"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496E59" w:rsidRPr="00A80186" w:rsidRDefault="00496E59" w:rsidP="007D374A">
            <w:pPr>
              <w:pStyle w:val="ConsPlusCell"/>
              <w:rPr>
                <w:rFonts w:ascii="Times New Roman" w:hAnsi="Times New Roman" w:cs="Times New Roman"/>
                <w:sz w:val="24"/>
                <w:szCs w:val="24"/>
              </w:rPr>
            </w:pPr>
            <w:r w:rsidRPr="00A80186">
              <w:rPr>
                <w:rFonts w:ascii="Times New Roman" w:hAnsi="Times New Roman" w:cs="Times New Roman"/>
                <w:sz w:val="24"/>
                <w:szCs w:val="24"/>
              </w:rPr>
              <w:t xml:space="preserve">Доля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социальной инфраструктуры      </w:t>
            </w:r>
          </w:p>
        </w:tc>
        <w:tc>
          <w:tcPr>
            <w:tcW w:w="1418" w:type="dxa"/>
            <w:tcBorders>
              <w:left w:val="single" w:sz="4" w:space="0" w:color="auto"/>
              <w:bottom w:val="single" w:sz="4" w:space="0" w:color="auto"/>
              <w:right w:val="single" w:sz="4" w:space="0" w:color="auto"/>
            </w:tcBorders>
          </w:tcPr>
          <w:p w:rsidR="00496E59" w:rsidRPr="00224DD0" w:rsidRDefault="00496E59" w:rsidP="007D374A">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E59" w:rsidRPr="00A80186"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20</w:t>
            </w:r>
          </w:p>
        </w:tc>
        <w:tc>
          <w:tcPr>
            <w:tcW w:w="1080" w:type="dxa"/>
            <w:tcBorders>
              <w:left w:val="single" w:sz="4" w:space="0" w:color="auto"/>
              <w:bottom w:val="single" w:sz="4" w:space="0" w:color="auto"/>
              <w:right w:val="single" w:sz="4" w:space="0" w:color="auto"/>
            </w:tcBorders>
          </w:tcPr>
          <w:p w:rsidR="00496E59" w:rsidRPr="00A80186" w:rsidRDefault="00A52B9E"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60</w:t>
            </w:r>
          </w:p>
        </w:tc>
        <w:tc>
          <w:tcPr>
            <w:tcW w:w="1994" w:type="dxa"/>
            <w:tcBorders>
              <w:left w:val="single" w:sz="4" w:space="0" w:color="auto"/>
              <w:bottom w:val="single" w:sz="4" w:space="0" w:color="auto"/>
              <w:right w:val="single" w:sz="4" w:space="0" w:color="auto"/>
            </w:tcBorders>
          </w:tcPr>
          <w:p w:rsidR="00496E59" w:rsidRPr="00224DD0" w:rsidRDefault="00A52B9E" w:rsidP="007D374A">
            <w:pPr>
              <w:jc w:val="center"/>
            </w:pPr>
            <w:r>
              <w:rPr>
                <w:kern w:val="2"/>
                <w:sz w:val="24"/>
                <w:szCs w:val="24"/>
              </w:rPr>
              <w:t>60</w:t>
            </w:r>
          </w:p>
        </w:tc>
        <w:tc>
          <w:tcPr>
            <w:tcW w:w="3393" w:type="dxa"/>
            <w:tcBorders>
              <w:left w:val="single" w:sz="4" w:space="0" w:color="auto"/>
              <w:bottom w:val="single" w:sz="4" w:space="0" w:color="auto"/>
              <w:right w:val="single" w:sz="4" w:space="0" w:color="auto"/>
            </w:tcBorders>
          </w:tcPr>
          <w:p w:rsidR="00496E59" w:rsidRPr="00224DD0" w:rsidRDefault="00496E59" w:rsidP="007D374A">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jc w:val="right"/>
        <w:rPr>
          <w:bCs/>
          <w:sz w:val="24"/>
          <w:szCs w:val="24"/>
        </w:rPr>
      </w:pPr>
      <w:r w:rsidRPr="00224DD0">
        <w:rPr>
          <w:bCs/>
          <w:sz w:val="24"/>
          <w:szCs w:val="24"/>
        </w:rPr>
        <w:t>Таблица 3</w:t>
      </w:r>
    </w:p>
    <w:p w:rsidR="00590B31" w:rsidRPr="00224DD0" w:rsidRDefault="00590B31" w:rsidP="00590B31">
      <w:pPr>
        <w:jc w:val="right"/>
        <w:rPr>
          <w:sz w:val="24"/>
          <w:szCs w:val="24"/>
        </w:rPr>
      </w:pPr>
      <w:r w:rsidRPr="00224DD0">
        <w:rPr>
          <w:bCs/>
          <w:sz w:val="24"/>
          <w:szCs w:val="24"/>
        </w:rPr>
        <w:tab/>
      </w:r>
      <w:r w:rsidRPr="00224DD0">
        <w:rPr>
          <w:sz w:val="24"/>
          <w:szCs w:val="24"/>
        </w:rPr>
        <w:t>к приложению 2</w:t>
      </w:r>
    </w:p>
    <w:p w:rsidR="00590B31" w:rsidRPr="00224DD0" w:rsidRDefault="00590B31" w:rsidP="00590B31">
      <w:pPr>
        <w:widowControl w:val="0"/>
        <w:autoSpaceDE w:val="0"/>
        <w:autoSpaceDN w:val="0"/>
        <w:adjustRightInd w:val="0"/>
        <w:ind w:firstLine="540"/>
        <w:jc w:val="both"/>
        <w:rPr>
          <w:sz w:val="24"/>
          <w:szCs w:val="24"/>
        </w:rPr>
      </w:pPr>
    </w:p>
    <w:p w:rsidR="00590B31" w:rsidRPr="00224DD0" w:rsidRDefault="00590B31" w:rsidP="00590B31">
      <w:pPr>
        <w:widowControl w:val="0"/>
        <w:autoSpaceDE w:val="0"/>
        <w:autoSpaceDN w:val="0"/>
        <w:adjustRightInd w:val="0"/>
        <w:jc w:val="center"/>
        <w:rPr>
          <w:sz w:val="28"/>
          <w:szCs w:val="28"/>
        </w:rPr>
      </w:pPr>
      <w:r w:rsidRPr="00224DD0">
        <w:rPr>
          <w:sz w:val="28"/>
          <w:szCs w:val="28"/>
        </w:rPr>
        <w:t>Сведения</w:t>
      </w:r>
    </w:p>
    <w:p w:rsidR="00590B31" w:rsidRPr="00224DD0" w:rsidRDefault="00590B31" w:rsidP="00590B31">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590B31" w:rsidRPr="00224DD0" w:rsidRDefault="00590B31" w:rsidP="00590B31">
      <w:pPr>
        <w:widowControl w:val="0"/>
        <w:autoSpaceDE w:val="0"/>
        <w:autoSpaceDN w:val="0"/>
        <w:adjustRightInd w:val="0"/>
        <w:jc w:val="center"/>
        <w:rPr>
          <w:sz w:val="28"/>
          <w:szCs w:val="28"/>
        </w:rPr>
      </w:pPr>
    </w:p>
    <w:tbl>
      <w:tblPr>
        <w:tblW w:w="1601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343"/>
        <w:gridCol w:w="1559"/>
        <w:gridCol w:w="1843"/>
      </w:tblGrid>
      <w:tr w:rsidR="00590B31" w:rsidRPr="00224DD0" w:rsidTr="007D374A">
        <w:trPr>
          <w:trHeight w:val="828"/>
        </w:trPr>
        <w:tc>
          <w:tcPr>
            <w:tcW w:w="710"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Наименование основного мероприятия подпрограммы, мероприятия ведомственной целевой программы</w:t>
            </w:r>
          </w:p>
        </w:tc>
        <w:tc>
          <w:tcPr>
            <w:tcW w:w="1984"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Ответственный исполнитель</w:t>
            </w:r>
          </w:p>
          <w:p w:rsidR="00590B31" w:rsidRPr="00224DD0" w:rsidRDefault="00590B31" w:rsidP="007D374A">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590B31" w:rsidRPr="00224DD0" w:rsidRDefault="00590B31" w:rsidP="007D374A">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590B31" w:rsidRPr="00224DD0" w:rsidRDefault="00590B31" w:rsidP="007D374A">
            <w:pPr>
              <w:widowControl w:val="0"/>
              <w:autoSpaceDE w:val="0"/>
              <w:autoSpaceDN w:val="0"/>
              <w:adjustRightInd w:val="0"/>
              <w:jc w:val="center"/>
              <w:rPr>
                <w:sz w:val="24"/>
                <w:szCs w:val="24"/>
              </w:rPr>
            </w:pPr>
            <w:r w:rsidRPr="00224DD0">
              <w:rPr>
                <w:sz w:val="24"/>
                <w:szCs w:val="24"/>
              </w:rPr>
              <w:t>Фактический срок</w:t>
            </w:r>
          </w:p>
        </w:tc>
        <w:tc>
          <w:tcPr>
            <w:tcW w:w="2902" w:type="dxa"/>
            <w:gridSpan w:val="2"/>
          </w:tcPr>
          <w:p w:rsidR="00590B31" w:rsidRPr="00224DD0" w:rsidRDefault="00590B31" w:rsidP="007D374A">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590B31" w:rsidRPr="00224DD0" w:rsidRDefault="00590B31" w:rsidP="007D374A">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590B31" w:rsidRPr="00224DD0" w:rsidTr="007D374A">
        <w:tc>
          <w:tcPr>
            <w:tcW w:w="710" w:type="dxa"/>
            <w:vMerge/>
          </w:tcPr>
          <w:p w:rsidR="00590B31" w:rsidRPr="00224DD0" w:rsidRDefault="00590B31" w:rsidP="007D374A">
            <w:pPr>
              <w:widowControl w:val="0"/>
              <w:autoSpaceDE w:val="0"/>
              <w:autoSpaceDN w:val="0"/>
              <w:adjustRightInd w:val="0"/>
              <w:jc w:val="center"/>
              <w:rPr>
                <w:sz w:val="24"/>
                <w:szCs w:val="24"/>
              </w:rPr>
            </w:pPr>
          </w:p>
        </w:tc>
        <w:tc>
          <w:tcPr>
            <w:tcW w:w="2835" w:type="dxa"/>
            <w:vMerge/>
          </w:tcPr>
          <w:p w:rsidR="00590B31" w:rsidRPr="00224DD0" w:rsidRDefault="00590B31" w:rsidP="007D374A">
            <w:pPr>
              <w:widowControl w:val="0"/>
              <w:autoSpaceDE w:val="0"/>
              <w:autoSpaceDN w:val="0"/>
              <w:adjustRightInd w:val="0"/>
              <w:jc w:val="center"/>
              <w:rPr>
                <w:sz w:val="24"/>
                <w:szCs w:val="24"/>
              </w:rPr>
            </w:pPr>
          </w:p>
        </w:tc>
        <w:tc>
          <w:tcPr>
            <w:tcW w:w="1984" w:type="dxa"/>
            <w:vMerge/>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окончания реализации</w:t>
            </w:r>
          </w:p>
        </w:tc>
        <w:tc>
          <w:tcPr>
            <w:tcW w:w="13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590B31" w:rsidRPr="00224DD0" w:rsidRDefault="00590B31" w:rsidP="007D374A">
            <w:pPr>
              <w:widowControl w:val="0"/>
              <w:autoSpaceDE w:val="0"/>
              <w:autoSpaceDN w:val="0"/>
              <w:adjustRightInd w:val="0"/>
              <w:jc w:val="center"/>
              <w:rPr>
                <w:sz w:val="24"/>
                <w:szCs w:val="24"/>
              </w:rPr>
            </w:pPr>
          </w:p>
        </w:tc>
      </w:tr>
      <w:tr w:rsidR="00590B31" w:rsidRPr="00224DD0" w:rsidTr="007D374A">
        <w:tc>
          <w:tcPr>
            <w:tcW w:w="710"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1</w:t>
            </w:r>
          </w:p>
        </w:tc>
        <w:tc>
          <w:tcPr>
            <w:tcW w:w="2835"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2</w:t>
            </w:r>
          </w:p>
        </w:tc>
        <w:tc>
          <w:tcPr>
            <w:tcW w:w="1984"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3</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4</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5</w:t>
            </w:r>
          </w:p>
        </w:tc>
        <w:tc>
          <w:tcPr>
            <w:tcW w:w="1526"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6</w:t>
            </w:r>
          </w:p>
        </w:tc>
        <w:tc>
          <w:tcPr>
            <w:tcW w:w="1384"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7</w:t>
            </w:r>
          </w:p>
        </w:tc>
        <w:tc>
          <w:tcPr>
            <w:tcW w:w="13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8</w:t>
            </w:r>
          </w:p>
        </w:tc>
        <w:tc>
          <w:tcPr>
            <w:tcW w:w="1559"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9</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10</w:t>
            </w:r>
          </w:p>
        </w:tc>
      </w:tr>
      <w:tr w:rsidR="00590B31" w:rsidRPr="00224DD0" w:rsidTr="007D374A">
        <w:tc>
          <w:tcPr>
            <w:tcW w:w="16018" w:type="dxa"/>
            <w:gridSpan w:val="10"/>
          </w:tcPr>
          <w:p w:rsidR="00590B31" w:rsidRPr="003A45B5" w:rsidRDefault="00590B31" w:rsidP="007D374A">
            <w:pPr>
              <w:pStyle w:val="ConsPlusCell"/>
              <w:rPr>
                <w:rFonts w:ascii="Times New Roman" w:hAnsi="Times New Roman" w:cs="Times New Roman"/>
                <w:sz w:val="24"/>
                <w:szCs w:val="24"/>
              </w:rPr>
            </w:pPr>
            <w:r w:rsidRPr="003A45B5">
              <w:rPr>
                <w:rFonts w:ascii="Times New Roman" w:hAnsi="Times New Roman" w:cs="Times New Roman"/>
                <w:sz w:val="24"/>
                <w:szCs w:val="24"/>
              </w:rPr>
              <w:t xml:space="preserve">Подпрограмма </w:t>
            </w:r>
            <w:r>
              <w:rPr>
                <w:rFonts w:ascii="Times New Roman" w:hAnsi="Times New Roman" w:cs="Times New Roman"/>
                <w:sz w:val="24"/>
                <w:szCs w:val="24"/>
              </w:rPr>
              <w:t xml:space="preserve">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p>
        </w:tc>
        <w:tc>
          <w:tcPr>
            <w:tcW w:w="2835" w:type="dxa"/>
          </w:tcPr>
          <w:p w:rsidR="00590B31" w:rsidRPr="00224DD0" w:rsidRDefault="00590B31" w:rsidP="007D374A">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526" w:type="dxa"/>
          </w:tcPr>
          <w:p w:rsidR="00590B31" w:rsidRPr="00224DD0" w:rsidRDefault="00590B31" w:rsidP="007D374A">
            <w:pPr>
              <w:widowControl w:val="0"/>
              <w:autoSpaceDE w:val="0"/>
              <w:autoSpaceDN w:val="0"/>
              <w:adjustRightInd w:val="0"/>
              <w:jc w:val="center"/>
              <w:rPr>
                <w:sz w:val="24"/>
                <w:szCs w:val="24"/>
              </w:rPr>
            </w:pPr>
          </w:p>
        </w:tc>
        <w:tc>
          <w:tcPr>
            <w:tcW w:w="1384" w:type="dxa"/>
          </w:tcPr>
          <w:p w:rsidR="00590B31" w:rsidRPr="00224DD0" w:rsidRDefault="00590B31" w:rsidP="007D374A">
            <w:pPr>
              <w:widowControl w:val="0"/>
              <w:autoSpaceDE w:val="0"/>
              <w:autoSpaceDN w:val="0"/>
              <w:adjustRightInd w:val="0"/>
              <w:jc w:val="center"/>
              <w:rPr>
                <w:sz w:val="24"/>
                <w:szCs w:val="24"/>
              </w:rPr>
            </w:pPr>
          </w:p>
        </w:tc>
        <w:tc>
          <w:tcPr>
            <w:tcW w:w="1343" w:type="dxa"/>
          </w:tcPr>
          <w:p w:rsidR="00590B31" w:rsidRPr="00224DD0" w:rsidRDefault="00590B31" w:rsidP="007D374A">
            <w:pPr>
              <w:widowControl w:val="0"/>
              <w:autoSpaceDE w:val="0"/>
              <w:autoSpaceDN w:val="0"/>
              <w:adjustRightInd w:val="0"/>
              <w:jc w:val="center"/>
              <w:rPr>
                <w:sz w:val="24"/>
                <w:szCs w:val="24"/>
              </w:rPr>
            </w:pPr>
          </w:p>
        </w:tc>
        <w:tc>
          <w:tcPr>
            <w:tcW w:w="1559" w:type="dxa"/>
          </w:tcPr>
          <w:p w:rsidR="00590B31" w:rsidRPr="00224DD0" w:rsidRDefault="00590B31" w:rsidP="007D374A">
            <w:pPr>
              <w:widowControl w:val="0"/>
              <w:autoSpaceDE w:val="0"/>
              <w:autoSpaceDN w:val="0"/>
              <w:adjustRightInd w:val="0"/>
              <w:jc w:val="center"/>
              <w:rPr>
                <w:sz w:val="24"/>
                <w:szCs w:val="24"/>
              </w:rPr>
            </w:pPr>
          </w:p>
        </w:tc>
        <w:tc>
          <w:tcPr>
            <w:tcW w:w="1843" w:type="dxa"/>
          </w:tcPr>
          <w:p w:rsidR="00590B31" w:rsidRPr="00224DD0" w:rsidRDefault="00590B31" w:rsidP="007D374A">
            <w:pPr>
              <w:widowControl w:val="0"/>
              <w:autoSpaceDE w:val="0"/>
              <w:autoSpaceDN w:val="0"/>
              <w:adjustRightInd w:val="0"/>
              <w:jc w:val="center"/>
              <w:rPr>
                <w:sz w:val="24"/>
                <w:szCs w:val="24"/>
              </w:rPr>
            </w:pPr>
          </w:p>
        </w:tc>
      </w:tr>
      <w:tr w:rsidR="00590B31" w:rsidRPr="00224DD0" w:rsidTr="007D374A">
        <w:trPr>
          <w:trHeight w:val="217"/>
        </w:trPr>
        <w:tc>
          <w:tcPr>
            <w:tcW w:w="710" w:type="dxa"/>
          </w:tcPr>
          <w:p w:rsidR="00590B31" w:rsidRPr="00224DD0" w:rsidRDefault="00590B31" w:rsidP="007D374A">
            <w:pPr>
              <w:widowControl w:val="0"/>
              <w:autoSpaceDE w:val="0"/>
              <w:autoSpaceDN w:val="0"/>
              <w:adjustRightInd w:val="0"/>
              <w:rPr>
                <w:sz w:val="24"/>
                <w:szCs w:val="24"/>
              </w:rPr>
            </w:pPr>
            <w:r w:rsidRPr="00224DD0">
              <w:rPr>
                <w:sz w:val="24"/>
                <w:szCs w:val="24"/>
              </w:rPr>
              <w:t>1.1</w:t>
            </w:r>
          </w:p>
        </w:tc>
        <w:tc>
          <w:tcPr>
            <w:tcW w:w="2835" w:type="dxa"/>
          </w:tcPr>
          <w:p w:rsidR="00590B31" w:rsidRPr="00923025" w:rsidRDefault="00590B31" w:rsidP="007D374A">
            <w:pPr>
              <w:pStyle w:val="ConsPlusCell"/>
              <w:rPr>
                <w:rFonts w:ascii="Times New Roman" w:hAnsi="Times New Roman" w:cs="Times New Roman"/>
                <w:sz w:val="24"/>
                <w:szCs w:val="24"/>
              </w:rPr>
            </w:pPr>
            <w:r w:rsidRPr="0092302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p>
        </w:tc>
        <w:tc>
          <w:tcPr>
            <w:tcW w:w="1984" w:type="dxa"/>
          </w:tcPr>
          <w:p w:rsidR="00590B31" w:rsidRPr="00224DD0" w:rsidRDefault="00590B31" w:rsidP="007D374A">
            <w:pPr>
              <w:widowControl w:val="0"/>
              <w:autoSpaceDE w:val="0"/>
              <w:autoSpaceDN w:val="0"/>
              <w:adjustRightInd w:val="0"/>
              <w:jc w:val="center"/>
              <w:rPr>
                <w:sz w:val="24"/>
                <w:szCs w:val="24"/>
              </w:rPr>
            </w:pPr>
            <w:r w:rsidRPr="00224DD0">
              <w:rPr>
                <w:color w:val="000000"/>
                <w:kern w:val="2"/>
              </w:rPr>
              <w:t>Администрация Романовского сельского поселения</w:t>
            </w:r>
          </w:p>
        </w:tc>
        <w:tc>
          <w:tcPr>
            <w:tcW w:w="1417"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01.01.201</w:t>
            </w:r>
            <w:r w:rsidR="006E03E9">
              <w:rPr>
                <w:sz w:val="24"/>
                <w:szCs w:val="24"/>
              </w:rPr>
              <w:t>5</w:t>
            </w:r>
          </w:p>
        </w:tc>
        <w:tc>
          <w:tcPr>
            <w:tcW w:w="1417"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526"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01.01.201</w:t>
            </w:r>
            <w:r w:rsidR="006E03E9">
              <w:rPr>
                <w:sz w:val="24"/>
                <w:szCs w:val="24"/>
              </w:rPr>
              <w:t>5</w:t>
            </w:r>
          </w:p>
        </w:tc>
        <w:tc>
          <w:tcPr>
            <w:tcW w:w="1384"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343" w:type="dxa"/>
          </w:tcPr>
          <w:p w:rsidR="00496E59" w:rsidRPr="00496E59" w:rsidRDefault="00496E59" w:rsidP="00496E59">
            <w:pPr>
              <w:pStyle w:val="ConsPlusCell"/>
              <w:rPr>
                <w:rFonts w:ascii="Times New Roman" w:hAnsi="Times New Roman" w:cs="Times New Roman"/>
              </w:rPr>
            </w:pPr>
            <w:r w:rsidRPr="00496E59">
              <w:rPr>
                <w:rFonts w:ascii="Times New Roman" w:hAnsi="Times New Roman" w:cs="Times New Roman"/>
              </w:rPr>
              <w:t>информация, позволяющая объективно оценить и систематизировать доступность объектов и услуг в приоритетных сферах жизнедеятельности инвалидов и других маломобильных групп населения;</w:t>
            </w:r>
          </w:p>
          <w:p w:rsidR="00590B31" w:rsidRPr="00224DD0" w:rsidRDefault="00496E59" w:rsidP="00496E59">
            <w:pPr>
              <w:widowControl w:val="0"/>
              <w:autoSpaceDE w:val="0"/>
              <w:autoSpaceDN w:val="0"/>
              <w:adjustRightInd w:val="0"/>
            </w:pPr>
            <w:r w:rsidRPr="00496E59">
              <w:lastRenderedPageBreak/>
              <w:t xml:space="preserve">сформированная карта доступности объектов и услуг,            </w:t>
            </w:r>
            <w:r w:rsidRPr="00496E59">
              <w:br/>
              <w:t xml:space="preserve">отображающих        </w:t>
            </w:r>
            <w:r w:rsidRPr="00496E59">
              <w:br/>
              <w:t xml:space="preserve">сравниваемую        </w:t>
            </w:r>
            <w:r w:rsidRPr="00496E59">
              <w:br/>
              <w:t xml:space="preserve">информацию о        </w:t>
            </w:r>
            <w:r w:rsidRPr="00496E59">
              <w:br/>
              <w:t xml:space="preserve">доступности объектов и услуг для         </w:t>
            </w:r>
            <w:r w:rsidRPr="00496E59">
              <w:br/>
              <w:t xml:space="preserve">инвалидов и других  </w:t>
            </w:r>
            <w:r w:rsidRPr="00496E59">
              <w:br/>
              <w:t>маломобильных групп населения</w:t>
            </w:r>
            <w:r w:rsidRPr="00923025">
              <w:rPr>
                <w:sz w:val="24"/>
                <w:szCs w:val="24"/>
              </w:rPr>
              <w:t xml:space="preserve">           </w:t>
            </w:r>
          </w:p>
        </w:tc>
        <w:tc>
          <w:tcPr>
            <w:tcW w:w="1559" w:type="dxa"/>
          </w:tcPr>
          <w:p w:rsidR="00590B31" w:rsidRPr="00224DD0" w:rsidRDefault="00590B31" w:rsidP="007D374A">
            <w:pPr>
              <w:widowControl w:val="0"/>
              <w:autoSpaceDE w:val="0"/>
              <w:autoSpaceDN w:val="0"/>
              <w:adjustRightInd w:val="0"/>
              <w:jc w:val="center"/>
            </w:pPr>
            <w:r w:rsidRPr="00224DD0">
              <w:lastRenderedPageBreak/>
              <w:t>Мероприятия выполнены в полном объеме</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w:t>
            </w: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r w:rsidRPr="00224DD0">
              <w:rPr>
                <w:sz w:val="24"/>
                <w:szCs w:val="24"/>
              </w:rPr>
              <w:lastRenderedPageBreak/>
              <w:t>1.2</w:t>
            </w:r>
          </w:p>
        </w:tc>
        <w:tc>
          <w:tcPr>
            <w:tcW w:w="2835" w:type="dxa"/>
          </w:tcPr>
          <w:p w:rsidR="00590B31" w:rsidRPr="00923025" w:rsidRDefault="00590B31" w:rsidP="007D374A">
            <w:pPr>
              <w:pStyle w:val="ConsPlusCell"/>
              <w:jc w:val="both"/>
              <w:rPr>
                <w:rFonts w:ascii="Times New Roman" w:hAnsi="Times New Roman" w:cs="Times New Roman"/>
                <w:sz w:val="24"/>
                <w:szCs w:val="24"/>
              </w:rPr>
            </w:pPr>
            <w:r w:rsidRPr="00923025">
              <w:rPr>
                <w:rFonts w:ascii="Times New Roman" w:hAnsi="Times New Roman" w:cs="Times New Roman"/>
                <w:sz w:val="24"/>
                <w:szCs w:val="24"/>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1984" w:type="dxa"/>
          </w:tcPr>
          <w:p w:rsidR="00590B31" w:rsidRPr="00224DD0" w:rsidRDefault="00590B31" w:rsidP="007D374A">
            <w:pPr>
              <w:widowControl w:val="0"/>
              <w:autoSpaceDE w:val="0"/>
              <w:autoSpaceDN w:val="0"/>
              <w:adjustRightInd w:val="0"/>
              <w:jc w:val="center"/>
              <w:rPr>
                <w:sz w:val="24"/>
                <w:szCs w:val="24"/>
              </w:rPr>
            </w:pPr>
            <w:r w:rsidRPr="00224DD0">
              <w:rPr>
                <w:color w:val="000000"/>
                <w:kern w:val="2"/>
              </w:rPr>
              <w:t>Администрация Романовского сельского поселения</w:t>
            </w:r>
          </w:p>
        </w:tc>
        <w:tc>
          <w:tcPr>
            <w:tcW w:w="1417"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01.01.201</w:t>
            </w:r>
            <w:r w:rsidR="006E03E9">
              <w:rPr>
                <w:sz w:val="24"/>
                <w:szCs w:val="24"/>
              </w:rPr>
              <w:t>5</w:t>
            </w:r>
          </w:p>
        </w:tc>
        <w:tc>
          <w:tcPr>
            <w:tcW w:w="1417"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526"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01.01.201</w:t>
            </w:r>
            <w:r w:rsidR="006E03E9">
              <w:rPr>
                <w:sz w:val="24"/>
                <w:szCs w:val="24"/>
              </w:rPr>
              <w:t>5</w:t>
            </w:r>
          </w:p>
        </w:tc>
        <w:tc>
          <w:tcPr>
            <w:tcW w:w="1384"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343" w:type="dxa"/>
          </w:tcPr>
          <w:p w:rsidR="00590B31" w:rsidRPr="00496E59" w:rsidRDefault="00496E59" w:rsidP="007D374A">
            <w:pPr>
              <w:widowControl w:val="0"/>
              <w:autoSpaceDE w:val="0"/>
              <w:autoSpaceDN w:val="0"/>
              <w:adjustRightInd w:val="0"/>
              <w:jc w:val="center"/>
            </w:pPr>
            <w:r>
              <w:t xml:space="preserve">Оснащение </w:t>
            </w:r>
            <w:r w:rsidRPr="00496E59">
              <w:t>приоритетных объектов социальной инфраструктуры техническими средствами адаптации для беспрепятственного доступа и получения услуг инвалидами и другими маломобильными группами населения</w:t>
            </w:r>
          </w:p>
        </w:tc>
        <w:tc>
          <w:tcPr>
            <w:tcW w:w="1559" w:type="dxa"/>
          </w:tcPr>
          <w:p w:rsidR="00590B31" w:rsidRPr="00224DD0" w:rsidRDefault="00496E59" w:rsidP="007D374A">
            <w:pPr>
              <w:widowControl w:val="0"/>
              <w:autoSpaceDE w:val="0"/>
              <w:autoSpaceDN w:val="0"/>
              <w:adjustRightInd w:val="0"/>
              <w:jc w:val="center"/>
            </w:pPr>
            <w:r>
              <w:t xml:space="preserve">Все объекты  </w:t>
            </w:r>
            <w:r w:rsidRPr="00496E59">
              <w:t>социальной инфраструктуры</w:t>
            </w:r>
            <w:r>
              <w:t xml:space="preserve"> оборудованы </w:t>
            </w:r>
            <w:r w:rsidRPr="00496E59">
              <w:t>беспрепятственного доступа и получения услуг инвалидами</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w:t>
            </w: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r>
              <w:rPr>
                <w:sz w:val="24"/>
                <w:szCs w:val="24"/>
              </w:rPr>
              <w:t>1.3</w:t>
            </w:r>
          </w:p>
        </w:tc>
        <w:tc>
          <w:tcPr>
            <w:tcW w:w="2835" w:type="dxa"/>
          </w:tcPr>
          <w:p w:rsidR="00590B31" w:rsidRDefault="00590B31" w:rsidP="007D374A">
            <w:pPr>
              <w:pStyle w:val="ConsPlusCell"/>
              <w:rPr>
                <w:rFonts w:ascii="Times New Roman" w:hAnsi="Times New Roman" w:cs="Times New Roman"/>
                <w:sz w:val="24"/>
                <w:szCs w:val="24"/>
              </w:rPr>
            </w:pPr>
            <w:r>
              <w:rPr>
                <w:rFonts w:ascii="Times New Roman" w:hAnsi="Times New Roman" w:cs="Times New Roman"/>
                <w:sz w:val="24"/>
                <w:szCs w:val="24"/>
              </w:rPr>
              <w:t xml:space="preserve">Совершенствование организационной основы формирования </w:t>
            </w:r>
            <w:r>
              <w:rPr>
                <w:rFonts w:ascii="Times New Roman" w:hAnsi="Times New Roman" w:cs="Times New Roman"/>
                <w:sz w:val="24"/>
                <w:szCs w:val="24"/>
              </w:rPr>
              <w:lastRenderedPageBreak/>
              <w:t>жизнедеятельности инвалидов и других маломобильных групп населения</w:t>
            </w:r>
            <w:r w:rsidRPr="003E4ED6">
              <w:rPr>
                <w:rFonts w:ascii="Times New Roman" w:hAnsi="Times New Roman" w:cs="Times New Roman"/>
                <w:sz w:val="24"/>
                <w:szCs w:val="24"/>
              </w:rPr>
              <w:t xml:space="preserve"> </w:t>
            </w:r>
          </w:p>
          <w:p w:rsidR="00590B31" w:rsidRPr="00923025" w:rsidRDefault="00590B31" w:rsidP="007D374A">
            <w:pPr>
              <w:pStyle w:val="ConsPlusCell"/>
              <w:jc w:val="both"/>
              <w:rPr>
                <w:rFonts w:ascii="Times New Roman" w:hAnsi="Times New Roman" w:cs="Times New Roman"/>
                <w:sz w:val="24"/>
                <w:szCs w:val="24"/>
              </w:rPr>
            </w:pPr>
          </w:p>
        </w:tc>
        <w:tc>
          <w:tcPr>
            <w:tcW w:w="1984" w:type="dxa"/>
          </w:tcPr>
          <w:p w:rsidR="00590B31" w:rsidRPr="00224DD0" w:rsidRDefault="00590B31" w:rsidP="007D374A">
            <w:pPr>
              <w:widowControl w:val="0"/>
              <w:autoSpaceDE w:val="0"/>
              <w:autoSpaceDN w:val="0"/>
              <w:adjustRightInd w:val="0"/>
              <w:jc w:val="center"/>
              <w:rPr>
                <w:color w:val="000000"/>
                <w:kern w:val="2"/>
              </w:rPr>
            </w:pP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417" w:type="dxa"/>
          </w:tcPr>
          <w:p w:rsidR="00590B31" w:rsidRPr="00224DD0" w:rsidRDefault="00590B31" w:rsidP="007D374A">
            <w:pPr>
              <w:widowControl w:val="0"/>
              <w:autoSpaceDE w:val="0"/>
              <w:autoSpaceDN w:val="0"/>
              <w:adjustRightInd w:val="0"/>
              <w:jc w:val="center"/>
              <w:rPr>
                <w:sz w:val="24"/>
                <w:szCs w:val="24"/>
              </w:rPr>
            </w:pPr>
          </w:p>
        </w:tc>
        <w:tc>
          <w:tcPr>
            <w:tcW w:w="1526" w:type="dxa"/>
          </w:tcPr>
          <w:p w:rsidR="00590B31" w:rsidRPr="00224DD0" w:rsidRDefault="00590B31" w:rsidP="007D374A">
            <w:pPr>
              <w:widowControl w:val="0"/>
              <w:autoSpaceDE w:val="0"/>
              <w:autoSpaceDN w:val="0"/>
              <w:adjustRightInd w:val="0"/>
              <w:jc w:val="center"/>
              <w:rPr>
                <w:sz w:val="24"/>
                <w:szCs w:val="24"/>
              </w:rPr>
            </w:pPr>
          </w:p>
        </w:tc>
        <w:tc>
          <w:tcPr>
            <w:tcW w:w="1384" w:type="dxa"/>
          </w:tcPr>
          <w:p w:rsidR="00590B31" w:rsidRPr="00224DD0" w:rsidRDefault="00590B31" w:rsidP="007D374A">
            <w:pPr>
              <w:widowControl w:val="0"/>
              <w:autoSpaceDE w:val="0"/>
              <w:autoSpaceDN w:val="0"/>
              <w:adjustRightInd w:val="0"/>
              <w:jc w:val="center"/>
              <w:rPr>
                <w:sz w:val="24"/>
                <w:szCs w:val="24"/>
              </w:rPr>
            </w:pPr>
          </w:p>
        </w:tc>
        <w:tc>
          <w:tcPr>
            <w:tcW w:w="1343" w:type="dxa"/>
          </w:tcPr>
          <w:p w:rsidR="00496E59" w:rsidRPr="00496E59" w:rsidRDefault="00496E59" w:rsidP="00496E59">
            <w:pPr>
              <w:pStyle w:val="ConsPlusCell"/>
              <w:rPr>
                <w:rFonts w:ascii="Times New Roman" w:hAnsi="Times New Roman" w:cs="Times New Roman"/>
              </w:rPr>
            </w:pPr>
            <w:r w:rsidRPr="00496E59">
              <w:rPr>
                <w:rFonts w:ascii="Times New Roman" w:hAnsi="Times New Roman" w:cs="Times New Roman"/>
              </w:rPr>
              <w:t xml:space="preserve">сводная информация, полученная </w:t>
            </w:r>
            <w:r w:rsidRPr="00496E59">
              <w:rPr>
                <w:rFonts w:ascii="Times New Roman" w:hAnsi="Times New Roman" w:cs="Times New Roman"/>
              </w:rPr>
              <w:lastRenderedPageBreak/>
              <w:t>на основании общественного мнения инвалидов,  позволяющая объективно оценить доступность объектов и услуг в приоритетных сферах жизнедеятельности инвалидов и других маломобильных групп населения, а также отношение населения к проблемам инвалидов</w:t>
            </w:r>
          </w:p>
          <w:p w:rsidR="00590B31" w:rsidRPr="00224DD0" w:rsidRDefault="00590B31" w:rsidP="007D374A">
            <w:pPr>
              <w:widowControl w:val="0"/>
              <w:autoSpaceDE w:val="0"/>
              <w:autoSpaceDN w:val="0"/>
              <w:adjustRightInd w:val="0"/>
              <w:jc w:val="center"/>
            </w:pPr>
          </w:p>
        </w:tc>
        <w:tc>
          <w:tcPr>
            <w:tcW w:w="1559" w:type="dxa"/>
          </w:tcPr>
          <w:p w:rsidR="00590B31" w:rsidRPr="00224DD0" w:rsidRDefault="00590B31" w:rsidP="007D374A">
            <w:pPr>
              <w:widowControl w:val="0"/>
              <w:autoSpaceDE w:val="0"/>
              <w:autoSpaceDN w:val="0"/>
              <w:adjustRightInd w:val="0"/>
              <w:jc w:val="center"/>
            </w:pPr>
          </w:p>
        </w:tc>
        <w:tc>
          <w:tcPr>
            <w:tcW w:w="1843" w:type="dxa"/>
          </w:tcPr>
          <w:p w:rsidR="00590B31" w:rsidRPr="00224DD0" w:rsidRDefault="00590B31" w:rsidP="007D374A">
            <w:pPr>
              <w:widowControl w:val="0"/>
              <w:autoSpaceDE w:val="0"/>
              <w:autoSpaceDN w:val="0"/>
              <w:adjustRightInd w:val="0"/>
              <w:jc w:val="center"/>
              <w:rPr>
                <w:sz w:val="24"/>
                <w:szCs w:val="24"/>
              </w:rPr>
            </w:pPr>
          </w:p>
        </w:tc>
      </w:tr>
      <w:tr w:rsidR="00590B31" w:rsidRPr="00224DD0" w:rsidTr="007D374A">
        <w:tc>
          <w:tcPr>
            <w:tcW w:w="710" w:type="dxa"/>
          </w:tcPr>
          <w:p w:rsidR="00590B31" w:rsidRPr="00224DD0" w:rsidRDefault="00590B31" w:rsidP="007D374A">
            <w:pPr>
              <w:widowControl w:val="0"/>
              <w:autoSpaceDE w:val="0"/>
              <w:autoSpaceDN w:val="0"/>
              <w:adjustRightInd w:val="0"/>
              <w:rPr>
                <w:sz w:val="24"/>
                <w:szCs w:val="24"/>
              </w:rPr>
            </w:pPr>
          </w:p>
        </w:tc>
        <w:tc>
          <w:tcPr>
            <w:tcW w:w="2835" w:type="dxa"/>
          </w:tcPr>
          <w:p w:rsidR="00590B31" w:rsidRPr="00224DD0" w:rsidRDefault="00590B31" w:rsidP="007D374A">
            <w:pPr>
              <w:widowControl w:val="0"/>
              <w:autoSpaceDE w:val="0"/>
              <w:autoSpaceDN w:val="0"/>
              <w:adjustRightInd w:val="0"/>
              <w:rPr>
                <w:sz w:val="24"/>
                <w:szCs w:val="24"/>
              </w:rPr>
            </w:pPr>
            <w:r w:rsidRPr="00224DD0">
              <w:rPr>
                <w:sz w:val="24"/>
                <w:szCs w:val="24"/>
              </w:rPr>
              <w:t>Контрольное событие программы 1</w:t>
            </w:r>
          </w:p>
        </w:tc>
        <w:tc>
          <w:tcPr>
            <w:tcW w:w="1984" w:type="dxa"/>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417"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417"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526"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384" w:type="dxa"/>
          </w:tcPr>
          <w:p w:rsidR="00590B31" w:rsidRPr="00224DD0" w:rsidRDefault="00590B31" w:rsidP="006E03E9">
            <w:pPr>
              <w:widowControl w:val="0"/>
              <w:autoSpaceDE w:val="0"/>
              <w:autoSpaceDN w:val="0"/>
              <w:adjustRightInd w:val="0"/>
              <w:jc w:val="center"/>
              <w:rPr>
                <w:sz w:val="24"/>
                <w:szCs w:val="24"/>
              </w:rPr>
            </w:pPr>
            <w:r w:rsidRPr="00224DD0">
              <w:rPr>
                <w:sz w:val="24"/>
                <w:szCs w:val="24"/>
              </w:rPr>
              <w:t>31.12.201</w:t>
            </w:r>
            <w:r w:rsidR="006E03E9">
              <w:rPr>
                <w:sz w:val="24"/>
                <w:szCs w:val="24"/>
              </w:rPr>
              <w:t>5</w:t>
            </w:r>
          </w:p>
        </w:tc>
        <w:tc>
          <w:tcPr>
            <w:tcW w:w="13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559"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Х</w:t>
            </w:r>
          </w:p>
        </w:tc>
        <w:tc>
          <w:tcPr>
            <w:tcW w:w="1843" w:type="dxa"/>
          </w:tcPr>
          <w:p w:rsidR="00590B31" w:rsidRPr="00224DD0" w:rsidRDefault="00590B31" w:rsidP="007D374A">
            <w:pPr>
              <w:widowControl w:val="0"/>
              <w:autoSpaceDE w:val="0"/>
              <w:autoSpaceDN w:val="0"/>
              <w:adjustRightInd w:val="0"/>
              <w:jc w:val="center"/>
              <w:rPr>
                <w:sz w:val="24"/>
                <w:szCs w:val="24"/>
              </w:rPr>
            </w:pPr>
            <w:r w:rsidRPr="00224DD0">
              <w:rPr>
                <w:sz w:val="24"/>
                <w:szCs w:val="24"/>
              </w:rPr>
              <w:t>-</w:t>
            </w:r>
          </w:p>
        </w:tc>
      </w:tr>
    </w:tbl>
    <w:p w:rsidR="00590B31" w:rsidRPr="00224DD0" w:rsidRDefault="00590B31" w:rsidP="00590B31">
      <w:pPr>
        <w:widowControl w:val="0"/>
        <w:autoSpaceDE w:val="0"/>
        <w:autoSpaceDN w:val="0"/>
        <w:adjustRightInd w:val="0"/>
        <w:jc w:val="center"/>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right"/>
        <w:outlineLvl w:val="2"/>
        <w:rPr>
          <w:sz w:val="24"/>
          <w:szCs w:val="24"/>
        </w:rPr>
      </w:pPr>
    </w:p>
    <w:p w:rsidR="00590B31" w:rsidRPr="00224DD0" w:rsidRDefault="00590B31" w:rsidP="00590B31">
      <w:pPr>
        <w:widowControl w:val="0"/>
        <w:autoSpaceDE w:val="0"/>
        <w:autoSpaceDN w:val="0"/>
        <w:adjustRightInd w:val="0"/>
        <w:jc w:val="center"/>
        <w:rPr>
          <w:sz w:val="24"/>
          <w:szCs w:val="24"/>
        </w:rPr>
        <w:sectPr w:rsidR="00590B31" w:rsidRPr="00224DD0" w:rsidSect="00A52B9E">
          <w:pgSz w:w="16838" w:h="11905" w:orient="landscape"/>
          <w:pgMar w:top="425" w:right="822" w:bottom="567" w:left="992" w:header="720" w:footer="720" w:gutter="0"/>
          <w:pgNumType w:start="19"/>
          <w:cols w:space="720"/>
          <w:noEndnote/>
          <w:titlePg/>
        </w:sectPr>
      </w:pPr>
    </w:p>
    <w:p w:rsidR="00590B31" w:rsidRPr="00224DD0" w:rsidRDefault="00590B31" w:rsidP="00590B31">
      <w:pPr>
        <w:jc w:val="right"/>
        <w:rPr>
          <w:bCs/>
          <w:sz w:val="24"/>
          <w:szCs w:val="24"/>
        </w:rPr>
      </w:pPr>
      <w:r w:rsidRPr="00224DD0">
        <w:rPr>
          <w:bCs/>
          <w:sz w:val="24"/>
          <w:szCs w:val="24"/>
        </w:rPr>
        <w:lastRenderedPageBreak/>
        <w:t>Таблица 4</w:t>
      </w:r>
    </w:p>
    <w:p w:rsidR="00590B31" w:rsidRPr="00224DD0" w:rsidRDefault="00590B31" w:rsidP="00590B31">
      <w:pPr>
        <w:jc w:val="right"/>
        <w:rPr>
          <w:sz w:val="24"/>
          <w:szCs w:val="24"/>
        </w:rPr>
      </w:pPr>
      <w:r w:rsidRPr="00224DD0">
        <w:rPr>
          <w:bCs/>
          <w:sz w:val="24"/>
          <w:szCs w:val="24"/>
        </w:rPr>
        <w:tab/>
      </w:r>
      <w:r w:rsidRPr="00224DD0">
        <w:rPr>
          <w:sz w:val="24"/>
          <w:szCs w:val="24"/>
        </w:rPr>
        <w:t xml:space="preserve">к приложению </w:t>
      </w:r>
      <w:r w:rsidR="00496E59">
        <w:rPr>
          <w:sz w:val="24"/>
          <w:szCs w:val="24"/>
        </w:rPr>
        <w:t>1</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Сведения  </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590B31" w:rsidRPr="00224DD0" w:rsidRDefault="00590B31" w:rsidP="00590B31">
      <w:pPr>
        <w:widowControl w:val="0"/>
        <w:autoSpaceDE w:val="0"/>
        <w:autoSpaceDN w:val="0"/>
        <w:adjustRightInd w:val="0"/>
        <w:jc w:val="center"/>
        <w:rPr>
          <w:sz w:val="28"/>
          <w:szCs w:val="28"/>
        </w:rPr>
      </w:pPr>
      <w:r w:rsidRPr="00224DD0">
        <w:rPr>
          <w:sz w:val="28"/>
          <w:szCs w:val="28"/>
        </w:rPr>
        <w:t xml:space="preserve">муниципальной  программы </w:t>
      </w:r>
      <w:r>
        <w:rPr>
          <w:sz w:val="28"/>
          <w:szCs w:val="28"/>
        </w:rPr>
        <w:t>«</w:t>
      </w:r>
      <w:r w:rsidRPr="00590B31">
        <w:rPr>
          <w:sz w:val="28"/>
          <w:szCs w:val="28"/>
        </w:rPr>
        <w:t>Доступная среда</w:t>
      </w:r>
      <w:r>
        <w:rPr>
          <w:sz w:val="28"/>
          <w:szCs w:val="28"/>
        </w:rPr>
        <w:t>»</w:t>
      </w:r>
      <w:r w:rsidRPr="00224DD0">
        <w:rPr>
          <w:sz w:val="28"/>
          <w:szCs w:val="28"/>
        </w:rPr>
        <w:t xml:space="preserve">    за  </w:t>
      </w:r>
      <w:r w:rsidRPr="00590B31">
        <w:rPr>
          <w:sz w:val="28"/>
          <w:szCs w:val="28"/>
        </w:rPr>
        <w:t>201</w:t>
      </w:r>
      <w:r w:rsidR="006E03E9">
        <w:rPr>
          <w:sz w:val="28"/>
          <w:szCs w:val="28"/>
        </w:rPr>
        <w:t>5</w:t>
      </w:r>
      <w:r w:rsidRPr="00590B31">
        <w:rPr>
          <w:sz w:val="28"/>
          <w:szCs w:val="28"/>
        </w:rPr>
        <w:t xml:space="preserve"> г</w:t>
      </w:r>
      <w:r w:rsidRPr="00224DD0">
        <w:rPr>
          <w:sz w:val="28"/>
          <w:szCs w:val="28"/>
        </w:rPr>
        <w:t>.</w:t>
      </w:r>
    </w:p>
    <w:p w:rsidR="00590B31" w:rsidRPr="00224DD0" w:rsidRDefault="00590B31" w:rsidP="00590B31">
      <w:pPr>
        <w:widowControl w:val="0"/>
        <w:autoSpaceDE w:val="0"/>
        <w:autoSpaceDN w:val="0"/>
        <w:adjustRightInd w:val="0"/>
        <w:jc w:val="center"/>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590B31" w:rsidRPr="00224DD0" w:rsidTr="007D374A">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590B31" w:rsidRPr="00224DD0" w:rsidTr="007D374A">
        <w:trPr>
          <w:tblCellSpacing w:w="5" w:type="nil"/>
        </w:trPr>
        <w:tc>
          <w:tcPr>
            <w:tcW w:w="198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590B31" w:rsidRPr="00224DD0" w:rsidTr="007D374A">
        <w:trPr>
          <w:trHeight w:val="320"/>
          <w:tblCellSpacing w:w="5" w:type="nil"/>
        </w:trPr>
        <w:tc>
          <w:tcPr>
            <w:tcW w:w="1985"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590B31" w:rsidRPr="00356911" w:rsidRDefault="00590B31" w:rsidP="007D374A">
            <w:pPr>
              <w:pStyle w:val="ConsPlusCell"/>
              <w:rPr>
                <w:rFonts w:ascii="Times New Roman" w:hAnsi="Times New Roman" w:cs="Times New Roman"/>
                <w:sz w:val="24"/>
                <w:szCs w:val="24"/>
              </w:rPr>
            </w:pPr>
            <w:r w:rsidRPr="00356911">
              <w:rPr>
                <w:sz w:val="24"/>
                <w:szCs w:val="24"/>
              </w:rPr>
              <w:t>«</w:t>
            </w:r>
            <w:r w:rsidRPr="00356911">
              <w:rPr>
                <w:rFonts w:ascii="Times New Roman" w:hAnsi="Times New Roman" w:cs="Times New Roman"/>
                <w:sz w:val="24"/>
                <w:szCs w:val="24"/>
              </w:rPr>
              <w:t>Доступная среда</w:t>
            </w:r>
            <w:r w:rsidRPr="00356911">
              <w:rPr>
                <w:sz w:val="24"/>
                <w:szCs w:val="24"/>
              </w:rPr>
              <w:t xml:space="preserve">»    </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09"/>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87"/>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17"/>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03"/>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20"/>
          <w:tblCellSpacing w:w="5" w:type="nil"/>
        </w:trPr>
        <w:tc>
          <w:tcPr>
            <w:tcW w:w="1985"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D585B">
              <w:rPr>
                <w:rFonts w:ascii="Times New Roman" w:hAnsi="Times New Roman" w:cs="Times New Roman"/>
                <w:sz w:val="24"/>
                <w:szCs w:val="24"/>
              </w:rPr>
              <w:t>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23"/>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67"/>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34"/>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92"/>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25"/>
          <w:tblCellSpacing w:w="5" w:type="nil"/>
        </w:trPr>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E254D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r w:rsidRPr="00224DD0">
              <w:rPr>
                <w:rFonts w:ascii="Times New Roman" w:hAnsi="Times New Roman" w:cs="Times New Roman"/>
                <w:sz w:val="24"/>
                <w:szCs w:val="24"/>
              </w:rPr>
              <w:t xml:space="preserve"> </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9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02"/>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02"/>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91"/>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43"/>
          <w:tblCellSpacing w:w="5" w:type="nil"/>
        </w:trPr>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w:t>
            </w:r>
            <w:r w:rsidRPr="00224DD0">
              <w:rPr>
                <w:rFonts w:ascii="Times New Roman" w:hAnsi="Times New Roman" w:cs="Times New Roman"/>
                <w:sz w:val="24"/>
                <w:szCs w:val="24"/>
              </w:rPr>
              <w:lastRenderedPageBreak/>
              <w:t>мероприятие 1. 2</w:t>
            </w:r>
          </w:p>
        </w:tc>
        <w:tc>
          <w:tcPr>
            <w:tcW w:w="1985" w:type="dxa"/>
            <w:vMerge w:val="restart"/>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923025">
              <w:rPr>
                <w:rFonts w:ascii="Times New Roman" w:hAnsi="Times New Roman"/>
                <w:sz w:val="24"/>
                <w:szCs w:val="24"/>
              </w:rPr>
              <w:lastRenderedPageBreak/>
              <w:t xml:space="preserve">Адаптация для </w:t>
            </w:r>
            <w:r w:rsidRPr="00923025">
              <w:rPr>
                <w:rFonts w:ascii="Times New Roman" w:hAnsi="Times New Roman"/>
                <w:sz w:val="24"/>
                <w:szCs w:val="24"/>
              </w:rPr>
              <w:lastRenderedPageBreak/>
              <w:t>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06"/>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412"/>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265"/>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590B31">
        <w:trPr>
          <w:trHeight w:val="379"/>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val="restart"/>
            <w:tcBorders>
              <w:top w:val="single" w:sz="4" w:space="0" w:color="auto"/>
              <w:left w:val="single" w:sz="4" w:space="0" w:color="auto"/>
              <w:right w:val="single" w:sz="4" w:space="0" w:color="auto"/>
            </w:tcBorders>
          </w:tcPr>
          <w:p w:rsidR="00590B31" w:rsidRPr="00224DD0" w:rsidRDefault="00590B31" w:rsidP="00590B31">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1. </w:t>
            </w:r>
            <w:r>
              <w:rPr>
                <w:rFonts w:ascii="Times New Roman" w:hAnsi="Times New Roman" w:cs="Times New Roman"/>
                <w:sz w:val="24"/>
                <w:szCs w:val="24"/>
              </w:rPr>
              <w:t>3</w:t>
            </w:r>
          </w:p>
        </w:tc>
        <w:tc>
          <w:tcPr>
            <w:tcW w:w="1985" w:type="dxa"/>
            <w:vMerge w:val="restart"/>
            <w:tcBorders>
              <w:top w:val="single" w:sz="4" w:space="0" w:color="auto"/>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Pr>
                <w:rFonts w:ascii="Times New Roman" w:hAnsi="Times New Roman" w:cs="Times New Roman"/>
                <w:sz w:val="24"/>
                <w:szCs w:val="24"/>
              </w:rPr>
              <w:t>Совершенствование организационной основы формирования жизнедеятельности инвалидов и других маломобильных групп населения</w:t>
            </w: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90B31" w:rsidRPr="00224DD0" w:rsidTr="007D374A">
        <w:trPr>
          <w:trHeight w:val="379"/>
          <w:tblCellSpacing w:w="5" w:type="nil"/>
        </w:trPr>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977"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590B31">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356911" w:rsidRDefault="00356911" w:rsidP="00356911">
      <w:pPr>
        <w:autoSpaceDE w:val="0"/>
        <w:autoSpaceDN w:val="0"/>
        <w:adjustRightInd w:val="0"/>
        <w:ind w:firstLine="709"/>
        <w:jc w:val="both"/>
        <w:outlineLvl w:val="1"/>
        <w:rPr>
          <w:rFonts w:eastAsia="Calibri"/>
          <w:sz w:val="28"/>
          <w:szCs w:val="28"/>
        </w:rPr>
      </w:pPr>
    </w:p>
    <w:p w:rsidR="00356911" w:rsidRDefault="00356911" w:rsidP="00356911">
      <w:pPr>
        <w:autoSpaceDE w:val="0"/>
        <w:autoSpaceDN w:val="0"/>
        <w:adjustRightInd w:val="0"/>
        <w:ind w:firstLine="709"/>
        <w:jc w:val="both"/>
        <w:outlineLvl w:val="1"/>
        <w:rPr>
          <w:rFonts w:eastAsia="Calibri"/>
          <w:sz w:val="28"/>
          <w:szCs w:val="28"/>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356911" w:rsidRPr="00224DD0" w:rsidTr="006E03E9">
        <w:trPr>
          <w:cantSplit/>
          <w:jc w:val="center"/>
        </w:trPr>
        <w:tc>
          <w:tcPr>
            <w:tcW w:w="1134" w:type="dxa"/>
            <w:vMerge w:val="restart"/>
            <w:vAlign w:val="center"/>
          </w:tcPr>
          <w:p w:rsidR="00356911" w:rsidRPr="00224DD0" w:rsidRDefault="00356911" w:rsidP="006E03E9">
            <w:pPr>
              <w:jc w:val="right"/>
              <w:rPr>
                <w:sz w:val="28"/>
              </w:rPr>
            </w:pPr>
            <w:r w:rsidRPr="00224DD0">
              <w:rPr>
                <w:sz w:val="28"/>
              </w:rPr>
              <w:t>Ууф</w:t>
            </w:r>
          </w:p>
        </w:tc>
        <w:tc>
          <w:tcPr>
            <w:tcW w:w="851" w:type="dxa"/>
            <w:tcBorders>
              <w:bottom w:val="single" w:sz="4" w:space="0" w:color="auto"/>
            </w:tcBorders>
          </w:tcPr>
          <w:p w:rsidR="00356911" w:rsidRPr="00224DD0" w:rsidRDefault="00356911" w:rsidP="006E03E9">
            <w:pPr>
              <w:rPr>
                <w:sz w:val="28"/>
              </w:rPr>
            </w:pPr>
            <w:r w:rsidRPr="00224DD0">
              <w:rPr>
                <w:sz w:val="28"/>
              </w:rPr>
              <w:t>Фф</w:t>
            </w:r>
          </w:p>
        </w:tc>
        <w:tc>
          <w:tcPr>
            <w:tcW w:w="1645" w:type="dxa"/>
            <w:vMerge w:val="restart"/>
            <w:vAlign w:val="center"/>
          </w:tcPr>
          <w:p w:rsidR="00356911" w:rsidRPr="00224DD0" w:rsidRDefault="00356911" w:rsidP="006E03E9">
            <w:pPr>
              <w:rPr>
                <w:sz w:val="28"/>
              </w:rPr>
            </w:pPr>
            <w:r w:rsidRPr="00224DD0">
              <w:rPr>
                <w:sz w:val="28"/>
              </w:rPr>
              <w:t>, где:</w:t>
            </w:r>
          </w:p>
        </w:tc>
      </w:tr>
      <w:tr w:rsidR="00356911" w:rsidRPr="00224DD0" w:rsidTr="006E03E9">
        <w:trPr>
          <w:cantSplit/>
          <w:jc w:val="center"/>
        </w:trPr>
        <w:tc>
          <w:tcPr>
            <w:tcW w:w="1134" w:type="dxa"/>
            <w:vMerge/>
          </w:tcPr>
          <w:p w:rsidR="00356911" w:rsidRPr="00224DD0" w:rsidRDefault="00356911" w:rsidP="006E03E9">
            <w:pPr>
              <w:rPr>
                <w:sz w:val="28"/>
              </w:rPr>
            </w:pPr>
          </w:p>
        </w:tc>
        <w:tc>
          <w:tcPr>
            <w:tcW w:w="851" w:type="dxa"/>
            <w:tcBorders>
              <w:top w:val="single" w:sz="4" w:space="0" w:color="auto"/>
            </w:tcBorders>
          </w:tcPr>
          <w:p w:rsidR="00356911" w:rsidRPr="00224DD0" w:rsidRDefault="00356911" w:rsidP="006E03E9">
            <w:pPr>
              <w:rPr>
                <w:sz w:val="28"/>
              </w:rPr>
            </w:pPr>
            <w:r w:rsidRPr="00224DD0">
              <w:rPr>
                <w:sz w:val="28"/>
              </w:rPr>
              <w:t>Фп</w:t>
            </w:r>
          </w:p>
        </w:tc>
        <w:tc>
          <w:tcPr>
            <w:tcW w:w="1645" w:type="dxa"/>
            <w:vMerge/>
          </w:tcPr>
          <w:p w:rsidR="00356911" w:rsidRPr="00224DD0" w:rsidRDefault="00356911" w:rsidP="006E03E9">
            <w:pPr>
              <w:rPr>
                <w:sz w:val="28"/>
              </w:rPr>
            </w:pPr>
          </w:p>
        </w:tc>
      </w:tr>
    </w:tbl>
    <w:p w:rsidR="00356911" w:rsidRPr="00224DD0" w:rsidRDefault="00356911" w:rsidP="00356911">
      <w:pPr>
        <w:rPr>
          <w:rFonts w:eastAsia="Calibri"/>
          <w:sz w:val="16"/>
          <w:szCs w:val="16"/>
        </w:rPr>
      </w:pPr>
      <w:r w:rsidRPr="00224DD0">
        <w:rPr>
          <w:sz w:val="28"/>
        </w:rPr>
        <w:t xml:space="preserve"> </w:t>
      </w:r>
    </w:p>
    <w:p w:rsidR="00356911" w:rsidRPr="00224DD0" w:rsidRDefault="00356911" w:rsidP="00356911">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Фф – фактически израсходованный объем средств, направленный на реализацию мероприятий муниципальной программы, тыс. руб.;</w:t>
      </w: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356911" w:rsidRPr="00224DD0" w:rsidRDefault="00356911" w:rsidP="00356911">
      <w:pPr>
        <w:autoSpaceDE w:val="0"/>
        <w:autoSpaceDN w:val="0"/>
        <w:adjustRightInd w:val="0"/>
        <w:ind w:firstLine="709"/>
        <w:jc w:val="both"/>
        <w:outlineLvl w:val="1"/>
        <w:rPr>
          <w:rFonts w:eastAsia="Calibri"/>
          <w:sz w:val="16"/>
          <w:szCs w:val="16"/>
        </w:rPr>
      </w:pPr>
    </w:p>
    <w:p w:rsidR="00356911" w:rsidRPr="00224DD0" w:rsidRDefault="00356911" w:rsidP="00356911">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356911" w:rsidRPr="00224DD0" w:rsidRDefault="00356911" w:rsidP="00356911">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356911" w:rsidRPr="00224DD0" w:rsidTr="006E03E9">
        <w:trPr>
          <w:cantSplit/>
          <w:jc w:val="center"/>
        </w:trPr>
        <w:tc>
          <w:tcPr>
            <w:tcW w:w="1418" w:type="dxa"/>
            <w:vMerge w:val="restart"/>
            <w:vAlign w:val="center"/>
          </w:tcPr>
          <w:p w:rsidR="00356911" w:rsidRPr="00224DD0" w:rsidRDefault="00356911" w:rsidP="006E03E9">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356911" w:rsidRPr="00224DD0" w:rsidRDefault="00356911" w:rsidP="006E03E9">
            <w:pPr>
              <w:jc w:val="center"/>
              <w:rPr>
                <w:sz w:val="28"/>
              </w:rPr>
            </w:pPr>
            <w:r w:rsidRPr="00224DD0">
              <w:rPr>
                <w:sz w:val="28"/>
                <w:szCs w:val="28"/>
              </w:rPr>
              <w:t>0 тыс. рублей</w:t>
            </w:r>
          </w:p>
        </w:tc>
        <w:tc>
          <w:tcPr>
            <w:tcW w:w="993" w:type="dxa"/>
            <w:vMerge w:val="restart"/>
            <w:vAlign w:val="center"/>
          </w:tcPr>
          <w:p w:rsidR="00356911" w:rsidRPr="00224DD0" w:rsidRDefault="00356911" w:rsidP="006E03E9">
            <w:pPr>
              <w:rPr>
                <w:sz w:val="28"/>
              </w:rPr>
            </w:pPr>
            <w:r w:rsidRPr="00224DD0">
              <w:rPr>
                <w:sz w:val="28"/>
              </w:rPr>
              <w:t>*100</w:t>
            </w:r>
          </w:p>
        </w:tc>
        <w:tc>
          <w:tcPr>
            <w:tcW w:w="425" w:type="dxa"/>
            <w:vMerge w:val="restart"/>
            <w:vAlign w:val="center"/>
          </w:tcPr>
          <w:p w:rsidR="00356911" w:rsidRPr="00224DD0" w:rsidRDefault="00356911" w:rsidP="006E03E9">
            <w:pPr>
              <w:rPr>
                <w:sz w:val="28"/>
              </w:rPr>
            </w:pPr>
            <w:r w:rsidRPr="00224DD0">
              <w:rPr>
                <w:sz w:val="28"/>
              </w:rPr>
              <w:t>=</w:t>
            </w:r>
          </w:p>
        </w:tc>
        <w:tc>
          <w:tcPr>
            <w:tcW w:w="1276" w:type="dxa"/>
            <w:vMerge w:val="restart"/>
            <w:vAlign w:val="center"/>
          </w:tcPr>
          <w:p w:rsidR="00356911" w:rsidRPr="00224DD0" w:rsidRDefault="00356911" w:rsidP="006E03E9">
            <w:pPr>
              <w:rPr>
                <w:sz w:val="28"/>
              </w:rPr>
            </w:pPr>
            <w:r w:rsidRPr="00224DD0">
              <w:rPr>
                <w:sz w:val="28"/>
              </w:rPr>
              <w:t>0,0 %</w:t>
            </w:r>
          </w:p>
        </w:tc>
      </w:tr>
      <w:tr w:rsidR="00356911" w:rsidRPr="00224DD0" w:rsidTr="006E03E9">
        <w:trPr>
          <w:cantSplit/>
          <w:jc w:val="center"/>
        </w:trPr>
        <w:tc>
          <w:tcPr>
            <w:tcW w:w="1418" w:type="dxa"/>
            <w:vMerge/>
          </w:tcPr>
          <w:p w:rsidR="00356911" w:rsidRPr="00224DD0" w:rsidRDefault="00356911" w:rsidP="006E03E9">
            <w:pPr>
              <w:rPr>
                <w:sz w:val="28"/>
              </w:rPr>
            </w:pPr>
          </w:p>
        </w:tc>
        <w:tc>
          <w:tcPr>
            <w:tcW w:w="2976" w:type="dxa"/>
            <w:tcBorders>
              <w:top w:val="single" w:sz="4" w:space="0" w:color="auto"/>
            </w:tcBorders>
          </w:tcPr>
          <w:p w:rsidR="00356911" w:rsidRPr="00224DD0" w:rsidRDefault="00356911" w:rsidP="006E03E9">
            <w:pPr>
              <w:jc w:val="center"/>
              <w:rPr>
                <w:sz w:val="28"/>
              </w:rPr>
            </w:pPr>
            <w:r w:rsidRPr="00224DD0">
              <w:rPr>
                <w:sz w:val="28"/>
                <w:szCs w:val="28"/>
              </w:rPr>
              <w:t>0 тыс. рублей</w:t>
            </w:r>
          </w:p>
        </w:tc>
        <w:tc>
          <w:tcPr>
            <w:tcW w:w="993" w:type="dxa"/>
            <w:vMerge/>
          </w:tcPr>
          <w:p w:rsidR="00356911" w:rsidRPr="00224DD0" w:rsidRDefault="00356911" w:rsidP="006E03E9">
            <w:pPr>
              <w:rPr>
                <w:sz w:val="28"/>
              </w:rPr>
            </w:pPr>
          </w:p>
        </w:tc>
        <w:tc>
          <w:tcPr>
            <w:tcW w:w="425" w:type="dxa"/>
            <w:vMerge/>
          </w:tcPr>
          <w:p w:rsidR="00356911" w:rsidRPr="00224DD0" w:rsidRDefault="00356911" w:rsidP="006E03E9">
            <w:pPr>
              <w:rPr>
                <w:sz w:val="28"/>
              </w:rPr>
            </w:pPr>
          </w:p>
        </w:tc>
        <w:tc>
          <w:tcPr>
            <w:tcW w:w="1276" w:type="dxa"/>
            <w:vMerge/>
          </w:tcPr>
          <w:p w:rsidR="00356911" w:rsidRPr="00224DD0" w:rsidRDefault="00356911" w:rsidP="006E03E9">
            <w:pPr>
              <w:rPr>
                <w:sz w:val="28"/>
              </w:rPr>
            </w:pPr>
          </w:p>
        </w:tc>
      </w:tr>
    </w:tbl>
    <w:p w:rsidR="00356911" w:rsidRPr="00224DD0" w:rsidRDefault="00356911" w:rsidP="00356911">
      <w:pPr>
        <w:pStyle w:val="3"/>
        <w:rPr>
          <w:sz w:val="24"/>
          <w:szCs w:val="24"/>
        </w:rPr>
        <w:sectPr w:rsidR="00356911" w:rsidRPr="00224DD0" w:rsidSect="001A06A2">
          <w:pgSz w:w="11907" w:h="16840"/>
          <w:pgMar w:top="709" w:right="851" w:bottom="1134" w:left="1304" w:header="720" w:footer="720" w:gutter="0"/>
          <w:cols w:space="720"/>
        </w:sectPr>
      </w:pPr>
    </w:p>
    <w:p w:rsidR="00C1651E" w:rsidRPr="00224DD0" w:rsidRDefault="00C1651E" w:rsidP="00C1651E">
      <w:pPr>
        <w:jc w:val="right"/>
        <w:rPr>
          <w:sz w:val="28"/>
          <w:szCs w:val="28"/>
        </w:rPr>
      </w:pPr>
    </w:p>
    <w:p w:rsidR="00C1651E" w:rsidRPr="00224DD0" w:rsidRDefault="00C1651E" w:rsidP="00C1651E">
      <w:pPr>
        <w:jc w:val="right"/>
        <w:rPr>
          <w:sz w:val="28"/>
          <w:szCs w:val="28"/>
        </w:rPr>
      </w:pPr>
      <w:r w:rsidRPr="00224DD0">
        <w:rPr>
          <w:sz w:val="28"/>
          <w:szCs w:val="28"/>
        </w:rPr>
        <w:t>Приложение 2</w:t>
      </w:r>
    </w:p>
    <w:p w:rsidR="00C1651E" w:rsidRPr="00224DD0" w:rsidRDefault="00C1651E" w:rsidP="00C1651E">
      <w:pPr>
        <w:jc w:val="right"/>
        <w:rPr>
          <w:sz w:val="28"/>
          <w:szCs w:val="28"/>
        </w:rPr>
      </w:pPr>
      <w:r w:rsidRPr="00224DD0">
        <w:rPr>
          <w:sz w:val="28"/>
          <w:szCs w:val="28"/>
        </w:rPr>
        <w:t xml:space="preserve">к постановлению Администрации </w:t>
      </w:r>
    </w:p>
    <w:p w:rsidR="00C1651E" w:rsidRPr="00224DD0" w:rsidRDefault="00C1651E" w:rsidP="00C1651E">
      <w:pPr>
        <w:jc w:val="right"/>
        <w:rPr>
          <w:sz w:val="28"/>
          <w:szCs w:val="28"/>
        </w:rPr>
      </w:pPr>
      <w:r w:rsidRPr="00224DD0">
        <w:rPr>
          <w:sz w:val="28"/>
          <w:szCs w:val="28"/>
        </w:rPr>
        <w:t>Романовского сельского поселения</w:t>
      </w:r>
    </w:p>
    <w:p w:rsidR="00C1651E" w:rsidRPr="00224DD0" w:rsidRDefault="00C1651E" w:rsidP="00C1651E">
      <w:pPr>
        <w:jc w:val="right"/>
        <w:rPr>
          <w:sz w:val="28"/>
          <w:szCs w:val="28"/>
        </w:rPr>
      </w:pPr>
      <w:r w:rsidRPr="00224DD0">
        <w:rPr>
          <w:sz w:val="28"/>
          <w:szCs w:val="28"/>
        </w:rPr>
        <w:t xml:space="preserve">от </w:t>
      </w:r>
      <w:r w:rsidR="006E03E9">
        <w:rPr>
          <w:sz w:val="28"/>
          <w:szCs w:val="28"/>
        </w:rPr>
        <w:t>14.03.2016г</w:t>
      </w:r>
      <w:r w:rsidRPr="00224DD0">
        <w:rPr>
          <w:sz w:val="28"/>
          <w:szCs w:val="28"/>
        </w:rPr>
        <w:t xml:space="preserve"> №</w:t>
      </w:r>
      <w:r w:rsidR="001A76C1" w:rsidRPr="00224DD0">
        <w:rPr>
          <w:sz w:val="28"/>
          <w:szCs w:val="28"/>
        </w:rPr>
        <w:t>2</w:t>
      </w:r>
      <w:r w:rsidR="006E03E9">
        <w:rPr>
          <w:sz w:val="28"/>
          <w:szCs w:val="28"/>
        </w:rPr>
        <w:t>0</w:t>
      </w:r>
    </w:p>
    <w:p w:rsidR="00C1651E" w:rsidRPr="00224DD0" w:rsidRDefault="00C1651E" w:rsidP="00C1651E">
      <w:pPr>
        <w:jc w:val="center"/>
        <w:rPr>
          <w:b/>
          <w:sz w:val="28"/>
          <w:szCs w:val="28"/>
        </w:rPr>
      </w:pPr>
      <w:r w:rsidRPr="00224DD0">
        <w:rPr>
          <w:b/>
          <w:sz w:val="28"/>
          <w:szCs w:val="28"/>
        </w:rPr>
        <w:t>ОТЧЕТ</w:t>
      </w:r>
    </w:p>
    <w:p w:rsidR="00C1651E" w:rsidRPr="00224DD0" w:rsidRDefault="0043024E" w:rsidP="00C1651E">
      <w:pPr>
        <w:jc w:val="center"/>
        <w:rPr>
          <w:b/>
          <w:sz w:val="28"/>
          <w:szCs w:val="28"/>
        </w:rPr>
      </w:pPr>
      <w:r w:rsidRPr="00224DD0">
        <w:rPr>
          <w:b/>
          <w:sz w:val="28"/>
          <w:szCs w:val="28"/>
        </w:rPr>
        <w:t>О РЕАЛИЗАЦИИ</w:t>
      </w:r>
      <w:r w:rsidR="00C1651E" w:rsidRPr="00224DD0">
        <w:rPr>
          <w:b/>
          <w:sz w:val="28"/>
          <w:szCs w:val="28"/>
        </w:rPr>
        <w:t xml:space="preserve">  МУНИЦИПАЛЬНОЙ ПРОГРАММЫ</w:t>
      </w:r>
    </w:p>
    <w:p w:rsidR="00FF4262" w:rsidRPr="00224DD0" w:rsidRDefault="00C1651E" w:rsidP="00C1651E">
      <w:pPr>
        <w:jc w:val="center"/>
        <w:rPr>
          <w:b/>
          <w:color w:val="000000"/>
          <w:kern w:val="2"/>
          <w:sz w:val="36"/>
          <w:szCs w:val="36"/>
        </w:rPr>
      </w:pPr>
      <w:r w:rsidRPr="00224DD0">
        <w:rPr>
          <w:b/>
          <w:sz w:val="36"/>
          <w:szCs w:val="36"/>
        </w:rPr>
        <w:t>«</w:t>
      </w:r>
      <w:r w:rsidRPr="00224DD0">
        <w:rPr>
          <w:b/>
          <w:color w:val="000000"/>
          <w:kern w:val="2"/>
          <w:sz w:val="36"/>
          <w:szCs w:val="36"/>
        </w:rPr>
        <w:t>Обеспечение качественными жилищно-коммунальными услугами  населения Романовского сельского поселения»</w:t>
      </w:r>
    </w:p>
    <w:p w:rsidR="00C1651E" w:rsidRPr="00224DD0" w:rsidRDefault="00C1651E" w:rsidP="00C1651E">
      <w:pPr>
        <w:jc w:val="center"/>
        <w:rPr>
          <w:b/>
          <w:sz w:val="28"/>
          <w:szCs w:val="28"/>
        </w:rPr>
      </w:pPr>
      <w:r w:rsidRPr="00224DD0">
        <w:rPr>
          <w:b/>
          <w:sz w:val="28"/>
          <w:szCs w:val="28"/>
        </w:rPr>
        <w:t>ЗА 201</w:t>
      </w:r>
      <w:r w:rsidR="006E03E9">
        <w:rPr>
          <w:b/>
          <w:sz w:val="28"/>
          <w:szCs w:val="28"/>
        </w:rPr>
        <w:t>5</w:t>
      </w:r>
      <w:r w:rsidRPr="00224DD0">
        <w:rPr>
          <w:b/>
          <w:sz w:val="28"/>
          <w:szCs w:val="28"/>
        </w:rPr>
        <w:t xml:space="preserve"> ГОД</w:t>
      </w:r>
    </w:p>
    <w:p w:rsidR="00FF4262" w:rsidRPr="00224DD0" w:rsidRDefault="00FF4262" w:rsidP="00C1651E">
      <w:pPr>
        <w:jc w:val="center"/>
        <w:rPr>
          <w:b/>
          <w:sz w:val="28"/>
          <w:szCs w:val="28"/>
        </w:rPr>
      </w:pPr>
    </w:p>
    <w:p w:rsidR="00FF4262" w:rsidRPr="00224DD0" w:rsidRDefault="00C1651E" w:rsidP="00C1651E">
      <w:pPr>
        <w:jc w:val="both"/>
        <w:rPr>
          <w:sz w:val="28"/>
          <w:szCs w:val="28"/>
        </w:rPr>
      </w:pPr>
      <w:r w:rsidRPr="00224DD0">
        <w:rPr>
          <w:sz w:val="28"/>
          <w:szCs w:val="28"/>
        </w:rPr>
        <w:tab/>
        <w:t>Отчет об исполнении муниципальной программы «</w:t>
      </w:r>
      <w:r w:rsidRPr="00224DD0">
        <w:rPr>
          <w:color w:val="000000"/>
          <w:kern w:val="2"/>
          <w:sz w:val="28"/>
          <w:szCs w:val="28"/>
        </w:rPr>
        <w:t>Обеспечение качественными жилищно-коммунальными услугами  населения Романовского сельского поселения»</w:t>
      </w:r>
      <w:r w:rsidRPr="00224DD0">
        <w:rPr>
          <w:sz w:val="28"/>
          <w:szCs w:val="28"/>
        </w:rPr>
        <w:t>,  за 201</w:t>
      </w:r>
      <w:r w:rsidR="006E03E9">
        <w:rPr>
          <w:sz w:val="28"/>
          <w:szCs w:val="28"/>
        </w:rPr>
        <w:t>5</w:t>
      </w:r>
      <w:r w:rsidRPr="00224DD0">
        <w:rPr>
          <w:sz w:val="28"/>
          <w:szCs w:val="28"/>
        </w:rPr>
        <w:t xml:space="preserve"> год составлен сектором экономики и финансов Администрации Романовского сельского поселения  в соответствии с </w:t>
      </w:r>
      <w:r w:rsidR="005C3C91" w:rsidRPr="00224DD0">
        <w:rPr>
          <w:sz w:val="28"/>
          <w:szCs w:val="28"/>
        </w:rPr>
        <w:t xml:space="preserve">Порядком разработки , реализации и оценки эффективности муниципальных программ утвержденным постановлением Администрации Романовского сельского поселения  10.09.2013г № 106 </w:t>
      </w:r>
      <w:r w:rsidR="001A76C1" w:rsidRPr="00224DD0">
        <w:rPr>
          <w:sz w:val="28"/>
          <w:szCs w:val="28"/>
        </w:rPr>
        <w:t>и постановлением №107 от 10.09.2013г. Об утверждении Методических рекомендаций по разработке и реализации муниципальных программ Романовского сельского поселения .</w:t>
      </w:r>
    </w:p>
    <w:p w:rsidR="00FF4262" w:rsidRPr="00224DD0" w:rsidRDefault="00D91913" w:rsidP="00FF4262">
      <w:pPr>
        <w:ind w:firstLine="708"/>
        <w:jc w:val="both"/>
        <w:rPr>
          <w:sz w:val="28"/>
          <w:szCs w:val="28"/>
        </w:rPr>
      </w:pPr>
      <w:r w:rsidRPr="00224DD0">
        <w:rPr>
          <w:sz w:val="28"/>
          <w:szCs w:val="28"/>
        </w:rPr>
        <w:t>В</w:t>
      </w:r>
      <w:r w:rsidR="00C1651E" w:rsidRPr="00224DD0">
        <w:rPr>
          <w:sz w:val="28"/>
          <w:szCs w:val="28"/>
        </w:rPr>
        <w:t xml:space="preserve"> приложении </w:t>
      </w:r>
      <w:r w:rsidR="005C3C91" w:rsidRPr="00224DD0">
        <w:rPr>
          <w:sz w:val="28"/>
          <w:szCs w:val="28"/>
        </w:rPr>
        <w:t>2</w:t>
      </w:r>
      <w:r w:rsidR="00C1651E" w:rsidRPr="00224DD0">
        <w:rPr>
          <w:sz w:val="28"/>
          <w:szCs w:val="28"/>
        </w:rPr>
        <w:t xml:space="preserve"> представлен отчет о реализации </w:t>
      </w:r>
      <w:r w:rsidR="005C3C91" w:rsidRPr="00224DD0">
        <w:rPr>
          <w:sz w:val="28"/>
          <w:szCs w:val="28"/>
        </w:rPr>
        <w:t>муниципальной</w:t>
      </w:r>
      <w:r w:rsidR="00C1651E" w:rsidRPr="00224DD0">
        <w:rPr>
          <w:sz w:val="28"/>
          <w:szCs w:val="28"/>
        </w:rPr>
        <w:t xml:space="preserve"> программы «</w:t>
      </w:r>
      <w:r w:rsidR="005C3C91" w:rsidRPr="00224DD0">
        <w:rPr>
          <w:color w:val="000000"/>
          <w:kern w:val="2"/>
          <w:sz w:val="28"/>
          <w:szCs w:val="28"/>
        </w:rPr>
        <w:t>Обеспечение качественными жилищно-коммунальными услугами  населения Романовского сельского поселения»</w:t>
      </w:r>
      <w:r w:rsidR="00C1651E" w:rsidRPr="00224DD0">
        <w:rPr>
          <w:sz w:val="28"/>
          <w:szCs w:val="28"/>
        </w:rPr>
        <w:t xml:space="preserve">. </w:t>
      </w:r>
    </w:p>
    <w:p w:rsidR="00FF4262" w:rsidRPr="00224DD0" w:rsidRDefault="00C1651E" w:rsidP="00FF4262">
      <w:pPr>
        <w:ind w:firstLine="708"/>
        <w:jc w:val="both"/>
        <w:rPr>
          <w:color w:val="000000"/>
          <w:sz w:val="28"/>
          <w:szCs w:val="28"/>
        </w:rPr>
      </w:pPr>
      <w:r w:rsidRPr="00224DD0">
        <w:rPr>
          <w:sz w:val="28"/>
          <w:szCs w:val="28"/>
        </w:rPr>
        <w:t>Реализация программы была направлена на</w:t>
      </w:r>
      <w:r w:rsidRPr="00224DD0">
        <w:rPr>
          <w:color w:val="FF0000"/>
          <w:sz w:val="28"/>
          <w:szCs w:val="28"/>
        </w:rPr>
        <w:t xml:space="preserve">   </w:t>
      </w:r>
      <w:r w:rsidRPr="00224DD0">
        <w:rPr>
          <w:color w:val="000000"/>
          <w:sz w:val="28"/>
          <w:szCs w:val="28"/>
        </w:rPr>
        <w:t xml:space="preserve">повышение эффективности , </w:t>
      </w:r>
      <w:r w:rsidRPr="00224DD0">
        <w:rPr>
          <w:sz w:val="28"/>
          <w:szCs w:val="28"/>
        </w:rPr>
        <w:t>устойчивости и надежности функционирования жилищно-коммунальных систем жизнеобеспечения населения,</w:t>
      </w:r>
      <w:r w:rsidRPr="00224DD0">
        <w:rPr>
          <w:color w:val="000000"/>
          <w:sz w:val="28"/>
          <w:szCs w:val="28"/>
        </w:rPr>
        <w:t xml:space="preserve"> комплексное решение проблемы организации  водоснабжения в </w:t>
      </w:r>
      <w:r w:rsidRPr="00224DD0">
        <w:rPr>
          <w:sz w:val="28"/>
          <w:szCs w:val="28"/>
        </w:rPr>
        <w:t>Романовском</w:t>
      </w:r>
      <w:r w:rsidRPr="00224DD0">
        <w:rPr>
          <w:color w:val="000000"/>
          <w:sz w:val="28"/>
          <w:szCs w:val="28"/>
        </w:rPr>
        <w:t xml:space="preserve"> сельском поселении, создание условий для реализации программы через ответственное использование субсидий на возмещение части платы граждан за услуги систем водоснабжения в объеме свыше установленного Региональной службой по тарифам области предельного индекса. </w:t>
      </w:r>
    </w:p>
    <w:p w:rsidR="00C1651E" w:rsidRPr="00224DD0" w:rsidRDefault="00C1651E" w:rsidP="00FF4262">
      <w:pPr>
        <w:ind w:firstLine="708"/>
        <w:jc w:val="both"/>
        <w:rPr>
          <w:sz w:val="28"/>
          <w:szCs w:val="28"/>
        </w:rPr>
      </w:pPr>
      <w:r w:rsidRPr="00224DD0">
        <w:rPr>
          <w:sz w:val="28"/>
          <w:szCs w:val="28"/>
        </w:rPr>
        <w:t>На реализацию программ</w:t>
      </w:r>
      <w:r w:rsidR="005C3C91" w:rsidRPr="00224DD0">
        <w:rPr>
          <w:sz w:val="28"/>
          <w:szCs w:val="28"/>
        </w:rPr>
        <w:t>ы</w:t>
      </w:r>
      <w:r w:rsidRPr="00224DD0">
        <w:rPr>
          <w:sz w:val="28"/>
          <w:szCs w:val="28"/>
        </w:rPr>
        <w:t xml:space="preserve"> направ</w:t>
      </w:r>
      <w:r w:rsidR="00A67A1A" w:rsidRPr="00224DD0">
        <w:rPr>
          <w:sz w:val="28"/>
          <w:szCs w:val="28"/>
        </w:rPr>
        <w:t>ленно</w:t>
      </w:r>
      <w:r w:rsidRPr="00224DD0">
        <w:rPr>
          <w:sz w:val="28"/>
          <w:szCs w:val="28"/>
        </w:rPr>
        <w:t xml:space="preserve"> </w:t>
      </w:r>
      <w:r w:rsidR="00431169">
        <w:rPr>
          <w:sz w:val="28"/>
          <w:szCs w:val="28"/>
        </w:rPr>
        <w:t>1101,1</w:t>
      </w:r>
      <w:r w:rsidRPr="00224DD0">
        <w:rPr>
          <w:sz w:val="28"/>
          <w:szCs w:val="28"/>
        </w:rPr>
        <w:t xml:space="preserve"> тыс.рублей. </w:t>
      </w:r>
      <w:r w:rsidR="00431169">
        <w:rPr>
          <w:sz w:val="28"/>
          <w:szCs w:val="28"/>
        </w:rPr>
        <w:t>911,5</w:t>
      </w:r>
      <w:r w:rsidRPr="00224DD0">
        <w:rPr>
          <w:sz w:val="28"/>
          <w:szCs w:val="28"/>
        </w:rPr>
        <w:t xml:space="preserve"> тыс. руб было потрачено на реализацию программы через</w:t>
      </w:r>
      <w:r w:rsidRPr="00224DD0">
        <w:rPr>
          <w:color w:val="000000"/>
          <w:sz w:val="28"/>
          <w:szCs w:val="28"/>
        </w:rPr>
        <w:t xml:space="preserve"> </w:t>
      </w:r>
      <w:r w:rsidR="00DE2075" w:rsidRPr="00224DD0">
        <w:rPr>
          <w:sz w:val="28"/>
          <w:szCs w:val="28"/>
        </w:rPr>
        <w:t>Финансирование было направлено на предоставление субсидии за счет средств Фонда софинансирования расходов на возмещение предприятиям ЖКХ части платы граждан за коммунальные услуги</w:t>
      </w:r>
      <w:r w:rsidRPr="00224DD0">
        <w:rPr>
          <w:color w:val="000000"/>
          <w:sz w:val="28"/>
          <w:szCs w:val="28"/>
        </w:rPr>
        <w:t>,</w:t>
      </w:r>
      <w:r w:rsidR="00A67A1A" w:rsidRPr="00224DD0">
        <w:rPr>
          <w:color w:val="000000"/>
          <w:sz w:val="28"/>
          <w:szCs w:val="28"/>
        </w:rPr>
        <w:t xml:space="preserve"> в т.ч числе за счет областных средств </w:t>
      </w:r>
      <w:r w:rsidR="00431169">
        <w:rPr>
          <w:color w:val="000000"/>
          <w:sz w:val="28"/>
          <w:szCs w:val="28"/>
        </w:rPr>
        <w:t>637,0</w:t>
      </w:r>
      <w:r w:rsidRPr="00224DD0">
        <w:rPr>
          <w:color w:val="000000"/>
          <w:sz w:val="28"/>
          <w:szCs w:val="28"/>
        </w:rPr>
        <w:t xml:space="preserve"> тыс. рублей</w:t>
      </w:r>
      <w:r w:rsidR="00A67A1A" w:rsidRPr="00224DD0">
        <w:rPr>
          <w:color w:val="000000"/>
          <w:sz w:val="28"/>
          <w:szCs w:val="28"/>
        </w:rPr>
        <w:t>,</w:t>
      </w:r>
      <w:r w:rsidR="00431169">
        <w:rPr>
          <w:color w:val="000000"/>
          <w:sz w:val="28"/>
          <w:szCs w:val="28"/>
        </w:rPr>
        <w:t xml:space="preserve"> за счет средствы местного бюджета 23,7 т.р.,</w:t>
      </w:r>
      <w:r w:rsidRPr="00224DD0">
        <w:rPr>
          <w:color w:val="000000"/>
          <w:sz w:val="28"/>
          <w:szCs w:val="28"/>
        </w:rPr>
        <w:t xml:space="preserve"> </w:t>
      </w:r>
      <w:r w:rsidR="00A67A1A" w:rsidRPr="00224DD0">
        <w:rPr>
          <w:color w:val="000000"/>
          <w:sz w:val="28"/>
          <w:szCs w:val="28"/>
        </w:rPr>
        <w:t xml:space="preserve">на оплату уличного освещения </w:t>
      </w:r>
      <w:r w:rsidR="00431169">
        <w:rPr>
          <w:color w:val="000000"/>
          <w:sz w:val="28"/>
          <w:szCs w:val="28"/>
        </w:rPr>
        <w:t>19,8</w:t>
      </w:r>
      <w:r w:rsidR="00A67A1A" w:rsidRPr="00224DD0">
        <w:rPr>
          <w:color w:val="000000"/>
          <w:sz w:val="28"/>
          <w:szCs w:val="28"/>
        </w:rPr>
        <w:t xml:space="preserve"> тыс. рублей</w:t>
      </w:r>
      <w:r w:rsidR="00431169">
        <w:rPr>
          <w:color w:val="000000"/>
          <w:sz w:val="28"/>
          <w:szCs w:val="28"/>
        </w:rPr>
        <w:t>,приобретение коммунальной техники-28,2 т.р.,приобритение детской площадки-32,0 т.р., беседки-35,0 т.р.,расходы на подключение  здания администрации Романовского сельского поселения к газу-135,8 т.р.</w:t>
      </w:r>
      <w:r w:rsidRPr="00224DD0">
        <w:rPr>
          <w:color w:val="000000"/>
          <w:sz w:val="28"/>
          <w:szCs w:val="28"/>
        </w:rPr>
        <w:t xml:space="preserve"> </w:t>
      </w:r>
    </w:p>
    <w:p w:rsidR="00C1651E" w:rsidRPr="00224DD0" w:rsidRDefault="00C1651E" w:rsidP="00C1651E">
      <w:pPr>
        <w:jc w:val="both"/>
        <w:rPr>
          <w:sz w:val="28"/>
          <w:szCs w:val="28"/>
        </w:rPr>
      </w:pPr>
    </w:p>
    <w:p w:rsidR="00C1651E" w:rsidRPr="00224DD0" w:rsidRDefault="00C1651E" w:rsidP="00C1651E">
      <w:pPr>
        <w:jc w:val="both"/>
        <w:rPr>
          <w:sz w:val="28"/>
          <w:szCs w:val="28"/>
        </w:rPr>
      </w:pPr>
      <w:r w:rsidRPr="00224DD0">
        <w:rPr>
          <w:sz w:val="28"/>
          <w:szCs w:val="28"/>
        </w:rPr>
        <w:t>Выводы:</w:t>
      </w:r>
    </w:p>
    <w:p w:rsidR="00DE2075" w:rsidRPr="00224DD0" w:rsidRDefault="00DE2075" w:rsidP="00DE2075">
      <w:pPr>
        <w:autoSpaceDE w:val="0"/>
        <w:autoSpaceDN w:val="0"/>
        <w:adjustRightInd w:val="0"/>
        <w:rPr>
          <w:sz w:val="28"/>
          <w:szCs w:val="28"/>
        </w:rPr>
      </w:pPr>
      <w:r w:rsidRPr="00224DD0">
        <w:rPr>
          <w:sz w:val="28"/>
          <w:szCs w:val="28"/>
        </w:rPr>
        <w:t xml:space="preserve">- программа реализуется успешно: </w:t>
      </w:r>
    </w:p>
    <w:p w:rsidR="00C1651E" w:rsidRPr="00224DD0" w:rsidRDefault="00C1651E" w:rsidP="00C1651E">
      <w:pPr>
        <w:jc w:val="both"/>
        <w:rPr>
          <w:sz w:val="28"/>
          <w:szCs w:val="28"/>
        </w:rPr>
      </w:pPr>
      <w:r w:rsidRPr="00224DD0">
        <w:rPr>
          <w:sz w:val="28"/>
          <w:szCs w:val="28"/>
        </w:rPr>
        <w:t>-Конечные значения целевых показателей на 201</w:t>
      </w:r>
      <w:r w:rsidR="00431169">
        <w:rPr>
          <w:sz w:val="28"/>
          <w:szCs w:val="28"/>
        </w:rPr>
        <w:t>5</w:t>
      </w:r>
      <w:r w:rsidRPr="00224DD0">
        <w:rPr>
          <w:sz w:val="28"/>
          <w:szCs w:val="28"/>
        </w:rPr>
        <w:t xml:space="preserve"> год выполнены полностью.</w:t>
      </w:r>
      <w:r w:rsidRPr="00224DD0">
        <w:rPr>
          <w:color w:val="000000"/>
          <w:sz w:val="28"/>
          <w:szCs w:val="28"/>
        </w:rPr>
        <w:t xml:space="preserve"> </w:t>
      </w:r>
    </w:p>
    <w:p w:rsidR="00C1651E" w:rsidRPr="00224DD0" w:rsidRDefault="00C1651E" w:rsidP="00C1651E">
      <w:pPr>
        <w:jc w:val="both"/>
        <w:rPr>
          <w:sz w:val="28"/>
          <w:szCs w:val="28"/>
        </w:rPr>
      </w:pPr>
    </w:p>
    <w:p w:rsidR="00C1651E" w:rsidRPr="00224DD0" w:rsidRDefault="00C1651E" w:rsidP="00C1651E">
      <w:pPr>
        <w:jc w:val="both"/>
        <w:rPr>
          <w:sz w:val="28"/>
          <w:szCs w:val="28"/>
        </w:rPr>
      </w:pPr>
      <w:r w:rsidRPr="00224DD0">
        <w:rPr>
          <w:sz w:val="28"/>
          <w:szCs w:val="28"/>
        </w:rPr>
        <w:t>Ожидаемые конечные результаты реализации программы:</w:t>
      </w:r>
    </w:p>
    <w:p w:rsidR="00C1651E" w:rsidRPr="00224DD0" w:rsidRDefault="00C1651E" w:rsidP="00F43D01">
      <w:pPr>
        <w:autoSpaceDE w:val="0"/>
        <w:autoSpaceDN w:val="0"/>
        <w:adjustRightInd w:val="0"/>
        <w:jc w:val="both"/>
        <w:rPr>
          <w:sz w:val="28"/>
          <w:szCs w:val="28"/>
        </w:rPr>
      </w:pPr>
      <w:r w:rsidRPr="00224DD0">
        <w:rPr>
          <w:sz w:val="28"/>
          <w:szCs w:val="28"/>
        </w:rPr>
        <w:t xml:space="preserve">- учитывая, что механизм реализации данной программы предусматривает </w:t>
      </w:r>
      <w:r w:rsidRPr="00224DD0">
        <w:rPr>
          <w:color w:val="000000"/>
          <w:sz w:val="28"/>
          <w:szCs w:val="28"/>
        </w:rPr>
        <w:t xml:space="preserve">обеспечение комфортных условий проживания жителей </w:t>
      </w:r>
      <w:r w:rsidRPr="00224DD0">
        <w:rPr>
          <w:sz w:val="28"/>
          <w:szCs w:val="28"/>
        </w:rPr>
        <w:t>Романовского</w:t>
      </w:r>
      <w:r w:rsidRPr="00224DD0">
        <w:rPr>
          <w:color w:val="000000"/>
          <w:sz w:val="28"/>
          <w:szCs w:val="28"/>
        </w:rPr>
        <w:t xml:space="preserve"> сельского  поселения, </w:t>
      </w:r>
      <w:r w:rsidRPr="00224DD0">
        <w:rPr>
          <w:color w:val="000000"/>
          <w:sz w:val="28"/>
          <w:szCs w:val="28"/>
        </w:rPr>
        <w:lastRenderedPageBreak/>
        <w:t>улучшение надежности коммунального обслуживания,</w:t>
      </w:r>
      <w:r w:rsidR="00F43D01" w:rsidRPr="00224DD0">
        <w:rPr>
          <w:color w:val="000000"/>
          <w:sz w:val="28"/>
          <w:szCs w:val="28"/>
        </w:rPr>
        <w:t xml:space="preserve"> </w:t>
      </w:r>
      <w:r w:rsidRPr="00224DD0">
        <w:rPr>
          <w:color w:val="000000"/>
          <w:sz w:val="28"/>
          <w:szCs w:val="28"/>
        </w:rPr>
        <w:t>социальная защита населения при оплате жилищно-коммунальных услуг,</w:t>
      </w:r>
      <w:r w:rsidR="00F43D01" w:rsidRPr="00224DD0">
        <w:rPr>
          <w:color w:val="000000"/>
          <w:sz w:val="28"/>
          <w:szCs w:val="28"/>
        </w:rPr>
        <w:t xml:space="preserve"> </w:t>
      </w:r>
      <w:r w:rsidR="00F43D01" w:rsidRPr="00224DD0">
        <w:rPr>
          <w:kern w:val="2"/>
          <w:sz w:val="28"/>
          <w:szCs w:val="28"/>
        </w:rPr>
        <w:t xml:space="preserve">увеличение протяженности освещенных улиц населенных пунктов </w:t>
      </w:r>
      <w:r w:rsidR="00F43D01" w:rsidRPr="00224DD0">
        <w:rPr>
          <w:sz w:val="28"/>
          <w:szCs w:val="28"/>
        </w:rPr>
        <w:t>Романовского сельского поселения,</w:t>
      </w:r>
      <w:r w:rsidR="00963817" w:rsidRPr="00224DD0">
        <w:rPr>
          <w:sz w:val="28"/>
          <w:szCs w:val="28"/>
        </w:rPr>
        <w:t xml:space="preserve"> </w:t>
      </w:r>
      <w:r w:rsidRPr="00224DD0">
        <w:rPr>
          <w:sz w:val="28"/>
          <w:szCs w:val="28"/>
        </w:rPr>
        <w:t>поэтому целесообразно в 201</w:t>
      </w:r>
      <w:r w:rsidR="00431169">
        <w:rPr>
          <w:sz w:val="28"/>
          <w:szCs w:val="28"/>
        </w:rPr>
        <w:t>6</w:t>
      </w:r>
      <w:r w:rsidRPr="00224DD0">
        <w:rPr>
          <w:sz w:val="28"/>
          <w:szCs w:val="28"/>
        </w:rPr>
        <w:t xml:space="preserve"> году продолжить реализацию данной программы.</w:t>
      </w:r>
    </w:p>
    <w:p w:rsidR="00DE2075" w:rsidRPr="00224DD0" w:rsidRDefault="00DE2075" w:rsidP="00DE2075">
      <w:pPr>
        <w:ind w:firstLine="709"/>
        <w:jc w:val="both"/>
      </w:pPr>
      <w:r w:rsidRPr="00224DD0">
        <w:rPr>
          <w:sz w:val="28"/>
          <w:szCs w:val="28"/>
        </w:rPr>
        <w:t xml:space="preserve">Оценка бюджетной эффективности реализации Программы произведена по </w:t>
      </w:r>
      <w:r w:rsidRPr="00224DD0">
        <w:rPr>
          <w:spacing w:val="-4"/>
          <w:sz w:val="28"/>
          <w:szCs w:val="28"/>
        </w:rPr>
        <w:t>состоянию на 1 января 201</w:t>
      </w:r>
      <w:r w:rsidR="00431169">
        <w:rPr>
          <w:spacing w:val="-4"/>
          <w:sz w:val="28"/>
          <w:szCs w:val="28"/>
        </w:rPr>
        <w:t>6</w:t>
      </w:r>
      <w:r w:rsidRPr="00224DD0">
        <w:rPr>
          <w:spacing w:val="-4"/>
          <w:sz w:val="28"/>
          <w:szCs w:val="28"/>
        </w:rPr>
        <w:t xml:space="preserve"> г. Информация об оценке эффективности реализации</w:t>
      </w:r>
      <w:r w:rsidRPr="00224DD0">
        <w:rPr>
          <w:sz w:val="28"/>
          <w:szCs w:val="28"/>
        </w:rPr>
        <w:t xml:space="preserve"> Программы за 201</w:t>
      </w:r>
      <w:r w:rsidR="00431169">
        <w:rPr>
          <w:sz w:val="28"/>
          <w:szCs w:val="28"/>
        </w:rPr>
        <w:t>5</w:t>
      </w:r>
      <w:r w:rsidRPr="00224DD0">
        <w:rPr>
          <w:sz w:val="28"/>
          <w:szCs w:val="28"/>
        </w:rPr>
        <w:t xml:space="preserve"> год приведена в таблицах № 1-5.</w:t>
      </w:r>
    </w:p>
    <w:p w:rsidR="00DE2075" w:rsidRPr="00224DD0" w:rsidRDefault="00DE2075" w:rsidP="00F43D01">
      <w:pPr>
        <w:autoSpaceDE w:val="0"/>
        <w:autoSpaceDN w:val="0"/>
        <w:adjustRightInd w:val="0"/>
        <w:jc w:val="both"/>
        <w:rPr>
          <w:sz w:val="24"/>
        </w:rPr>
      </w:pPr>
    </w:p>
    <w:p w:rsidR="00C1651E" w:rsidRPr="00224DD0" w:rsidRDefault="00C1651E" w:rsidP="00C1651E">
      <w:pPr>
        <w:widowControl w:val="0"/>
        <w:autoSpaceDE w:val="0"/>
        <w:autoSpaceDN w:val="0"/>
        <w:adjustRightInd w:val="0"/>
        <w:jc w:val="right"/>
        <w:outlineLvl w:val="2"/>
        <w:rPr>
          <w:sz w:val="24"/>
          <w:szCs w:val="24"/>
        </w:rPr>
      </w:pPr>
      <w:r w:rsidRPr="00224DD0">
        <w:rPr>
          <w:sz w:val="28"/>
          <w:szCs w:val="28"/>
        </w:rPr>
        <w:t xml:space="preserve">                                                                                                                                                                                                                                                                                                                                                                                          </w:t>
      </w:r>
    </w:p>
    <w:p w:rsidR="00995491" w:rsidRPr="00224DD0" w:rsidRDefault="00995491" w:rsidP="00995491">
      <w:pPr>
        <w:widowControl w:val="0"/>
        <w:autoSpaceDE w:val="0"/>
        <w:autoSpaceDN w:val="0"/>
        <w:adjustRightInd w:val="0"/>
        <w:jc w:val="right"/>
        <w:outlineLvl w:val="2"/>
        <w:rPr>
          <w:sz w:val="24"/>
          <w:szCs w:val="24"/>
        </w:rPr>
        <w:sectPr w:rsidR="00995491" w:rsidRPr="00224DD0" w:rsidSect="00995491">
          <w:pgSz w:w="11905" w:h="16838"/>
          <w:pgMar w:top="822" w:right="567" w:bottom="992" w:left="425" w:header="720" w:footer="720" w:gutter="0"/>
          <w:pgNumType w:start="19"/>
          <w:cols w:space="720"/>
          <w:noEndnote/>
        </w:sect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BE545B" w:rsidRPr="00224DD0" w:rsidRDefault="00BE545B" w:rsidP="00BE545B">
      <w:pPr>
        <w:jc w:val="right"/>
        <w:rPr>
          <w:bCs/>
          <w:sz w:val="24"/>
          <w:szCs w:val="24"/>
        </w:rPr>
      </w:pPr>
      <w:bookmarkStart w:id="0" w:name="Par1326"/>
      <w:bookmarkEnd w:id="0"/>
      <w:r w:rsidRPr="00224DD0">
        <w:rPr>
          <w:bCs/>
          <w:sz w:val="24"/>
          <w:szCs w:val="24"/>
        </w:rPr>
        <w:t>Таблица 1</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995491" w:rsidRPr="00224DD0" w:rsidRDefault="00995491" w:rsidP="00995491">
      <w:pPr>
        <w:pStyle w:val="ConsPlusNonformat"/>
        <w:jc w:val="center"/>
        <w:rPr>
          <w:rFonts w:ascii="Times New Roman" w:hAnsi="Times New Roman" w:cs="Times New Roman"/>
          <w:sz w:val="24"/>
          <w:szCs w:val="24"/>
        </w:rPr>
      </w:pPr>
    </w:p>
    <w:p w:rsidR="00995491" w:rsidRPr="00224DD0" w:rsidRDefault="00995491" w:rsidP="00995491">
      <w:pPr>
        <w:pStyle w:val="ConsPlusNonformat"/>
        <w:jc w:val="center"/>
        <w:rPr>
          <w:rFonts w:ascii="Times New Roman" w:hAnsi="Times New Roman" w:cs="Times New Roman"/>
          <w:sz w:val="24"/>
          <w:szCs w:val="24"/>
        </w:rPr>
      </w:pPr>
    </w:p>
    <w:p w:rsidR="00995491" w:rsidRPr="00224DD0" w:rsidRDefault="00995491" w:rsidP="00995491">
      <w:pPr>
        <w:pStyle w:val="ConsPlusNonformat"/>
        <w:jc w:val="center"/>
        <w:rPr>
          <w:rFonts w:ascii="Times New Roman" w:hAnsi="Times New Roman" w:cs="Times New Roman"/>
          <w:sz w:val="24"/>
          <w:szCs w:val="24"/>
        </w:rPr>
      </w:pPr>
    </w:p>
    <w:p w:rsidR="00FF4262" w:rsidRPr="00224DD0" w:rsidRDefault="00995491" w:rsidP="0099549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FF4262" w:rsidRPr="00224DD0" w:rsidRDefault="00963817" w:rsidP="00995491">
      <w:pPr>
        <w:pStyle w:val="ConsPlusNonformat"/>
        <w:jc w:val="center"/>
        <w:rPr>
          <w:rFonts w:ascii="Times New Roman" w:hAnsi="Times New Roman" w:cs="Times New Roman"/>
          <w:color w:val="000000"/>
          <w:kern w:val="2"/>
          <w:sz w:val="28"/>
          <w:szCs w:val="28"/>
        </w:rPr>
      </w:pPr>
      <w:r w:rsidRPr="00224DD0">
        <w:rPr>
          <w:sz w:val="28"/>
          <w:szCs w:val="28"/>
        </w:rPr>
        <w:t>«</w:t>
      </w:r>
      <w:r w:rsidRPr="00224DD0">
        <w:rPr>
          <w:rFonts w:ascii="Times New Roman" w:hAnsi="Times New Roman" w:cs="Times New Roman"/>
          <w:color w:val="000000"/>
          <w:kern w:val="2"/>
          <w:sz w:val="28"/>
          <w:szCs w:val="28"/>
        </w:rPr>
        <w:t>Обеспечение качественными жилищно-коммунальными услугами  населения Романовского сельского поселения»</w:t>
      </w:r>
    </w:p>
    <w:p w:rsidR="00995491" w:rsidRPr="00224DD0" w:rsidRDefault="00995491" w:rsidP="0099549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Pr="00224DD0">
        <w:rPr>
          <w:rFonts w:ascii="Times New Roman" w:hAnsi="Times New Roman" w:cs="Times New Roman"/>
          <w:sz w:val="28"/>
          <w:szCs w:val="28"/>
          <w:u w:val="single"/>
        </w:rPr>
        <w:t>201</w:t>
      </w:r>
      <w:r w:rsidR="00431169">
        <w:rPr>
          <w:rFonts w:ascii="Times New Roman" w:hAnsi="Times New Roman" w:cs="Times New Roman"/>
          <w:sz w:val="28"/>
          <w:szCs w:val="28"/>
          <w:u w:val="single"/>
        </w:rPr>
        <w:t>5</w:t>
      </w:r>
      <w:r w:rsidRPr="00224DD0">
        <w:rPr>
          <w:rFonts w:ascii="Times New Roman" w:hAnsi="Times New Roman" w:cs="Times New Roman"/>
          <w:sz w:val="28"/>
          <w:szCs w:val="28"/>
          <w:u w:val="single"/>
        </w:rPr>
        <w:t xml:space="preserve"> г</w:t>
      </w:r>
      <w:r w:rsidRPr="00224DD0">
        <w:rPr>
          <w:rFonts w:ascii="Times New Roman" w:hAnsi="Times New Roman" w:cs="Times New Roman"/>
          <w:sz w:val="24"/>
          <w:szCs w:val="24"/>
          <w:u w:val="single"/>
        </w:rPr>
        <w:t>.</w:t>
      </w:r>
    </w:p>
    <w:p w:rsidR="00995491" w:rsidRPr="00224DD0" w:rsidRDefault="00995491" w:rsidP="0099549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995491" w:rsidRPr="00224DD0" w:rsidTr="00C1651E">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995491" w:rsidRPr="00224DD0" w:rsidTr="00C1651E">
        <w:trPr>
          <w:trHeight w:val="720"/>
          <w:tblCellSpacing w:w="5" w:type="nil"/>
        </w:trPr>
        <w:tc>
          <w:tcPr>
            <w:tcW w:w="85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r>
      <w:tr w:rsidR="00995491" w:rsidRPr="00224DD0" w:rsidTr="00C1651E">
        <w:trPr>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470BED"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00470BED" w:rsidRPr="00224DD0">
              <w:rPr>
                <w:rFonts w:ascii="Times New Roman" w:hAnsi="Times New Roman" w:cs="Times New Roman"/>
                <w:sz w:val="24"/>
                <w:szCs w:val="24"/>
              </w:rPr>
              <w:t>Романовского сельского поселения</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r>
      <w:tr w:rsidR="00FB7610" w:rsidRPr="00224DD0" w:rsidTr="00C1651E">
        <w:trPr>
          <w:tblCellSpacing w:w="5" w:type="nil"/>
        </w:trPr>
        <w:tc>
          <w:tcPr>
            <w:tcW w:w="851" w:type="dxa"/>
            <w:tcBorders>
              <w:left w:val="single" w:sz="4" w:space="0" w:color="auto"/>
              <w:bottom w:val="single" w:sz="4" w:space="0" w:color="auto"/>
              <w:right w:val="single" w:sz="4" w:space="0" w:color="auto"/>
            </w:tcBorders>
          </w:tcPr>
          <w:p w:rsidR="00FB7610" w:rsidRPr="00224DD0" w:rsidRDefault="00FB7610" w:rsidP="00FF426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FB7610" w:rsidRPr="00224DD0" w:rsidRDefault="00FB7610" w:rsidP="00C1651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tc>
        <w:tc>
          <w:tcPr>
            <w:tcW w:w="1843" w:type="dxa"/>
            <w:tcBorders>
              <w:left w:val="single" w:sz="4" w:space="0" w:color="auto"/>
              <w:bottom w:val="single" w:sz="4" w:space="0" w:color="auto"/>
              <w:right w:val="single" w:sz="4" w:space="0" w:color="auto"/>
            </w:tcBorders>
          </w:tcPr>
          <w:p w:rsidR="00FB7610" w:rsidRPr="00224DD0" w:rsidRDefault="00FB7610" w:rsidP="00525E0E">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DE2075" w:rsidRPr="00CF490B" w:rsidRDefault="00DE2075" w:rsidP="00DE2075">
            <w:pPr>
              <w:rPr>
                <w:kern w:val="2"/>
              </w:rPr>
            </w:pPr>
            <w:r w:rsidRPr="00CF490B">
              <w:rPr>
                <w:kern w:val="2"/>
              </w:rPr>
              <w:t xml:space="preserve">повышение удовлетворенности населения </w:t>
            </w:r>
            <w:r w:rsidRPr="00CF490B">
              <w:t>Романовского</w:t>
            </w:r>
            <w:r w:rsidRPr="00CF490B">
              <w:rPr>
                <w:kern w:val="2"/>
              </w:rPr>
              <w:t xml:space="preserve"> сельского поселения уровнем коммунального обслуживания;  муниципальный контракт  № </w:t>
            </w:r>
            <w:r w:rsidR="00996813" w:rsidRPr="00CF490B">
              <w:rPr>
                <w:kern w:val="2"/>
              </w:rPr>
              <w:t>7</w:t>
            </w:r>
            <w:r w:rsidRPr="00CF490B">
              <w:rPr>
                <w:kern w:val="2"/>
              </w:rPr>
              <w:t xml:space="preserve"> от </w:t>
            </w:r>
            <w:r w:rsidR="00996813" w:rsidRPr="00CF490B">
              <w:rPr>
                <w:kern w:val="2"/>
              </w:rPr>
              <w:t>11.02.2015</w:t>
            </w:r>
            <w:r w:rsidRPr="00CF490B">
              <w:rPr>
                <w:kern w:val="2"/>
              </w:rPr>
              <w:t xml:space="preserve"> ; м/к № </w:t>
            </w:r>
            <w:r w:rsidR="00CF490B" w:rsidRPr="00CF490B">
              <w:rPr>
                <w:kern w:val="2"/>
              </w:rPr>
              <w:t>22</w:t>
            </w:r>
            <w:r w:rsidRPr="00CF490B">
              <w:rPr>
                <w:kern w:val="2"/>
              </w:rPr>
              <w:t xml:space="preserve"> от </w:t>
            </w:r>
            <w:r w:rsidR="00CF490B" w:rsidRPr="00CF490B">
              <w:rPr>
                <w:kern w:val="2"/>
              </w:rPr>
              <w:t>01.07.2015г.</w:t>
            </w:r>
            <w:r w:rsidRPr="00CF490B">
              <w:rPr>
                <w:kern w:val="2"/>
              </w:rPr>
              <w:t xml:space="preserve"> ( ГУП РО « </w:t>
            </w:r>
            <w:r w:rsidRPr="00CF490B">
              <w:rPr>
                <w:kern w:val="2"/>
              </w:rPr>
              <w:lastRenderedPageBreak/>
              <w:t>УРСВ»)</w:t>
            </w:r>
          </w:p>
          <w:p w:rsidR="00FB7610" w:rsidRPr="00BF4577" w:rsidRDefault="00FB7610" w:rsidP="00FB7610">
            <w:pPr>
              <w:jc w:val="center"/>
              <w:rPr>
                <w:color w:val="FF0000"/>
                <w:kern w:val="2"/>
                <w:sz w:val="24"/>
                <w:szCs w:val="24"/>
              </w:rPr>
            </w:pPr>
            <w:r w:rsidRPr="00BF4577">
              <w:rPr>
                <w:color w:val="FF0000"/>
                <w:kern w:val="2"/>
                <w:sz w:val="24"/>
                <w:szCs w:val="24"/>
              </w:rPr>
              <w:t xml:space="preserve"> </w:t>
            </w:r>
          </w:p>
        </w:tc>
        <w:tc>
          <w:tcPr>
            <w:tcW w:w="1701" w:type="dxa"/>
            <w:tcBorders>
              <w:left w:val="single" w:sz="4" w:space="0" w:color="auto"/>
              <w:bottom w:val="single" w:sz="4" w:space="0" w:color="auto"/>
              <w:right w:val="single" w:sz="4" w:space="0" w:color="auto"/>
            </w:tcBorders>
          </w:tcPr>
          <w:p w:rsidR="00FB7610" w:rsidRPr="00224DD0" w:rsidRDefault="00FB7610"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31169">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FB7610" w:rsidRPr="00224DD0" w:rsidRDefault="00FB7610"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31169">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660,5</w:t>
            </w:r>
          </w:p>
        </w:tc>
        <w:tc>
          <w:tcPr>
            <w:tcW w:w="1276"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660,5</w:t>
            </w:r>
          </w:p>
        </w:tc>
        <w:tc>
          <w:tcPr>
            <w:tcW w:w="1418"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660,5</w:t>
            </w:r>
          </w:p>
        </w:tc>
      </w:tr>
      <w:tr w:rsidR="00FB7610" w:rsidRPr="00224DD0" w:rsidTr="00DE2075">
        <w:trPr>
          <w:tblCellSpacing w:w="5" w:type="nil"/>
        </w:trPr>
        <w:tc>
          <w:tcPr>
            <w:tcW w:w="851" w:type="dxa"/>
            <w:tcBorders>
              <w:left w:val="single" w:sz="4" w:space="0" w:color="auto"/>
              <w:bottom w:val="single" w:sz="4" w:space="0" w:color="auto"/>
              <w:right w:val="single" w:sz="4" w:space="0" w:color="auto"/>
            </w:tcBorders>
          </w:tcPr>
          <w:p w:rsidR="00FB7610" w:rsidRPr="00224DD0" w:rsidRDefault="00FB7610"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5" w:type="dxa"/>
            <w:tcBorders>
              <w:left w:val="single" w:sz="4" w:space="0" w:color="auto"/>
              <w:bottom w:val="single" w:sz="4" w:space="0" w:color="auto"/>
              <w:right w:val="single" w:sz="4" w:space="0" w:color="auto"/>
            </w:tcBorders>
          </w:tcPr>
          <w:p w:rsidR="00FB7610" w:rsidRPr="00224DD0" w:rsidRDefault="00FB7610" w:rsidP="00C1651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уличному освещению населенных пунктов Романовского сельского поселения</w:t>
            </w:r>
          </w:p>
        </w:tc>
        <w:tc>
          <w:tcPr>
            <w:tcW w:w="1843" w:type="dxa"/>
            <w:tcBorders>
              <w:left w:val="single" w:sz="4" w:space="0" w:color="auto"/>
              <w:bottom w:val="single" w:sz="4" w:space="0" w:color="auto"/>
              <w:right w:val="single" w:sz="4" w:space="0" w:color="auto"/>
            </w:tcBorders>
          </w:tcPr>
          <w:p w:rsidR="00FB7610" w:rsidRPr="00224DD0" w:rsidRDefault="00FB7610" w:rsidP="00525E0E">
            <w:pPr>
              <w:spacing w:line="228" w:lineRule="auto"/>
              <w:rPr>
                <w:color w:val="000000"/>
                <w:kern w:val="2"/>
              </w:rPr>
            </w:pPr>
            <w:r w:rsidRPr="00224DD0">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DE2075" w:rsidRPr="00CF490B" w:rsidRDefault="00DE2075" w:rsidP="00DE2075">
            <w:pPr>
              <w:rPr>
                <w:kern w:val="2"/>
              </w:rPr>
            </w:pPr>
            <w:r w:rsidRPr="00CF490B">
              <w:rPr>
                <w:kern w:val="2"/>
              </w:rPr>
              <w:t>оплата за потребленную электроэнергию  по договорам :</w:t>
            </w:r>
          </w:p>
          <w:p w:rsidR="00FB7610" w:rsidRPr="00BF4577" w:rsidRDefault="00DE2075" w:rsidP="002E5E10">
            <w:pPr>
              <w:rPr>
                <w:color w:val="FF0000"/>
                <w:kern w:val="2"/>
                <w:sz w:val="24"/>
                <w:szCs w:val="24"/>
              </w:rPr>
            </w:pPr>
            <w:r w:rsidRPr="00CF490B">
              <w:rPr>
                <w:kern w:val="2"/>
              </w:rPr>
              <w:t xml:space="preserve"> от </w:t>
            </w:r>
            <w:r w:rsidR="00CF490B" w:rsidRPr="00CF490B">
              <w:rPr>
                <w:kern w:val="2"/>
              </w:rPr>
              <w:t>30.12.2014г</w:t>
            </w:r>
            <w:r w:rsidRPr="00CF490B">
              <w:rPr>
                <w:kern w:val="2"/>
              </w:rPr>
              <w:t xml:space="preserve"> № 110400044, (ОАО « Энергосбы</w:t>
            </w:r>
            <w:r w:rsidR="00BE545B" w:rsidRPr="00CF490B">
              <w:rPr>
                <w:kern w:val="2"/>
              </w:rPr>
              <w:t>т</w:t>
            </w:r>
            <w:r w:rsidRPr="00CF490B">
              <w:rPr>
                <w:kern w:val="2"/>
              </w:rPr>
              <w:t xml:space="preserve"> Ростовэнерго»);</w:t>
            </w:r>
          </w:p>
        </w:tc>
        <w:tc>
          <w:tcPr>
            <w:tcW w:w="1701" w:type="dxa"/>
            <w:tcBorders>
              <w:left w:val="single" w:sz="4" w:space="0" w:color="auto"/>
              <w:bottom w:val="single" w:sz="4" w:space="0" w:color="auto"/>
              <w:right w:val="single" w:sz="4" w:space="0" w:color="auto"/>
            </w:tcBorders>
          </w:tcPr>
          <w:p w:rsidR="00FB7610" w:rsidRPr="00224DD0" w:rsidRDefault="00FB7610"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431169">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FB7610" w:rsidRPr="00224DD0" w:rsidRDefault="00FB7610" w:rsidP="0043116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31169">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20,2</w:t>
            </w:r>
          </w:p>
        </w:tc>
        <w:tc>
          <w:tcPr>
            <w:tcW w:w="1276"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19,8</w:t>
            </w:r>
          </w:p>
        </w:tc>
        <w:tc>
          <w:tcPr>
            <w:tcW w:w="1418" w:type="dxa"/>
            <w:tcBorders>
              <w:left w:val="single" w:sz="4" w:space="0" w:color="auto"/>
              <w:bottom w:val="single" w:sz="4" w:space="0" w:color="auto"/>
              <w:right w:val="single" w:sz="4" w:space="0" w:color="auto"/>
            </w:tcBorders>
          </w:tcPr>
          <w:p w:rsidR="00FB7610"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19,8</w:t>
            </w:r>
          </w:p>
        </w:tc>
      </w:tr>
      <w:tr w:rsidR="00BF4577" w:rsidRPr="00224DD0" w:rsidTr="00DE2075">
        <w:trPr>
          <w:tblCellSpacing w:w="5" w:type="nil"/>
        </w:trPr>
        <w:tc>
          <w:tcPr>
            <w:tcW w:w="851" w:type="dxa"/>
            <w:tcBorders>
              <w:left w:val="single" w:sz="4" w:space="0" w:color="auto"/>
              <w:bottom w:val="single" w:sz="4" w:space="0" w:color="auto"/>
              <w:right w:val="single" w:sz="4" w:space="0" w:color="auto"/>
            </w:tcBorders>
          </w:tcPr>
          <w:p w:rsidR="00BF4577" w:rsidRPr="00613834" w:rsidRDefault="00BF4577" w:rsidP="00996813">
            <w:pPr>
              <w:spacing w:line="228" w:lineRule="auto"/>
              <w:jc w:val="center"/>
              <w:rPr>
                <w:kern w:val="2"/>
              </w:rPr>
            </w:pPr>
            <w:r>
              <w:rPr>
                <w:kern w:val="2"/>
              </w:rPr>
              <w:t>1.3</w:t>
            </w:r>
          </w:p>
        </w:tc>
        <w:tc>
          <w:tcPr>
            <w:tcW w:w="2835" w:type="dxa"/>
            <w:tcBorders>
              <w:left w:val="single" w:sz="4" w:space="0" w:color="auto"/>
              <w:bottom w:val="single" w:sz="4" w:space="0" w:color="auto"/>
              <w:right w:val="single" w:sz="4" w:space="0" w:color="auto"/>
            </w:tcBorders>
          </w:tcPr>
          <w:p w:rsidR="00BF4577" w:rsidRPr="00613834" w:rsidRDefault="00BF4577" w:rsidP="00996813">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1843" w:type="dxa"/>
            <w:tcBorders>
              <w:left w:val="single" w:sz="4" w:space="0" w:color="auto"/>
              <w:bottom w:val="single" w:sz="4" w:space="0" w:color="auto"/>
              <w:right w:val="single" w:sz="4" w:space="0" w:color="auto"/>
            </w:tcBorders>
          </w:tcPr>
          <w:p w:rsidR="00BF4577" w:rsidRDefault="00BF4577">
            <w:r w:rsidRPr="000E0C28">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BF4577" w:rsidRPr="00224DD0" w:rsidRDefault="008968CE" w:rsidP="00DE2075">
            <w:pPr>
              <w:rPr>
                <w:color w:val="000000"/>
                <w:kern w:val="2"/>
              </w:rPr>
            </w:pPr>
            <w:r>
              <w:rPr>
                <w:color w:val="000000"/>
                <w:kern w:val="2"/>
              </w:rPr>
              <w:t xml:space="preserve"> ,Договор № 15/7/002544 от 21.08.2015г,Договор № 15/7/004340 от 01.09.2015г.,Договор № 15/7/004081 от 02.11.2015г.,М.к №37 от 11.11.2015г ,Договор № 15/7/00438 от 20.11.2015г (ОАО «Газпром газораспределение Ростов на Дону),М.к. №42 от 16.12.2015г.( Яровой А.В),</w:t>
            </w:r>
          </w:p>
        </w:tc>
        <w:tc>
          <w:tcPr>
            <w:tcW w:w="1701"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325,0</w:t>
            </w:r>
          </w:p>
        </w:tc>
        <w:tc>
          <w:tcPr>
            <w:tcW w:w="1276"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135,8</w:t>
            </w:r>
          </w:p>
        </w:tc>
        <w:tc>
          <w:tcPr>
            <w:tcW w:w="1418"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135,8</w:t>
            </w:r>
          </w:p>
        </w:tc>
      </w:tr>
      <w:tr w:rsidR="00BF4577" w:rsidRPr="00224DD0" w:rsidTr="00DE2075">
        <w:trPr>
          <w:tblCellSpacing w:w="5" w:type="nil"/>
        </w:trPr>
        <w:tc>
          <w:tcPr>
            <w:tcW w:w="851" w:type="dxa"/>
            <w:tcBorders>
              <w:left w:val="single" w:sz="4" w:space="0" w:color="auto"/>
              <w:bottom w:val="single" w:sz="4" w:space="0" w:color="auto"/>
              <w:right w:val="single" w:sz="4" w:space="0" w:color="auto"/>
            </w:tcBorders>
          </w:tcPr>
          <w:p w:rsidR="00BF4577" w:rsidRPr="00613834" w:rsidRDefault="00BF4577" w:rsidP="00996813">
            <w:pPr>
              <w:jc w:val="center"/>
            </w:pPr>
            <w:r>
              <w:rPr>
                <w:kern w:val="2"/>
              </w:rPr>
              <w:t>1.4</w:t>
            </w:r>
          </w:p>
        </w:tc>
        <w:tc>
          <w:tcPr>
            <w:tcW w:w="2835" w:type="dxa"/>
            <w:tcBorders>
              <w:left w:val="single" w:sz="4" w:space="0" w:color="auto"/>
              <w:bottom w:val="single" w:sz="4" w:space="0" w:color="auto"/>
              <w:right w:val="single" w:sz="4" w:space="0" w:color="auto"/>
            </w:tcBorders>
          </w:tcPr>
          <w:p w:rsidR="00BF4577" w:rsidRPr="00613834" w:rsidRDefault="00BF4577" w:rsidP="00996813">
            <w:pPr>
              <w:spacing w:line="228" w:lineRule="auto"/>
              <w:rPr>
                <w:kern w:val="2"/>
              </w:rPr>
            </w:pPr>
            <w:r w:rsidRPr="00613834">
              <w:t>Мероприятия по приобретению, установке  и содержанию детских игровых площадок</w:t>
            </w:r>
          </w:p>
        </w:tc>
        <w:tc>
          <w:tcPr>
            <w:tcW w:w="1843" w:type="dxa"/>
            <w:tcBorders>
              <w:left w:val="single" w:sz="4" w:space="0" w:color="auto"/>
              <w:bottom w:val="single" w:sz="4" w:space="0" w:color="auto"/>
              <w:right w:val="single" w:sz="4" w:space="0" w:color="auto"/>
            </w:tcBorders>
          </w:tcPr>
          <w:p w:rsidR="00BF4577" w:rsidRDefault="00BF4577">
            <w:r w:rsidRPr="000E0C28">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BF4577" w:rsidRPr="00224DD0" w:rsidRDefault="00CF490B" w:rsidP="00CF490B">
            <w:pPr>
              <w:rPr>
                <w:color w:val="000000"/>
                <w:kern w:val="2"/>
              </w:rPr>
            </w:pPr>
            <w:r w:rsidRPr="00613834">
              <w:t>Приобретени</w:t>
            </w:r>
            <w:r>
              <w:t xml:space="preserve">е </w:t>
            </w:r>
            <w:r w:rsidRPr="00613834">
              <w:t>детских игровых площадок</w:t>
            </w:r>
            <w:r>
              <w:t>, договор № 47 от  12.11.2015г (ИП Антонов Д.Ю)</w:t>
            </w:r>
          </w:p>
        </w:tc>
        <w:tc>
          <w:tcPr>
            <w:tcW w:w="1701"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32,1</w:t>
            </w:r>
          </w:p>
        </w:tc>
        <w:tc>
          <w:tcPr>
            <w:tcW w:w="1276"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32,1</w:t>
            </w:r>
          </w:p>
        </w:tc>
        <w:tc>
          <w:tcPr>
            <w:tcW w:w="1418"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32,1</w:t>
            </w:r>
          </w:p>
        </w:tc>
      </w:tr>
      <w:tr w:rsidR="00BF4577" w:rsidRPr="00224DD0" w:rsidTr="00DE2075">
        <w:trPr>
          <w:tblCellSpacing w:w="5" w:type="nil"/>
        </w:trPr>
        <w:tc>
          <w:tcPr>
            <w:tcW w:w="851" w:type="dxa"/>
            <w:tcBorders>
              <w:left w:val="single" w:sz="4" w:space="0" w:color="auto"/>
              <w:bottom w:val="single" w:sz="4" w:space="0" w:color="auto"/>
              <w:right w:val="single" w:sz="4" w:space="0" w:color="auto"/>
            </w:tcBorders>
          </w:tcPr>
          <w:p w:rsidR="00BF4577" w:rsidRPr="00613834" w:rsidRDefault="00BF4577" w:rsidP="00996813">
            <w:pPr>
              <w:jc w:val="center"/>
            </w:pPr>
            <w:r>
              <w:rPr>
                <w:kern w:val="2"/>
              </w:rPr>
              <w:t>1.5</w:t>
            </w:r>
          </w:p>
        </w:tc>
        <w:tc>
          <w:tcPr>
            <w:tcW w:w="2835" w:type="dxa"/>
            <w:tcBorders>
              <w:left w:val="single" w:sz="4" w:space="0" w:color="auto"/>
              <w:bottom w:val="single" w:sz="4" w:space="0" w:color="auto"/>
              <w:right w:val="single" w:sz="4" w:space="0" w:color="auto"/>
            </w:tcBorders>
          </w:tcPr>
          <w:p w:rsidR="00BF4577" w:rsidRPr="00613834" w:rsidRDefault="00BF4577" w:rsidP="00996813">
            <w:pPr>
              <w:spacing w:line="228" w:lineRule="auto"/>
              <w:rPr>
                <w:kern w:val="2"/>
              </w:rPr>
            </w:pPr>
            <w:r w:rsidRPr="00613834">
              <w:rPr>
                <w:kern w:val="2"/>
              </w:rPr>
              <w:t>Приобр</w:t>
            </w:r>
            <w:r>
              <w:rPr>
                <w:kern w:val="2"/>
              </w:rPr>
              <w:t>и</w:t>
            </w:r>
            <w:r w:rsidRPr="00613834">
              <w:rPr>
                <w:kern w:val="2"/>
              </w:rPr>
              <w:t>тение коммунальной техники(триммеров,газонокосилок)</w:t>
            </w:r>
          </w:p>
        </w:tc>
        <w:tc>
          <w:tcPr>
            <w:tcW w:w="1843" w:type="dxa"/>
            <w:tcBorders>
              <w:left w:val="single" w:sz="4" w:space="0" w:color="auto"/>
              <w:bottom w:val="single" w:sz="4" w:space="0" w:color="auto"/>
              <w:right w:val="single" w:sz="4" w:space="0" w:color="auto"/>
            </w:tcBorders>
          </w:tcPr>
          <w:p w:rsidR="00BF4577" w:rsidRDefault="00BF4577">
            <w:r w:rsidRPr="000E0C28">
              <w:rPr>
                <w:color w:val="000000"/>
                <w:kern w:val="2"/>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BF4577" w:rsidRPr="00224DD0" w:rsidRDefault="00CF490B" w:rsidP="00DE2075">
            <w:pPr>
              <w:rPr>
                <w:color w:val="000000"/>
                <w:kern w:val="2"/>
              </w:rPr>
            </w:pPr>
            <w:r w:rsidRPr="00613834">
              <w:rPr>
                <w:kern w:val="2"/>
              </w:rPr>
              <w:t>Приобр</w:t>
            </w:r>
            <w:r>
              <w:rPr>
                <w:kern w:val="2"/>
              </w:rPr>
              <w:t>и</w:t>
            </w:r>
            <w:r w:rsidRPr="00613834">
              <w:rPr>
                <w:kern w:val="2"/>
              </w:rPr>
              <w:t>тение коммунальной техники</w:t>
            </w:r>
            <w:r>
              <w:rPr>
                <w:kern w:val="2"/>
              </w:rPr>
              <w:t xml:space="preserve"> договор №27 от 21.08.2015г (ООО «Катрекс»)</w:t>
            </w:r>
          </w:p>
        </w:tc>
        <w:tc>
          <w:tcPr>
            <w:tcW w:w="1701"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28,3</w:t>
            </w:r>
          </w:p>
        </w:tc>
        <w:tc>
          <w:tcPr>
            <w:tcW w:w="1276"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28,3</w:t>
            </w:r>
          </w:p>
        </w:tc>
        <w:tc>
          <w:tcPr>
            <w:tcW w:w="1418"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28,3</w:t>
            </w:r>
          </w:p>
        </w:tc>
      </w:tr>
      <w:tr w:rsidR="00BF4577" w:rsidRPr="00224DD0" w:rsidTr="00DE2075">
        <w:trPr>
          <w:tblCellSpacing w:w="5" w:type="nil"/>
        </w:trPr>
        <w:tc>
          <w:tcPr>
            <w:tcW w:w="851" w:type="dxa"/>
            <w:tcBorders>
              <w:left w:val="single" w:sz="4" w:space="0" w:color="auto"/>
              <w:bottom w:val="single" w:sz="4" w:space="0" w:color="auto"/>
              <w:right w:val="single" w:sz="4" w:space="0" w:color="auto"/>
            </w:tcBorders>
          </w:tcPr>
          <w:p w:rsidR="00BF4577" w:rsidRPr="00401F5D" w:rsidRDefault="00BF4577" w:rsidP="00996813">
            <w:pPr>
              <w:jc w:val="center"/>
            </w:pPr>
            <w:r>
              <w:rPr>
                <w:kern w:val="2"/>
              </w:rPr>
              <w:t>1.6</w:t>
            </w:r>
          </w:p>
        </w:tc>
        <w:tc>
          <w:tcPr>
            <w:tcW w:w="2835" w:type="dxa"/>
            <w:tcBorders>
              <w:left w:val="single" w:sz="4" w:space="0" w:color="auto"/>
              <w:bottom w:val="single" w:sz="4" w:space="0" w:color="auto"/>
              <w:right w:val="single" w:sz="4" w:space="0" w:color="auto"/>
            </w:tcBorders>
          </w:tcPr>
          <w:p w:rsidR="00BF4577" w:rsidRPr="00401F5D" w:rsidRDefault="00BF4577" w:rsidP="00996813">
            <w:pPr>
              <w:spacing w:line="228" w:lineRule="auto"/>
              <w:rPr>
                <w:kern w:val="2"/>
              </w:rPr>
            </w:pPr>
            <w:r w:rsidRPr="00401F5D">
              <w:t xml:space="preserve">Мероприятия по улучшению благоустройства населенных </w:t>
            </w:r>
            <w:r w:rsidRPr="00401F5D">
              <w:lastRenderedPageBreak/>
              <w:t>пунктов</w:t>
            </w:r>
          </w:p>
        </w:tc>
        <w:tc>
          <w:tcPr>
            <w:tcW w:w="1843" w:type="dxa"/>
            <w:tcBorders>
              <w:left w:val="single" w:sz="4" w:space="0" w:color="auto"/>
              <w:bottom w:val="single" w:sz="4" w:space="0" w:color="auto"/>
              <w:right w:val="single" w:sz="4" w:space="0" w:color="auto"/>
            </w:tcBorders>
          </w:tcPr>
          <w:p w:rsidR="00BF4577" w:rsidRDefault="00BF4577">
            <w:r w:rsidRPr="000E0C28">
              <w:rPr>
                <w:color w:val="000000"/>
                <w:kern w:val="2"/>
              </w:rPr>
              <w:lastRenderedPageBreak/>
              <w:t xml:space="preserve">Администрация Романовского </w:t>
            </w:r>
            <w:r w:rsidRPr="000E0C28">
              <w:rPr>
                <w:color w:val="000000"/>
                <w:kern w:val="2"/>
              </w:rPr>
              <w:lastRenderedPageBreak/>
              <w:t>сельского поселения</w:t>
            </w:r>
          </w:p>
        </w:tc>
        <w:tc>
          <w:tcPr>
            <w:tcW w:w="1701" w:type="dxa"/>
            <w:tcBorders>
              <w:left w:val="single" w:sz="4" w:space="0" w:color="auto"/>
              <w:bottom w:val="single" w:sz="4" w:space="0" w:color="auto"/>
              <w:right w:val="single" w:sz="4" w:space="0" w:color="auto"/>
            </w:tcBorders>
          </w:tcPr>
          <w:p w:rsidR="00BF4577" w:rsidRPr="00224DD0" w:rsidRDefault="00CF490B" w:rsidP="00DE2075">
            <w:pPr>
              <w:rPr>
                <w:color w:val="000000"/>
                <w:kern w:val="2"/>
              </w:rPr>
            </w:pPr>
            <w:r w:rsidRPr="00613834">
              <w:rPr>
                <w:kern w:val="2"/>
              </w:rPr>
              <w:lastRenderedPageBreak/>
              <w:t>Приобр</w:t>
            </w:r>
            <w:r>
              <w:rPr>
                <w:kern w:val="2"/>
              </w:rPr>
              <w:t>и</w:t>
            </w:r>
            <w:r w:rsidRPr="00613834">
              <w:rPr>
                <w:kern w:val="2"/>
              </w:rPr>
              <w:t>тение</w:t>
            </w:r>
            <w:r>
              <w:rPr>
                <w:kern w:val="2"/>
              </w:rPr>
              <w:t xml:space="preserve"> беседки  </w:t>
            </w:r>
            <w:r>
              <w:rPr>
                <w:kern w:val="2"/>
              </w:rPr>
              <w:lastRenderedPageBreak/>
              <w:t>муниципальный контракт № 40 от 02.12.2015г(ООО ПКП «Контакт»)</w:t>
            </w:r>
          </w:p>
        </w:tc>
        <w:tc>
          <w:tcPr>
            <w:tcW w:w="1701"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Pr>
                <w:rFonts w:ascii="Times New Roman" w:hAnsi="Times New Roman" w:cs="Times New Roman"/>
                <w:sz w:val="24"/>
                <w:szCs w:val="24"/>
              </w:rPr>
              <w:t>5</w:t>
            </w:r>
          </w:p>
        </w:tc>
        <w:tc>
          <w:tcPr>
            <w:tcW w:w="1559" w:type="dxa"/>
            <w:tcBorders>
              <w:left w:val="single" w:sz="4" w:space="0" w:color="auto"/>
              <w:bottom w:val="single" w:sz="4" w:space="0" w:color="auto"/>
              <w:right w:val="single" w:sz="4" w:space="0" w:color="auto"/>
            </w:tcBorders>
          </w:tcPr>
          <w:p w:rsidR="00BF4577" w:rsidRPr="00224DD0" w:rsidRDefault="00BF4577" w:rsidP="00996813">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35,0</w:t>
            </w:r>
          </w:p>
        </w:tc>
        <w:tc>
          <w:tcPr>
            <w:tcW w:w="1276"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35,0</w:t>
            </w:r>
          </w:p>
        </w:tc>
        <w:tc>
          <w:tcPr>
            <w:tcW w:w="1418" w:type="dxa"/>
            <w:tcBorders>
              <w:left w:val="single" w:sz="4" w:space="0" w:color="auto"/>
              <w:bottom w:val="single" w:sz="4" w:space="0" w:color="auto"/>
              <w:right w:val="single" w:sz="4" w:space="0" w:color="auto"/>
            </w:tcBorders>
          </w:tcPr>
          <w:p w:rsidR="00BF4577" w:rsidRPr="00224DD0" w:rsidRDefault="00BF4577"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35,0</w:t>
            </w:r>
          </w:p>
        </w:tc>
      </w:tr>
      <w:tr w:rsidR="00BF4577" w:rsidRPr="00224DD0" w:rsidTr="00DE2075">
        <w:trPr>
          <w:tblCellSpacing w:w="5" w:type="nil"/>
        </w:trPr>
        <w:tc>
          <w:tcPr>
            <w:tcW w:w="851" w:type="dxa"/>
            <w:tcBorders>
              <w:top w:val="single" w:sz="4" w:space="0" w:color="auto"/>
              <w:left w:val="single" w:sz="4" w:space="0" w:color="auto"/>
              <w:bottom w:val="single" w:sz="4" w:space="0" w:color="auto"/>
              <w:right w:val="single" w:sz="4" w:space="0" w:color="auto"/>
            </w:tcBorders>
          </w:tcPr>
          <w:p w:rsidR="00BF4577" w:rsidRPr="00224DD0" w:rsidRDefault="00BF4577" w:rsidP="00C1651E">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BF4577" w:rsidRPr="00224DD0" w:rsidRDefault="00BF4577" w:rsidP="00E84D00">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BF4577" w:rsidRPr="00224DD0" w:rsidRDefault="00BF4577" w:rsidP="00E84D00">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BF4577" w:rsidRPr="00224DD0" w:rsidRDefault="00BF4577" w:rsidP="00E84D00">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BF4577" w:rsidRPr="00224DD0" w:rsidRDefault="00BF4577"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BF4577" w:rsidRPr="00224DD0" w:rsidRDefault="00BF4577" w:rsidP="00431169">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5</w:t>
            </w:r>
          </w:p>
        </w:tc>
        <w:tc>
          <w:tcPr>
            <w:tcW w:w="1984" w:type="dxa"/>
            <w:tcBorders>
              <w:top w:val="single" w:sz="4" w:space="0" w:color="auto"/>
              <w:left w:val="single" w:sz="4" w:space="0" w:color="auto"/>
              <w:bottom w:val="single" w:sz="4" w:space="0" w:color="auto"/>
              <w:right w:val="single" w:sz="4" w:space="0" w:color="auto"/>
            </w:tcBorders>
          </w:tcPr>
          <w:p w:rsidR="00BF4577" w:rsidRPr="00224DD0" w:rsidRDefault="00BF4577"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BF4577" w:rsidRPr="00224DD0" w:rsidRDefault="00BF4577"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BF4577" w:rsidRPr="00224DD0" w:rsidRDefault="00BF4577" w:rsidP="00E84D00">
            <w:pPr>
              <w:pStyle w:val="ConsPlusCell"/>
              <w:jc w:val="center"/>
              <w:rPr>
                <w:rFonts w:ascii="Times New Roman" w:hAnsi="Times New Roman" w:cs="Times New Roman"/>
              </w:rPr>
            </w:pPr>
            <w:r w:rsidRPr="00224DD0">
              <w:rPr>
                <w:rFonts w:ascii="Times New Roman" w:hAnsi="Times New Roman" w:cs="Times New Roman"/>
              </w:rPr>
              <w:t>X</w:t>
            </w:r>
          </w:p>
        </w:tc>
      </w:tr>
    </w:tbl>
    <w:p w:rsidR="00BE545B" w:rsidRPr="00224DD0" w:rsidRDefault="00BE545B" w:rsidP="00BE545B">
      <w:pPr>
        <w:jc w:val="right"/>
        <w:rPr>
          <w:bCs/>
          <w:sz w:val="24"/>
          <w:szCs w:val="24"/>
        </w:rPr>
      </w:pPr>
      <w:bookmarkStart w:id="1" w:name="Par1422"/>
      <w:bookmarkEnd w:id="1"/>
    </w:p>
    <w:p w:rsidR="00BE545B" w:rsidRPr="00224DD0" w:rsidRDefault="00BE545B" w:rsidP="00BE545B">
      <w:pPr>
        <w:jc w:val="right"/>
        <w:rPr>
          <w:bCs/>
          <w:sz w:val="24"/>
          <w:szCs w:val="24"/>
        </w:rPr>
      </w:pPr>
    </w:p>
    <w:p w:rsidR="00BE545B" w:rsidRPr="00224DD0" w:rsidRDefault="00BE545B" w:rsidP="00BE545B">
      <w:pPr>
        <w:jc w:val="right"/>
        <w:rPr>
          <w:bCs/>
          <w:sz w:val="24"/>
          <w:szCs w:val="24"/>
        </w:rPr>
      </w:pPr>
      <w:r w:rsidRPr="00224DD0">
        <w:rPr>
          <w:bCs/>
          <w:sz w:val="24"/>
          <w:szCs w:val="24"/>
        </w:rPr>
        <w:t>Таблица 2</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DE2075" w:rsidRPr="00224DD0" w:rsidRDefault="00DE2075" w:rsidP="00995491">
      <w:pPr>
        <w:widowControl w:val="0"/>
        <w:shd w:val="clear" w:color="auto" w:fill="FFFFFF"/>
        <w:autoSpaceDE w:val="0"/>
        <w:autoSpaceDN w:val="0"/>
        <w:adjustRightInd w:val="0"/>
        <w:jc w:val="center"/>
        <w:rPr>
          <w:sz w:val="28"/>
          <w:szCs w:val="28"/>
        </w:rPr>
      </w:pPr>
    </w:p>
    <w:p w:rsidR="00DE2075" w:rsidRPr="00224DD0" w:rsidRDefault="00DE2075" w:rsidP="00995491">
      <w:pPr>
        <w:widowControl w:val="0"/>
        <w:shd w:val="clear" w:color="auto" w:fill="FFFFFF"/>
        <w:autoSpaceDE w:val="0"/>
        <w:autoSpaceDN w:val="0"/>
        <w:adjustRightInd w:val="0"/>
        <w:jc w:val="center"/>
        <w:rPr>
          <w:sz w:val="28"/>
          <w:szCs w:val="28"/>
        </w:rPr>
      </w:pPr>
    </w:p>
    <w:p w:rsidR="00995491" w:rsidRPr="00224DD0" w:rsidRDefault="00995491" w:rsidP="00995491">
      <w:pPr>
        <w:widowControl w:val="0"/>
        <w:shd w:val="clear" w:color="auto" w:fill="FFFFFF"/>
        <w:autoSpaceDE w:val="0"/>
        <w:autoSpaceDN w:val="0"/>
        <w:adjustRightInd w:val="0"/>
        <w:jc w:val="center"/>
        <w:rPr>
          <w:sz w:val="28"/>
          <w:szCs w:val="28"/>
        </w:rPr>
      </w:pPr>
      <w:r w:rsidRPr="00224DD0">
        <w:rPr>
          <w:sz w:val="28"/>
          <w:szCs w:val="28"/>
        </w:rPr>
        <w:t>Сведения о достижении значений показателей (индикаторов)</w:t>
      </w:r>
    </w:p>
    <w:p w:rsidR="00995491" w:rsidRPr="00224DD0" w:rsidRDefault="00995491" w:rsidP="00995491">
      <w:pPr>
        <w:widowControl w:val="0"/>
        <w:shd w:val="clear" w:color="auto" w:fill="FFFFFF"/>
        <w:autoSpaceDE w:val="0"/>
        <w:autoSpaceDN w:val="0"/>
        <w:adjustRightInd w:val="0"/>
        <w:ind w:firstLine="540"/>
        <w:jc w:val="both"/>
        <w:rPr>
          <w:sz w:val="28"/>
          <w:szCs w:val="28"/>
        </w:rPr>
      </w:pPr>
    </w:p>
    <w:tbl>
      <w:tblPr>
        <w:tblW w:w="13805" w:type="dxa"/>
        <w:jc w:val="center"/>
        <w:tblCellSpacing w:w="5" w:type="nil"/>
        <w:tblInd w:w="1597" w:type="dxa"/>
        <w:tblLayout w:type="fixed"/>
        <w:tblCellMar>
          <w:left w:w="75" w:type="dxa"/>
          <w:right w:w="75" w:type="dxa"/>
        </w:tblCellMar>
        <w:tblLook w:val="0000"/>
      </w:tblPr>
      <w:tblGrid>
        <w:gridCol w:w="739"/>
        <w:gridCol w:w="3077"/>
        <w:gridCol w:w="1418"/>
        <w:gridCol w:w="2104"/>
        <w:gridCol w:w="1080"/>
        <w:gridCol w:w="1994"/>
        <w:gridCol w:w="3393"/>
      </w:tblGrid>
      <w:tr w:rsidR="00995491" w:rsidRPr="00224DD0" w:rsidTr="00C1651E">
        <w:trPr>
          <w:tblCellSpacing w:w="5" w:type="nil"/>
          <w:jc w:val="center"/>
        </w:trPr>
        <w:tc>
          <w:tcPr>
            <w:tcW w:w="739"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п/п</w:t>
            </w:r>
          </w:p>
        </w:tc>
        <w:tc>
          <w:tcPr>
            <w:tcW w:w="3077"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Показатель     </w:t>
            </w:r>
            <w:r w:rsidRPr="00224DD0">
              <w:rPr>
                <w:rFonts w:ascii="Times New Roman" w:hAnsi="Times New Roman" w:cs="Times New Roman"/>
                <w:sz w:val="24"/>
                <w:szCs w:val="24"/>
              </w:rPr>
              <w:br/>
              <w:t xml:space="preserve"> (индикатор)    </w:t>
            </w:r>
            <w:r w:rsidRPr="00224DD0">
              <w:rPr>
                <w:rFonts w:ascii="Times New Roman" w:hAnsi="Times New Roman" w:cs="Times New Roman"/>
                <w:sz w:val="24"/>
                <w:szCs w:val="24"/>
              </w:rPr>
              <w:br/>
              <w:t xml:space="preserve"> (наименование)</w:t>
            </w:r>
          </w:p>
        </w:tc>
        <w:tc>
          <w:tcPr>
            <w:tcW w:w="1418"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Ед.</w:t>
            </w:r>
          </w:p>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измерения</w:t>
            </w:r>
          </w:p>
        </w:tc>
        <w:tc>
          <w:tcPr>
            <w:tcW w:w="5178" w:type="dxa"/>
            <w:gridSpan w:val="3"/>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Значения показателей (индикаторов)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программы,     </w:t>
            </w:r>
            <w:r w:rsidRPr="00224DD0">
              <w:rPr>
                <w:rFonts w:ascii="Times New Roman" w:hAnsi="Times New Roman" w:cs="Times New Roman"/>
                <w:sz w:val="24"/>
                <w:szCs w:val="24"/>
              </w:rPr>
              <w:br/>
              <w:t xml:space="preserve">подпрограммы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tc>
        <w:tc>
          <w:tcPr>
            <w:tcW w:w="3393"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Обоснование отклонений  </w:t>
            </w:r>
            <w:r w:rsidRPr="00224DD0">
              <w:rPr>
                <w:rFonts w:ascii="Times New Roman" w:hAnsi="Times New Roman" w:cs="Times New Roman"/>
                <w:sz w:val="24"/>
                <w:szCs w:val="24"/>
              </w:rPr>
              <w:br/>
              <w:t xml:space="preserve"> значений показателя    </w:t>
            </w:r>
            <w:r w:rsidRPr="00224DD0">
              <w:rPr>
                <w:rFonts w:ascii="Times New Roman" w:hAnsi="Times New Roman" w:cs="Times New Roman"/>
                <w:sz w:val="24"/>
                <w:szCs w:val="24"/>
              </w:rPr>
              <w:br/>
              <w:t xml:space="preserve"> (индикатора) на конец   </w:t>
            </w:r>
            <w:r w:rsidRPr="00224DD0">
              <w:rPr>
                <w:rFonts w:ascii="Times New Roman" w:hAnsi="Times New Roman" w:cs="Times New Roman"/>
                <w:sz w:val="24"/>
                <w:szCs w:val="24"/>
              </w:rPr>
              <w:br/>
              <w:t xml:space="preserve"> отчетного года       </w:t>
            </w:r>
            <w:r w:rsidRPr="00224DD0">
              <w:rPr>
                <w:rFonts w:ascii="Times New Roman" w:hAnsi="Times New Roman" w:cs="Times New Roman"/>
                <w:sz w:val="24"/>
                <w:szCs w:val="24"/>
              </w:rPr>
              <w:br/>
              <w:t>(при наличии)</w:t>
            </w:r>
          </w:p>
        </w:tc>
      </w:tr>
      <w:tr w:rsidR="00995491" w:rsidRPr="00224DD0" w:rsidTr="00C1651E">
        <w:trPr>
          <w:tblCellSpacing w:w="5" w:type="nil"/>
          <w:jc w:val="center"/>
        </w:trPr>
        <w:tc>
          <w:tcPr>
            <w:tcW w:w="739"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2104" w:type="dxa"/>
            <w:vMerge w:val="restart"/>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 xml:space="preserve">год,      </w:t>
            </w:r>
            <w:r w:rsidRPr="00224DD0">
              <w:rPr>
                <w:rFonts w:ascii="Times New Roman" w:hAnsi="Times New Roman" w:cs="Times New Roman"/>
                <w:sz w:val="24"/>
                <w:szCs w:val="24"/>
              </w:rPr>
              <w:br/>
              <w:t xml:space="preserve">предшествующий </w:t>
            </w:r>
            <w:r w:rsidRPr="00224DD0">
              <w:rPr>
                <w:rFonts w:ascii="Times New Roman" w:hAnsi="Times New Roman" w:cs="Times New Roman"/>
                <w:sz w:val="24"/>
                <w:szCs w:val="24"/>
              </w:rPr>
              <w:br/>
              <w:t>отчетному</w:t>
            </w:r>
            <w:hyperlink w:anchor="Par1462" w:history="1">
              <w:r w:rsidRPr="00224DD0">
                <w:rPr>
                  <w:rFonts w:ascii="Times New Roman" w:hAnsi="Times New Roman" w:cs="Times New Roman"/>
                  <w:sz w:val="24"/>
                  <w:szCs w:val="24"/>
                </w:rPr>
                <w:t>&lt;1&gt;</w:t>
              </w:r>
            </w:hyperlink>
          </w:p>
        </w:tc>
        <w:tc>
          <w:tcPr>
            <w:tcW w:w="3074" w:type="dxa"/>
            <w:gridSpan w:val="2"/>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отчетный год</w:t>
            </w:r>
          </w:p>
        </w:tc>
        <w:tc>
          <w:tcPr>
            <w:tcW w:w="3393"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r>
      <w:tr w:rsidR="00995491" w:rsidRPr="00224DD0" w:rsidTr="00C1651E">
        <w:trPr>
          <w:tblCellSpacing w:w="5" w:type="nil"/>
          <w:jc w:val="center"/>
        </w:trPr>
        <w:tc>
          <w:tcPr>
            <w:tcW w:w="739"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3077"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c>
          <w:tcPr>
            <w:tcW w:w="2104"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p>
        </w:tc>
        <w:tc>
          <w:tcPr>
            <w:tcW w:w="1080"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план</w:t>
            </w:r>
          </w:p>
        </w:tc>
        <w:tc>
          <w:tcPr>
            <w:tcW w:w="1994"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факт</w:t>
            </w:r>
          </w:p>
        </w:tc>
        <w:tc>
          <w:tcPr>
            <w:tcW w:w="3393" w:type="dxa"/>
            <w:vMerge/>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sz w:val="24"/>
                <w:szCs w:val="24"/>
              </w:rPr>
            </w:pPr>
          </w:p>
        </w:tc>
      </w:tr>
      <w:tr w:rsidR="00995491"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04"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080"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94"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3393" w:type="dxa"/>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7</w:t>
            </w:r>
          </w:p>
        </w:tc>
      </w:tr>
      <w:tr w:rsidR="00995491" w:rsidRPr="00224DD0" w:rsidTr="00C1651E">
        <w:trPr>
          <w:tblCellSpacing w:w="5" w:type="nil"/>
          <w:jc w:val="center"/>
        </w:trPr>
        <w:tc>
          <w:tcPr>
            <w:tcW w:w="13805" w:type="dxa"/>
            <w:gridSpan w:val="7"/>
            <w:tcBorders>
              <w:left w:val="single" w:sz="4" w:space="0" w:color="auto"/>
              <w:bottom w:val="single" w:sz="4" w:space="0" w:color="auto"/>
              <w:right w:val="single" w:sz="4" w:space="0" w:color="auto"/>
            </w:tcBorders>
          </w:tcPr>
          <w:p w:rsidR="00995491" w:rsidRPr="00224DD0" w:rsidRDefault="00995491" w:rsidP="00C1651E">
            <w:pPr>
              <w:pStyle w:val="ConsPlusCell"/>
              <w:shd w:val="clear" w:color="auto" w:fill="FFFFFF"/>
              <w:rPr>
                <w:rFonts w:ascii="Times New Roman" w:hAnsi="Times New Roman" w:cs="Times New Roman"/>
                <w:b/>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программа  </w:t>
            </w:r>
            <w:r w:rsidR="00525E0E" w:rsidRPr="00224DD0">
              <w:rPr>
                <w:rFonts w:ascii="Times New Roman" w:hAnsi="Times New Roman" w:cs="Times New Roman"/>
                <w:color w:val="000000"/>
                <w:kern w:val="2"/>
                <w:sz w:val="24"/>
                <w:szCs w:val="24"/>
              </w:rPr>
              <w:t>«Обеспечение качественными жилищно-коммунальными услугами  населения Романовского сельского поселения</w:t>
            </w:r>
            <w:r w:rsidR="00525E0E" w:rsidRPr="00224DD0">
              <w:rPr>
                <w:rFonts w:ascii="Times New Roman" w:hAnsi="Times New Roman" w:cs="Times New Roman"/>
                <w:b/>
                <w:color w:val="000000"/>
                <w:kern w:val="2"/>
                <w:sz w:val="24"/>
                <w:szCs w:val="24"/>
              </w:rPr>
              <w:t>»</w:t>
            </w:r>
            <w:r w:rsidRPr="00224DD0">
              <w:rPr>
                <w:rFonts w:ascii="Times New Roman" w:hAnsi="Times New Roman" w:cs="Times New Roman"/>
                <w:b/>
                <w:sz w:val="24"/>
                <w:szCs w:val="24"/>
              </w:rPr>
              <w:t xml:space="preserve">                                        </w:t>
            </w:r>
          </w:p>
        </w:tc>
      </w:tr>
      <w:tr w:rsidR="00606CA6" w:rsidRPr="00224DD0" w:rsidTr="00C1651E">
        <w:trPr>
          <w:trHeight w:val="313"/>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3077" w:type="dxa"/>
            <w:tcBorders>
              <w:top w:val="single" w:sz="4" w:space="0" w:color="auto"/>
              <w:left w:val="single" w:sz="4" w:space="0" w:color="auto"/>
              <w:bottom w:val="single" w:sz="4" w:space="0" w:color="auto"/>
              <w:right w:val="single" w:sz="4" w:space="0" w:color="auto"/>
            </w:tcBorders>
          </w:tcPr>
          <w:p w:rsidR="00606CA6" w:rsidRPr="00224DD0" w:rsidRDefault="00606CA6" w:rsidP="00525E0E">
            <w:pPr>
              <w:jc w:val="both"/>
              <w:rPr>
                <w:color w:val="000000"/>
                <w:kern w:val="2"/>
                <w:sz w:val="24"/>
                <w:szCs w:val="24"/>
              </w:rPr>
            </w:pPr>
            <w:r w:rsidRPr="00224DD0">
              <w:rPr>
                <w:kern w:val="2"/>
                <w:sz w:val="24"/>
                <w:szCs w:val="24"/>
              </w:rPr>
              <w:t>доля населения, обеспеченного питьевой водой, отвечающей требованиям безопасности, в общей численности населения поселения</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080"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99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077"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доля водопроводных сетей, нуждающихся в замене</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606CA6" w:rsidRPr="00224DD0" w:rsidRDefault="004969D5" w:rsidP="00606CA6">
            <w:pPr>
              <w:jc w:val="center"/>
            </w:pPr>
            <w:r>
              <w:rPr>
                <w:kern w:val="2"/>
                <w:sz w:val="24"/>
                <w:szCs w:val="24"/>
              </w:rPr>
              <w:t>0</w:t>
            </w:r>
          </w:p>
        </w:tc>
        <w:tc>
          <w:tcPr>
            <w:tcW w:w="1080" w:type="dxa"/>
            <w:tcBorders>
              <w:left w:val="single" w:sz="4" w:space="0" w:color="auto"/>
              <w:bottom w:val="single" w:sz="4" w:space="0" w:color="auto"/>
              <w:right w:val="single" w:sz="4" w:space="0" w:color="auto"/>
            </w:tcBorders>
          </w:tcPr>
          <w:p w:rsidR="00606CA6" w:rsidRPr="00224DD0" w:rsidRDefault="004969D5" w:rsidP="00606CA6">
            <w:pPr>
              <w:jc w:val="center"/>
            </w:pPr>
            <w:r>
              <w:rPr>
                <w:kern w:val="2"/>
                <w:sz w:val="24"/>
                <w:szCs w:val="24"/>
              </w:rPr>
              <w:t>0</w:t>
            </w:r>
          </w:p>
        </w:tc>
        <w:tc>
          <w:tcPr>
            <w:tcW w:w="1994" w:type="dxa"/>
            <w:tcBorders>
              <w:left w:val="single" w:sz="4" w:space="0" w:color="auto"/>
              <w:bottom w:val="single" w:sz="4" w:space="0" w:color="auto"/>
              <w:right w:val="single" w:sz="4" w:space="0" w:color="auto"/>
            </w:tcBorders>
          </w:tcPr>
          <w:p w:rsidR="00606CA6" w:rsidRPr="00224DD0" w:rsidRDefault="004943F9" w:rsidP="00606CA6">
            <w:pPr>
              <w:jc w:val="center"/>
            </w:pPr>
            <w:r w:rsidRPr="00224DD0">
              <w:rPr>
                <w:kern w:val="2"/>
                <w:sz w:val="24"/>
                <w:szCs w:val="24"/>
              </w:rPr>
              <w:t>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3077"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 xml:space="preserve">доля фактически </w:t>
            </w:r>
            <w:r w:rsidRPr="00224DD0">
              <w:rPr>
                <w:color w:val="000000"/>
                <w:kern w:val="2"/>
                <w:sz w:val="24"/>
                <w:szCs w:val="24"/>
              </w:rPr>
              <w:lastRenderedPageBreak/>
              <w:t>освещенных улиц в общей протяженности улиц населенных пунктов Романовского сельского поселения</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lastRenderedPageBreak/>
              <w:t>процентов</w:t>
            </w:r>
          </w:p>
        </w:tc>
        <w:tc>
          <w:tcPr>
            <w:tcW w:w="2104" w:type="dxa"/>
            <w:tcBorders>
              <w:left w:val="single" w:sz="4" w:space="0" w:color="auto"/>
              <w:bottom w:val="single" w:sz="4" w:space="0" w:color="auto"/>
              <w:right w:val="single" w:sz="4" w:space="0" w:color="auto"/>
            </w:tcBorders>
          </w:tcPr>
          <w:p w:rsidR="00606CA6" w:rsidRPr="00224DD0" w:rsidRDefault="004969D5" w:rsidP="00606CA6">
            <w:pPr>
              <w:jc w:val="center"/>
              <w:rPr>
                <w:kern w:val="2"/>
                <w:sz w:val="24"/>
                <w:szCs w:val="24"/>
              </w:rPr>
            </w:pPr>
            <w:r>
              <w:rPr>
                <w:kern w:val="2"/>
                <w:sz w:val="24"/>
                <w:szCs w:val="24"/>
              </w:rPr>
              <w:t>100</w:t>
            </w:r>
          </w:p>
        </w:tc>
        <w:tc>
          <w:tcPr>
            <w:tcW w:w="1080" w:type="dxa"/>
            <w:tcBorders>
              <w:left w:val="single" w:sz="4" w:space="0" w:color="auto"/>
              <w:bottom w:val="single" w:sz="4" w:space="0" w:color="auto"/>
              <w:right w:val="single" w:sz="4" w:space="0" w:color="auto"/>
            </w:tcBorders>
          </w:tcPr>
          <w:p w:rsidR="00606CA6" w:rsidRPr="00224DD0" w:rsidRDefault="004969D5" w:rsidP="00606CA6">
            <w:pPr>
              <w:jc w:val="center"/>
              <w:rPr>
                <w:sz w:val="24"/>
                <w:szCs w:val="24"/>
              </w:rPr>
            </w:pPr>
            <w:r>
              <w:rPr>
                <w:kern w:val="2"/>
                <w:sz w:val="24"/>
                <w:szCs w:val="24"/>
              </w:rPr>
              <w:t>100</w:t>
            </w:r>
          </w:p>
        </w:tc>
        <w:tc>
          <w:tcPr>
            <w:tcW w:w="1994" w:type="dxa"/>
            <w:tcBorders>
              <w:left w:val="single" w:sz="4" w:space="0" w:color="auto"/>
              <w:bottom w:val="single" w:sz="4" w:space="0" w:color="auto"/>
              <w:right w:val="single" w:sz="4" w:space="0" w:color="auto"/>
            </w:tcBorders>
          </w:tcPr>
          <w:p w:rsidR="00606CA6" w:rsidRPr="00224DD0" w:rsidRDefault="004969D5" w:rsidP="00606CA6">
            <w:pPr>
              <w:jc w:val="center"/>
              <w:rPr>
                <w:sz w:val="24"/>
                <w:szCs w:val="24"/>
              </w:rPr>
            </w:pPr>
            <w:r>
              <w:rPr>
                <w:kern w:val="2"/>
                <w:sz w:val="24"/>
                <w:szCs w:val="24"/>
              </w:rPr>
              <w:t>100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606CA6" w:rsidRPr="00224DD0" w:rsidTr="00C1651E">
        <w:trPr>
          <w:tblCellSpacing w:w="5" w:type="nil"/>
          <w:jc w:val="center"/>
        </w:trPr>
        <w:tc>
          <w:tcPr>
            <w:tcW w:w="13805" w:type="dxa"/>
            <w:gridSpan w:val="7"/>
            <w:tcBorders>
              <w:left w:val="single" w:sz="4" w:space="0" w:color="auto"/>
              <w:bottom w:val="single" w:sz="4" w:space="0" w:color="auto"/>
              <w:right w:val="single" w:sz="4" w:space="0" w:color="auto"/>
            </w:tcBorders>
          </w:tcPr>
          <w:p w:rsidR="00606CA6" w:rsidRPr="00224DD0" w:rsidRDefault="00606CA6" w:rsidP="00FF4262">
            <w:pPr>
              <w:pStyle w:val="ConsPlusCell"/>
              <w:shd w:val="clear" w:color="auto" w:fill="FFFFFF"/>
              <w:rPr>
                <w:rFonts w:ascii="Times New Roman" w:hAnsi="Times New Roman" w:cs="Times New Roman"/>
                <w:sz w:val="24"/>
                <w:szCs w:val="24"/>
              </w:rPr>
            </w:pPr>
            <w:r w:rsidRPr="00224DD0">
              <w:rPr>
                <w:rFonts w:ascii="Times New Roman" w:hAnsi="Times New Roman" w:cs="Times New Roman"/>
                <w:sz w:val="24"/>
                <w:szCs w:val="24"/>
              </w:rPr>
              <w:lastRenderedPageBreak/>
              <w:t>Подпрограмма «</w:t>
            </w:r>
            <w:r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Pr="00224DD0">
              <w:rPr>
                <w:rFonts w:ascii="Times New Roman" w:hAnsi="Times New Roman" w:cs="Times New Roman"/>
                <w:sz w:val="24"/>
                <w:szCs w:val="24"/>
              </w:rPr>
              <w:t>Романовского сельского поселения»</w:t>
            </w:r>
          </w:p>
        </w:tc>
      </w:tr>
      <w:tr w:rsidR="00606CA6"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606CA6" w:rsidRPr="00224DD0" w:rsidRDefault="00606CA6"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1.1.</w:t>
            </w:r>
          </w:p>
        </w:tc>
        <w:tc>
          <w:tcPr>
            <w:tcW w:w="3077" w:type="dxa"/>
            <w:tcBorders>
              <w:left w:val="single" w:sz="4" w:space="0" w:color="auto"/>
              <w:bottom w:val="single" w:sz="4" w:space="0" w:color="auto"/>
              <w:right w:val="single" w:sz="4" w:space="0" w:color="auto"/>
            </w:tcBorders>
          </w:tcPr>
          <w:p w:rsidR="00606CA6" w:rsidRPr="00224DD0" w:rsidRDefault="00606CA6" w:rsidP="00525E0E">
            <w:pPr>
              <w:jc w:val="both"/>
              <w:rPr>
                <w:color w:val="000000"/>
                <w:kern w:val="2"/>
                <w:sz w:val="24"/>
                <w:szCs w:val="24"/>
              </w:rPr>
            </w:pPr>
            <w:r w:rsidRPr="00224DD0">
              <w:rPr>
                <w:kern w:val="2"/>
                <w:sz w:val="24"/>
                <w:szCs w:val="24"/>
              </w:rPr>
              <w:t>доля населения, обеспеченного питьевой водой, отвечающей требованиям безопасности, в общей численности населения поселения</w:t>
            </w:r>
          </w:p>
        </w:tc>
        <w:tc>
          <w:tcPr>
            <w:tcW w:w="1418" w:type="dxa"/>
            <w:tcBorders>
              <w:left w:val="single" w:sz="4" w:space="0" w:color="auto"/>
              <w:bottom w:val="single" w:sz="4" w:space="0" w:color="auto"/>
              <w:right w:val="single" w:sz="4" w:space="0" w:color="auto"/>
            </w:tcBorders>
          </w:tcPr>
          <w:p w:rsidR="00606CA6" w:rsidRPr="00224DD0" w:rsidRDefault="00606CA6"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080"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1994" w:type="dxa"/>
            <w:tcBorders>
              <w:left w:val="single" w:sz="4" w:space="0" w:color="auto"/>
              <w:bottom w:val="single" w:sz="4" w:space="0" w:color="auto"/>
              <w:right w:val="single" w:sz="4" w:space="0" w:color="auto"/>
            </w:tcBorders>
          </w:tcPr>
          <w:p w:rsidR="00606CA6" w:rsidRPr="00224DD0" w:rsidRDefault="00606CA6" w:rsidP="00606CA6">
            <w:pPr>
              <w:jc w:val="center"/>
            </w:pPr>
            <w:r w:rsidRPr="00224DD0">
              <w:rPr>
                <w:kern w:val="2"/>
                <w:sz w:val="24"/>
                <w:szCs w:val="24"/>
              </w:rPr>
              <w:t>100,0</w:t>
            </w:r>
          </w:p>
        </w:tc>
        <w:tc>
          <w:tcPr>
            <w:tcW w:w="3393" w:type="dxa"/>
            <w:tcBorders>
              <w:left w:val="single" w:sz="4" w:space="0" w:color="auto"/>
              <w:bottom w:val="single" w:sz="4" w:space="0" w:color="auto"/>
              <w:right w:val="single" w:sz="4" w:space="0" w:color="auto"/>
            </w:tcBorders>
          </w:tcPr>
          <w:p w:rsidR="00606CA6" w:rsidRPr="00224DD0" w:rsidRDefault="00606CA6"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9D5"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4969D5" w:rsidRPr="00224DD0" w:rsidRDefault="004969D5"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1.2.</w:t>
            </w:r>
          </w:p>
        </w:tc>
        <w:tc>
          <w:tcPr>
            <w:tcW w:w="3077"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доля водопроводных сетей, нуждающихся в замене</w:t>
            </w:r>
          </w:p>
        </w:tc>
        <w:tc>
          <w:tcPr>
            <w:tcW w:w="1418"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9D5" w:rsidRPr="00224DD0" w:rsidRDefault="004969D5" w:rsidP="00E61580">
            <w:pPr>
              <w:jc w:val="center"/>
            </w:pPr>
            <w:r>
              <w:rPr>
                <w:kern w:val="2"/>
                <w:sz w:val="24"/>
                <w:szCs w:val="24"/>
              </w:rPr>
              <w:t>0</w:t>
            </w:r>
          </w:p>
        </w:tc>
        <w:tc>
          <w:tcPr>
            <w:tcW w:w="1080" w:type="dxa"/>
            <w:tcBorders>
              <w:left w:val="single" w:sz="4" w:space="0" w:color="auto"/>
              <w:bottom w:val="single" w:sz="4" w:space="0" w:color="auto"/>
              <w:right w:val="single" w:sz="4" w:space="0" w:color="auto"/>
            </w:tcBorders>
          </w:tcPr>
          <w:p w:rsidR="004969D5" w:rsidRPr="00224DD0" w:rsidRDefault="004969D5" w:rsidP="00E61580">
            <w:pPr>
              <w:jc w:val="center"/>
            </w:pPr>
            <w:r>
              <w:rPr>
                <w:kern w:val="2"/>
                <w:sz w:val="24"/>
                <w:szCs w:val="24"/>
              </w:rPr>
              <w:t>0</w:t>
            </w:r>
          </w:p>
        </w:tc>
        <w:tc>
          <w:tcPr>
            <w:tcW w:w="1994" w:type="dxa"/>
            <w:tcBorders>
              <w:left w:val="single" w:sz="4" w:space="0" w:color="auto"/>
              <w:bottom w:val="single" w:sz="4" w:space="0" w:color="auto"/>
              <w:right w:val="single" w:sz="4" w:space="0" w:color="auto"/>
            </w:tcBorders>
          </w:tcPr>
          <w:p w:rsidR="004969D5" w:rsidRPr="00224DD0" w:rsidRDefault="004969D5" w:rsidP="00E61580">
            <w:pPr>
              <w:jc w:val="center"/>
            </w:pPr>
            <w:r w:rsidRPr="00224DD0">
              <w:rPr>
                <w:kern w:val="2"/>
                <w:sz w:val="24"/>
                <w:szCs w:val="24"/>
              </w:rPr>
              <w:t>0</w:t>
            </w:r>
          </w:p>
        </w:tc>
        <w:tc>
          <w:tcPr>
            <w:tcW w:w="3393" w:type="dxa"/>
            <w:tcBorders>
              <w:left w:val="single" w:sz="4" w:space="0" w:color="auto"/>
              <w:bottom w:val="single" w:sz="4" w:space="0" w:color="auto"/>
              <w:right w:val="single" w:sz="4" w:space="0" w:color="auto"/>
            </w:tcBorders>
          </w:tcPr>
          <w:p w:rsidR="004969D5" w:rsidRPr="00224DD0" w:rsidRDefault="004969D5"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4969D5" w:rsidRPr="00224DD0" w:rsidTr="00C1651E">
        <w:trPr>
          <w:tblCellSpacing w:w="5" w:type="nil"/>
          <w:jc w:val="center"/>
        </w:trPr>
        <w:tc>
          <w:tcPr>
            <w:tcW w:w="739" w:type="dxa"/>
            <w:tcBorders>
              <w:left w:val="single" w:sz="4" w:space="0" w:color="auto"/>
              <w:bottom w:val="single" w:sz="4" w:space="0" w:color="auto"/>
              <w:right w:val="single" w:sz="4" w:space="0" w:color="auto"/>
            </w:tcBorders>
          </w:tcPr>
          <w:p w:rsidR="004969D5" w:rsidRPr="00224DD0" w:rsidRDefault="004969D5" w:rsidP="00C1651E">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1.3.</w:t>
            </w:r>
          </w:p>
        </w:tc>
        <w:tc>
          <w:tcPr>
            <w:tcW w:w="3077"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доля фактически освещенных улиц в общей протяженности улиц населенных пунктов Романовского сельского поселения</w:t>
            </w:r>
          </w:p>
        </w:tc>
        <w:tc>
          <w:tcPr>
            <w:tcW w:w="1418" w:type="dxa"/>
            <w:tcBorders>
              <w:left w:val="single" w:sz="4" w:space="0" w:color="auto"/>
              <w:bottom w:val="single" w:sz="4" w:space="0" w:color="auto"/>
              <w:right w:val="single" w:sz="4" w:space="0" w:color="auto"/>
            </w:tcBorders>
          </w:tcPr>
          <w:p w:rsidR="004969D5" w:rsidRPr="00224DD0" w:rsidRDefault="004969D5" w:rsidP="00525E0E">
            <w:pPr>
              <w:rPr>
                <w:color w:val="000000"/>
                <w:kern w:val="2"/>
                <w:sz w:val="24"/>
                <w:szCs w:val="24"/>
              </w:rPr>
            </w:pPr>
            <w:r w:rsidRPr="00224DD0">
              <w:rPr>
                <w:color w:val="000000"/>
                <w:kern w:val="2"/>
                <w:sz w:val="24"/>
                <w:szCs w:val="24"/>
              </w:rPr>
              <w:t>процентов</w:t>
            </w:r>
          </w:p>
        </w:tc>
        <w:tc>
          <w:tcPr>
            <w:tcW w:w="2104" w:type="dxa"/>
            <w:tcBorders>
              <w:left w:val="single" w:sz="4" w:space="0" w:color="auto"/>
              <w:bottom w:val="single" w:sz="4" w:space="0" w:color="auto"/>
              <w:right w:val="single" w:sz="4" w:space="0" w:color="auto"/>
            </w:tcBorders>
          </w:tcPr>
          <w:p w:rsidR="004969D5" w:rsidRPr="00224DD0" w:rsidRDefault="004969D5" w:rsidP="00E61580">
            <w:pPr>
              <w:jc w:val="center"/>
              <w:rPr>
                <w:kern w:val="2"/>
                <w:sz w:val="24"/>
                <w:szCs w:val="24"/>
              </w:rPr>
            </w:pPr>
            <w:r>
              <w:rPr>
                <w:kern w:val="2"/>
                <w:sz w:val="24"/>
                <w:szCs w:val="24"/>
              </w:rPr>
              <w:t>100</w:t>
            </w:r>
          </w:p>
        </w:tc>
        <w:tc>
          <w:tcPr>
            <w:tcW w:w="1080" w:type="dxa"/>
            <w:tcBorders>
              <w:left w:val="single" w:sz="4" w:space="0" w:color="auto"/>
              <w:bottom w:val="single" w:sz="4" w:space="0" w:color="auto"/>
              <w:right w:val="single" w:sz="4" w:space="0" w:color="auto"/>
            </w:tcBorders>
          </w:tcPr>
          <w:p w:rsidR="004969D5" w:rsidRPr="00224DD0" w:rsidRDefault="004969D5" w:rsidP="00E61580">
            <w:pPr>
              <w:jc w:val="center"/>
              <w:rPr>
                <w:sz w:val="24"/>
                <w:szCs w:val="24"/>
              </w:rPr>
            </w:pPr>
            <w:r>
              <w:rPr>
                <w:kern w:val="2"/>
                <w:sz w:val="24"/>
                <w:szCs w:val="24"/>
              </w:rPr>
              <w:t>100</w:t>
            </w:r>
          </w:p>
        </w:tc>
        <w:tc>
          <w:tcPr>
            <w:tcW w:w="1994" w:type="dxa"/>
            <w:tcBorders>
              <w:left w:val="single" w:sz="4" w:space="0" w:color="auto"/>
              <w:bottom w:val="single" w:sz="4" w:space="0" w:color="auto"/>
              <w:right w:val="single" w:sz="4" w:space="0" w:color="auto"/>
            </w:tcBorders>
          </w:tcPr>
          <w:p w:rsidR="004969D5" w:rsidRPr="00224DD0" w:rsidRDefault="004969D5" w:rsidP="00E61580">
            <w:pPr>
              <w:jc w:val="center"/>
              <w:rPr>
                <w:sz w:val="24"/>
                <w:szCs w:val="24"/>
              </w:rPr>
            </w:pPr>
            <w:r>
              <w:rPr>
                <w:kern w:val="2"/>
                <w:sz w:val="24"/>
                <w:szCs w:val="24"/>
              </w:rPr>
              <w:t>100</w:t>
            </w:r>
          </w:p>
        </w:tc>
        <w:tc>
          <w:tcPr>
            <w:tcW w:w="3393" w:type="dxa"/>
            <w:tcBorders>
              <w:left w:val="single" w:sz="4" w:space="0" w:color="auto"/>
              <w:bottom w:val="single" w:sz="4" w:space="0" w:color="auto"/>
              <w:right w:val="single" w:sz="4" w:space="0" w:color="auto"/>
            </w:tcBorders>
          </w:tcPr>
          <w:p w:rsidR="004969D5" w:rsidRPr="00224DD0" w:rsidRDefault="004969D5" w:rsidP="00606CA6">
            <w:pPr>
              <w:pStyle w:val="ConsPlusCell"/>
              <w:shd w:val="clear" w:color="auto" w:fill="FFFFFF"/>
              <w:jc w:val="center"/>
              <w:rPr>
                <w:rFonts w:ascii="Times New Roman" w:hAnsi="Times New Roman" w:cs="Times New Roman"/>
                <w:sz w:val="24"/>
                <w:szCs w:val="24"/>
              </w:rPr>
            </w:pPr>
            <w:r w:rsidRPr="00224DD0">
              <w:rPr>
                <w:rFonts w:ascii="Times New Roman" w:hAnsi="Times New Roman" w:cs="Times New Roman"/>
                <w:sz w:val="24"/>
                <w:szCs w:val="24"/>
              </w:rPr>
              <w:t>-</w:t>
            </w:r>
          </w:p>
        </w:tc>
      </w:tr>
    </w:tbl>
    <w:p w:rsidR="00FF4262" w:rsidRPr="00224DD0" w:rsidRDefault="00FF4262" w:rsidP="00995491">
      <w:pPr>
        <w:widowControl w:val="0"/>
        <w:autoSpaceDE w:val="0"/>
        <w:autoSpaceDN w:val="0"/>
        <w:adjustRightInd w:val="0"/>
        <w:jc w:val="right"/>
        <w:outlineLvl w:val="2"/>
        <w:rPr>
          <w:sz w:val="24"/>
          <w:szCs w:val="24"/>
        </w:rPr>
      </w:pPr>
    </w:p>
    <w:p w:rsidR="006E11DE" w:rsidRPr="00224DD0" w:rsidRDefault="006E11DE" w:rsidP="00995491">
      <w:pPr>
        <w:widowControl w:val="0"/>
        <w:autoSpaceDE w:val="0"/>
        <w:autoSpaceDN w:val="0"/>
        <w:adjustRightInd w:val="0"/>
        <w:jc w:val="right"/>
        <w:outlineLvl w:val="2"/>
        <w:rPr>
          <w:sz w:val="24"/>
          <w:szCs w:val="24"/>
        </w:rPr>
      </w:pPr>
    </w:p>
    <w:p w:rsidR="006E11DE" w:rsidRPr="00224DD0" w:rsidRDefault="006E11DE" w:rsidP="00995491">
      <w:pPr>
        <w:widowControl w:val="0"/>
        <w:autoSpaceDE w:val="0"/>
        <w:autoSpaceDN w:val="0"/>
        <w:adjustRightInd w:val="0"/>
        <w:jc w:val="right"/>
        <w:outlineLvl w:val="2"/>
        <w:rPr>
          <w:sz w:val="24"/>
          <w:szCs w:val="24"/>
        </w:rPr>
      </w:pPr>
    </w:p>
    <w:p w:rsidR="00BE545B" w:rsidRPr="00224DD0" w:rsidRDefault="00BE545B" w:rsidP="00BE545B">
      <w:pPr>
        <w:jc w:val="right"/>
        <w:rPr>
          <w:bCs/>
          <w:sz w:val="24"/>
          <w:szCs w:val="24"/>
        </w:rPr>
      </w:pPr>
      <w:r w:rsidRPr="00224DD0">
        <w:rPr>
          <w:bCs/>
          <w:sz w:val="24"/>
          <w:szCs w:val="24"/>
        </w:rPr>
        <w:t>Таблица 3</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995491" w:rsidRPr="00224DD0" w:rsidRDefault="00995491" w:rsidP="00995491">
      <w:pPr>
        <w:widowControl w:val="0"/>
        <w:autoSpaceDE w:val="0"/>
        <w:autoSpaceDN w:val="0"/>
        <w:adjustRightInd w:val="0"/>
        <w:ind w:firstLine="540"/>
        <w:jc w:val="both"/>
        <w:rPr>
          <w:sz w:val="24"/>
          <w:szCs w:val="24"/>
        </w:rPr>
      </w:pPr>
    </w:p>
    <w:p w:rsidR="00995491" w:rsidRPr="00224DD0" w:rsidRDefault="00995491" w:rsidP="00995491">
      <w:pPr>
        <w:widowControl w:val="0"/>
        <w:autoSpaceDE w:val="0"/>
        <w:autoSpaceDN w:val="0"/>
        <w:adjustRightInd w:val="0"/>
        <w:jc w:val="center"/>
        <w:rPr>
          <w:sz w:val="28"/>
          <w:szCs w:val="28"/>
        </w:rPr>
      </w:pPr>
      <w:bookmarkStart w:id="2" w:name="Par1520"/>
      <w:bookmarkEnd w:id="2"/>
      <w:r w:rsidRPr="00224DD0">
        <w:rPr>
          <w:sz w:val="28"/>
          <w:szCs w:val="28"/>
        </w:rPr>
        <w:t>Сведения</w:t>
      </w:r>
    </w:p>
    <w:p w:rsidR="00995491" w:rsidRPr="00224DD0" w:rsidRDefault="00995491" w:rsidP="00995491">
      <w:pPr>
        <w:widowControl w:val="0"/>
        <w:autoSpaceDE w:val="0"/>
        <w:autoSpaceDN w:val="0"/>
        <w:adjustRightInd w:val="0"/>
        <w:jc w:val="center"/>
        <w:rPr>
          <w:sz w:val="28"/>
          <w:szCs w:val="28"/>
        </w:rPr>
      </w:pPr>
      <w:r w:rsidRPr="00224DD0">
        <w:rPr>
          <w:sz w:val="28"/>
          <w:szCs w:val="28"/>
        </w:rPr>
        <w:t>о степени выполнения основных мероприятий подпрограмм муниципальной программы, мероприятий ведомственных целевых программ</w:t>
      </w:r>
    </w:p>
    <w:p w:rsidR="00995491" w:rsidRPr="00224DD0" w:rsidRDefault="00995491" w:rsidP="00995491">
      <w:pPr>
        <w:widowControl w:val="0"/>
        <w:autoSpaceDE w:val="0"/>
        <w:autoSpaceDN w:val="0"/>
        <w:adjustRightInd w:val="0"/>
        <w:jc w:val="center"/>
        <w:rPr>
          <w:sz w:val="28"/>
          <w:szCs w:val="28"/>
        </w:rPr>
      </w:pPr>
    </w:p>
    <w:tbl>
      <w:tblPr>
        <w:tblW w:w="161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1984"/>
        <w:gridCol w:w="1417"/>
        <w:gridCol w:w="1417"/>
        <w:gridCol w:w="1526"/>
        <w:gridCol w:w="1384"/>
        <w:gridCol w:w="1486"/>
        <w:gridCol w:w="1559"/>
        <w:gridCol w:w="1843"/>
      </w:tblGrid>
      <w:tr w:rsidR="00995491" w:rsidRPr="00224DD0" w:rsidTr="009B011E">
        <w:trPr>
          <w:trHeight w:val="828"/>
        </w:trPr>
        <w:tc>
          <w:tcPr>
            <w:tcW w:w="710"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t>№ п/п</w:t>
            </w:r>
          </w:p>
        </w:tc>
        <w:tc>
          <w:tcPr>
            <w:tcW w:w="2835"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t xml:space="preserve">Наименование основного мероприятия подпрограммы, мероприятия ведомственной целевой </w:t>
            </w:r>
            <w:r w:rsidRPr="00224DD0">
              <w:rPr>
                <w:sz w:val="24"/>
                <w:szCs w:val="24"/>
              </w:rPr>
              <w:lastRenderedPageBreak/>
              <w:t>программы</w:t>
            </w:r>
          </w:p>
        </w:tc>
        <w:tc>
          <w:tcPr>
            <w:tcW w:w="1984"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lastRenderedPageBreak/>
              <w:t>Ответственный исполнитель</w:t>
            </w:r>
          </w:p>
          <w:p w:rsidR="00995491" w:rsidRPr="00224DD0" w:rsidRDefault="00995491" w:rsidP="00C1651E">
            <w:pPr>
              <w:widowControl w:val="0"/>
              <w:autoSpaceDE w:val="0"/>
              <w:autoSpaceDN w:val="0"/>
              <w:adjustRightInd w:val="0"/>
              <w:jc w:val="center"/>
              <w:rPr>
                <w:sz w:val="24"/>
                <w:szCs w:val="24"/>
              </w:rPr>
            </w:pPr>
            <w:r w:rsidRPr="00224DD0">
              <w:rPr>
                <w:sz w:val="24"/>
                <w:szCs w:val="24"/>
              </w:rPr>
              <w:t>заместитель руководителя ОИВ/ФИО)</w:t>
            </w:r>
          </w:p>
        </w:tc>
        <w:tc>
          <w:tcPr>
            <w:tcW w:w="2834" w:type="dxa"/>
            <w:gridSpan w:val="2"/>
          </w:tcPr>
          <w:p w:rsidR="00995491" w:rsidRPr="00224DD0" w:rsidRDefault="00995491" w:rsidP="00C1651E">
            <w:pPr>
              <w:widowControl w:val="0"/>
              <w:autoSpaceDE w:val="0"/>
              <w:autoSpaceDN w:val="0"/>
              <w:adjustRightInd w:val="0"/>
              <w:jc w:val="center"/>
              <w:rPr>
                <w:sz w:val="24"/>
                <w:szCs w:val="24"/>
              </w:rPr>
            </w:pPr>
            <w:r w:rsidRPr="00224DD0">
              <w:rPr>
                <w:sz w:val="24"/>
                <w:szCs w:val="24"/>
              </w:rPr>
              <w:t>Плановый срок</w:t>
            </w:r>
          </w:p>
        </w:tc>
        <w:tc>
          <w:tcPr>
            <w:tcW w:w="2910" w:type="dxa"/>
            <w:gridSpan w:val="2"/>
          </w:tcPr>
          <w:p w:rsidR="00995491" w:rsidRPr="00224DD0" w:rsidRDefault="00995491" w:rsidP="00C1651E">
            <w:pPr>
              <w:widowControl w:val="0"/>
              <w:autoSpaceDE w:val="0"/>
              <w:autoSpaceDN w:val="0"/>
              <w:adjustRightInd w:val="0"/>
              <w:jc w:val="center"/>
              <w:rPr>
                <w:sz w:val="24"/>
                <w:szCs w:val="24"/>
              </w:rPr>
            </w:pPr>
            <w:r w:rsidRPr="00224DD0">
              <w:rPr>
                <w:sz w:val="24"/>
                <w:szCs w:val="24"/>
              </w:rPr>
              <w:t>Фактический срок</w:t>
            </w:r>
          </w:p>
        </w:tc>
        <w:tc>
          <w:tcPr>
            <w:tcW w:w="3045" w:type="dxa"/>
            <w:gridSpan w:val="2"/>
          </w:tcPr>
          <w:p w:rsidR="00995491" w:rsidRPr="00224DD0" w:rsidRDefault="00995491" w:rsidP="00C1651E">
            <w:pPr>
              <w:widowControl w:val="0"/>
              <w:autoSpaceDE w:val="0"/>
              <w:autoSpaceDN w:val="0"/>
              <w:adjustRightInd w:val="0"/>
              <w:jc w:val="center"/>
              <w:rPr>
                <w:sz w:val="24"/>
                <w:szCs w:val="24"/>
              </w:rPr>
            </w:pPr>
            <w:r w:rsidRPr="00224DD0">
              <w:rPr>
                <w:sz w:val="24"/>
                <w:szCs w:val="24"/>
              </w:rPr>
              <w:t>Результаты</w:t>
            </w:r>
          </w:p>
        </w:tc>
        <w:tc>
          <w:tcPr>
            <w:tcW w:w="1843" w:type="dxa"/>
            <w:vMerge w:val="restart"/>
          </w:tcPr>
          <w:p w:rsidR="00995491" w:rsidRPr="00224DD0" w:rsidRDefault="00995491" w:rsidP="00C1651E">
            <w:pPr>
              <w:widowControl w:val="0"/>
              <w:autoSpaceDE w:val="0"/>
              <w:autoSpaceDN w:val="0"/>
              <w:adjustRightInd w:val="0"/>
              <w:jc w:val="center"/>
              <w:rPr>
                <w:sz w:val="24"/>
                <w:szCs w:val="24"/>
              </w:rPr>
            </w:pPr>
            <w:r w:rsidRPr="00224DD0">
              <w:rPr>
                <w:sz w:val="24"/>
                <w:szCs w:val="24"/>
              </w:rPr>
              <w:t xml:space="preserve">Проблемы, возникшие в ходе реализации мероприятия </w:t>
            </w:r>
          </w:p>
        </w:tc>
      </w:tr>
      <w:tr w:rsidR="00995491" w:rsidRPr="00224DD0" w:rsidTr="009B011E">
        <w:tc>
          <w:tcPr>
            <w:tcW w:w="710" w:type="dxa"/>
            <w:vMerge/>
          </w:tcPr>
          <w:p w:rsidR="00995491" w:rsidRPr="00224DD0" w:rsidRDefault="00995491" w:rsidP="00C1651E">
            <w:pPr>
              <w:widowControl w:val="0"/>
              <w:autoSpaceDE w:val="0"/>
              <w:autoSpaceDN w:val="0"/>
              <w:adjustRightInd w:val="0"/>
              <w:jc w:val="center"/>
              <w:rPr>
                <w:sz w:val="24"/>
                <w:szCs w:val="24"/>
              </w:rPr>
            </w:pPr>
          </w:p>
        </w:tc>
        <w:tc>
          <w:tcPr>
            <w:tcW w:w="2835" w:type="dxa"/>
            <w:vMerge/>
          </w:tcPr>
          <w:p w:rsidR="00995491" w:rsidRPr="00224DD0" w:rsidRDefault="00995491" w:rsidP="00C1651E">
            <w:pPr>
              <w:widowControl w:val="0"/>
              <w:autoSpaceDE w:val="0"/>
              <w:autoSpaceDN w:val="0"/>
              <w:adjustRightInd w:val="0"/>
              <w:jc w:val="center"/>
              <w:rPr>
                <w:sz w:val="24"/>
                <w:szCs w:val="24"/>
              </w:rPr>
            </w:pPr>
          </w:p>
        </w:tc>
        <w:tc>
          <w:tcPr>
            <w:tcW w:w="1984" w:type="dxa"/>
            <w:vMerge/>
          </w:tcPr>
          <w:p w:rsidR="00995491" w:rsidRPr="00224DD0" w:rsidRDefault="00995491" w:rsidP="00C1651E">
            <w:pPr>
              <w:widowControl w:val="0"/>
              <w:autoSpaceDE w:val="0"/>
              <w:autoSpaceDN w:val="0"/>
              <w:adjustRightInd w:val="0"/>
              <w:jc w:val="center"/>
              <w:rPr>
                <w:sz w:val="24"/>
                <w:szCs w:val="24"/>
              </w:rPr>
            </w:pP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начала реализации</w:t>
            </w: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окончания реализации</w:t>
            </w:r>
          </w:p>
        </w:tc>
        <w:tc>
          <w:tcPr>
            <w:tcW w:w="152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начала реализации</w:t>
            </w:r>
          </w:p>
        </w:tc>
        <w:tc>
          <w:tcPr>
            <w:tcW w:w="1384"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окончания реализации</w:t>
            </w:r>
          </w:p>
        </w:tc>
        <w:tc>
          <w:tcPr>
            <w:tcW w:w="148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запланированные</w:t>
            </w:r>
          </w:p>
        </w:tc>
        <w:tc>
          <w:tcPr>
            <w:tcW w:w="1559"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достигнутые</w:t>
            </w:r>
          </w:p>
        </w:tc>
        <w:tc>
          <w:tcPr>
            <w:tcW w:w="1843" w:type="dxa"/>
            <w:vMerge/>
          </w:tcPr>
          <w:p w:rsidR="00995491" w:rsidRPr="00224DD0" w:rsidRDefault="00995491" w:rsidP="00C1651E">
            <w:pPr>
              <w:widowControl w:val="0"/>
              <w:autoSpaceDE w:val="0"/>
              <w:autoSpaceDN w:val="0"/>
              <w:adjustRightInd w:val="0"/>
              <w:jc w:val="center"/>
              <w:rPr>
                <w:sz w:val="24"/>
                <w:szCs w:val="24"/>
              </w:rPr>
            </w:pPr>
          </w:p>
        </w:tc>
      </w:tr>
      <w:tr w:rsidR="00995491" w:rsidRPr="00224DD0" w:rsidTr="009B011E">
        <w:tc>
          <w:tcPr>
            <w:tcW w:w="710"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lastRenderedPageBreak/>
              <w:t>1</w:t>
            </w:r>
          </w:p>
        </w:tc>
        <w:tc>
          <w:tcPr>
            <w:tcW w:w="2835"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2</w:t>
            </w:r>
          </w:p>
        </w:tc>
        <w:tc>
          <w:tcPr>
            <w:tcW w:w="1984"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3</w:t>
            </w: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4</w:t>
            </w:r>
          </w:p>
        </w:tc>
        <w:tc>
          <w:tcPr>
            <w:tcW w:w="1417"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5</w:t>
            </w:r>
          </w:p>
        </w:tc>
        <w:tc>
          <w:tcPr>
            <w:tcW w:w="152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6</w:t>
            </w:r>
          </w:p>
        </w:tc>
        <w:tc>
          <w:tcPr>
            <w:tcW w:w="1384"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7</w:t>
            </w:r>
          </w:p>
        </w:tc>
        <w:tc>
          <w:tcPr>
            <w:tcW w:w="1486"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8</w:t>
            </w:r>
          </w:p>
        </w:tc>
        <w:tc>
          <w:tcPr>
            <w:tcW w:w="1559"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9</w:t>
            </w:r>
          </w:p>
        </w:tc>
        <w:tc>
          <w:tcPr>
            <w:tcW w:w="1843" w:type="dxa"/>
          </w:tcPr>
          <w:p w:rsidR="00995491" w:rsidRPr="00224DD0" w:rsidRDefault="00995491" w:rsidP="00C1651E">
            <w:pPr>
              <w:widowControl w:val="0"/>
              <w:autoSpaceDE w:val="0"/>
              <w:autoSpaceDN w:val="0"/>
              <w:adjustRightInd w:val="0"/>
              <w:jc w:val="center"/>
              <w:rPr>
                <w:sz w:val="24"/>
                <w:szCs w:val="24"/>
              </w:rPr>
            </w:pPr>
            <w:r w:rsidRPr="00224DD0">
              <w:rPr>
                <w:sz w:val="24"/>
                <w:szCs w:val="24"/>
              </w:rPr>
              <w:t>10</w:t>
            </w:r>
          </w:p>
        </w:tc>
      </w:tr>
      <w:tr w:rsidR="00995491" w:rsidRPr="00224DD0" w:rsidTr="009B011E">
        <w:tc>
          <w:tcPr>
            <w:tcW w:w="16161" w:type="dxa"/>
            <w:gridSpan w:val="10"/>
          </w:tcPr>
          <w:p w:rsidR="00995491" w:rsidRPr="00224DD0" w:rsidRDefault="00FB7610" w:rsidP="00C1651E">
            <w:pPr>
              <w:widowControl w:val="0"/>
              <w:autoSpaceDE w:val="0"/>
              <w:autoSpaceDN w:val="0"/>
              <w:adjustRightInd w:val="0"/>
              <w:jc w:val="center"/>
              <w:rPr>
                <w:b/>
                <w:sz w:val="24"/>
                <w:szCs w:val="24"/>
              </w:rPr>
            </w:pPr>
            <w:r w:rsidRPr="00224DD0">
              <w:rPr>
                <w:b/>
                <w:sz w:val="24"/>
                <w:szCs w:val="24"/>
              </w:rPr>
              <w:t xml:space="preserve">Подпрограмма 1 </w:t>
            </w:r>
            <w:r w:rsidRPr="00224DD0">
              <w:rPr>
                <w:b/>
                <w:kern w:val="2"/>
                <w:sz w:val="24"/>
                <w:szCs w:val="24"/>
              </w:rPr>
              <w:t xml:space="preserve">Создание условий для обеспечения качественными коммунальными услугами населения </w:t>
            </w:r>
            <w:r w:rsidRPr="00224DD0">
              <w:rPr>
                <w:b/>
                <w:sz w:val="24"/>
                <w:szCs w:val="24"/>
              </w:rPr>
              <w:t>Романовского сельского поселения</w:t>
            </w:r>
          </w:p>
        </w:tc>
      </w:tr>
      <w:tr w:rsidR="00995491" w:rsidRPr="00224DD0" w:rsidTr="009B011E">
        <w:tc>
          <w:tcPr>
            <w:tcW w:w="710" w:type="dxa"/>
          </w:tcPr>
          <w:p w:rsidR="00995491" w:rsidRPr="00224DD0" w:rsidRDefault="00995491" w:rsidP="00C1651E">
            <w:pPr>
              <w:widowControl w:val="0"/>
              <w:autoSpaceDE w:val="0"/>
              <w:autoSpaceDN w:val="0"/>
              <w:adjustRightInd w:val="0"/>
              <w:rPr>
                <w:sz w:val="24"/>
                <w:szCs w:val="24"/>
              </w:rPr>
            </w:pPr>
          </w:p>
        </w:tc>
        <w:tc>
          <w:tcPr>
            <w:tcW w:w="2835" w:type="dxa"/>
          </w:tcPr>
          <w:p w:rsidR="00995491" w:rsidRPr="00224DD0" w:rsidRDefault="00995491" w:rsidP="00C1651E">
            <w:pPr>
              <w:widowControl w:val="0"/>
              <w:autoSpaceDE w:val="0"/>
              <w:autoSpaceDN w:val="0"/>
              <w:adjustRightInd w:val="0"/>
              <w:rPr>
                <w:sz w:val="24"/>
                <w:szCs w:val="24"/>
              </w:rPr>
            </w:pPr>
            <w:r w:rsidRPr="00224DD0">
              <w:rPr>
                <w:sz w:val="24"/>
                <w:szCs w:val="24"/>
              </w:rPr>
              <w:t xml:space="preserve">Основное мероприятие </w:t>
            </w:r>
          </w:p>
        </w:tc>
        <w:tc>
          <w:tcPr>
            <w:tcW w:w="1984" w:type="dxa"/>
          </w:tcPr>
          <w:p w:rsidR="00995491" w:rsidRPr="00224DD0" w:rsidRDefault="00995491" w:rsidP="00C1651E">
            <w:pPr>
              <w:widowControl w:val="0"/>
              <w:autoSpaceDE w:val="0"/>
              <w:autoSpaceDN w:val="0"/>
              <w:adjustRightInd w:val="0"/>
              <w:jc w:val="center"/>
              <w:rPr>
                <w:sz w:val="24"/>
                <w:szCs w:val="24"/>
              </w:rPr>
            </w:pPr>
          </w:p>
        </w:tc>
        <w:tc>
          <w:tcPr>
            <w:tcW w:w="1417" w:type="dxa"/>
          </w:tcPr>
          <w:p w:rsidR="00995491" w:rsidRPr="00224DD0" w:rsidRDefault="00995491" w:rsidP="00C1651E">
            <w:pPr>
              <w:widowControl w:val="0"/>
              <w:autoSpaceDE w:val="0"/>
              <w:autoSpaceDN w:val="0"/>
              <w:adjustRightInd w:val="0"/>
              <w:jc w:val="center"/>
              <w:rPr>
                <w:sz w:val="24"/>
                <w:szCs w:val="24"/>
              </w:rPr>
            </w:pPr>
          </w:p>
        </w:tc>
        <w:tc>
          <w:tcPr>
            <w:tcW w:w="1417" w:type="dxa"/>
          </w:tcPr>
          <w:p w:rsidR="00995491" w:rsidRPr="00224DD0" w:rsidRDefault="00995491" w:rsidP="00C1651E">
            <w:pPr>
              <w:widowControl w:val="0"/>
              <w:autoSpaceDE w:val="0"/>
              <w:autoSpaceDN w:val="0"/>
              <w:adjustRightInd w:val="0"/>
              <w:jc w:val="center"/>
              <w:rPr>
                <w:sz w:val="24"/>
                <w:szCs w:val="24"/>
              </w:rPr>
            </w:pPr>
          </w:p>
        </w:tc>
        <w:tc>
          <w:tcPr>
            <w:tcW w:w="1526" w:type="dxa"/>
          </w:tcPr>
          <w:p w:rsidR="00995491" w:rsidRPr="00224DD0" w:rsidRDefault="00995491" w:rsidP="00C1651E">
            <w:pPr>
              <w:widowControl w:val="0"/>
              <w:autoSpaceDE w:val="0"/>
              <w:autoSpaceDN w:val="0"/>
              <w:adjustRightInd w:val="0"/>
              <w:jc w:val="center"/>
              <w:rPr>
                <w:sz w:val="24"/>
                <w:szCs w:val="24"/>
              </w:rPr>
            </w:pPr>
          </w:p>
        </w:tc>
        <w:tc>
          <w:tcPr>
            <w:tcW w:w="1384" w:type="dxa"/>
          </w:tcPr>
          <w:p w:rsidR="00995491" w:rsidRPr="00224DD0" w:rsidRDefault="00995491" w:rsidP="00C1651E">
            <w:pPr>
              <w:widowControl w:val="0"/>
              <w:autoSpaceDE w:val="0"/>
              <w:autoSpaceDN w:val="0"/>
              <w:adjustRightInd w:val="0"/>
              <w:jc w:val="center"/>
              <w:rPr>
                <w:sz w:val="24"/>
                <w:szCs w:val="24"/>
              </w:rPr>
            </w:pPr>
          </w:p>
        </w:tc>
        <w:tc>
          <w:tcPr>
            <w:tcW w:w="1486" w:type="dxa"/>
          </w:tcPr>
          <w:p w:rsidR="00995491" w:rsidRPr="00224DD0" w:rsidRDefault="00995491" w:rsidP="00C1651E">
            <w:pPr>
              <w:widowControl w:val="0"/>
              <w:autoSpaceDE w:val="0"/>
              <w:autoSpaceDN w:val="0"/>
              <w:adjustRightInd w:val="0"/>
              <w:jc w:val="center"/>
              <w:rPr>
                <w:sz w:val="24"/>
                <w:szCs w:val="24"/>
              </w:rPr>
            </w:pPr>
          </w:p>
        </w:tc>
        <w:tc>
          <w:tcPr>
            <w:tcW w:w="1559" w:type="dxa"/>
          </w:tcPr>
          <w:p w:rsidR="00995491" w:rsidRPr="00224DD0" w:rsidRDefault="00995491" w:rsidP="00C1651E">
            <w:pPr>
              <w:widowControl w:val="0"/>
              <w:autoSpaceDE w:val="0"/>
              <w:autoSpaceDN w:val="0"/>
              <w:adjustRightInd w:val="0"/>
              <w:jc w:val="center"/>
              <w:rPr>
                <w:sz w:val="24"/>
                <w:szCs w:val="24"/>
              </w:rPr>
            </w:pPr>
          </w:p>
        </w:tc>
        <w:tc>
          <w:tcPr>
            <w:tcW w:w="1843" w:type="dxa"/>
          </w:tcPr>
          <w:p w:rsidR="00995491" w:rsidRPr="00224DD0" w:rsidRDefault="00995491" w:rsidP="00C1651E">
            <w:pPr>
              <w:widowControl w:val="0"/>
              <w:autoSpaceDE w:val="0"/>
              <w:autoSpaceDN w:val="0"/>
              <w:adjustRightInd w:val="0"/>
              <w:jc w:val="center"/>
              <w:rPr>
                <w:sz w:val="24"/>
                <w:szCs w:val="24"/>
              </w:rPr>
            </w:pPr>
          </w:p>
        </w:tc>
      </w:tr>
      <w:tr w:rsidR="00BE545B" w:rsidRPr="00224DD0" w:rsidTr="009B011E">
        <w:trPr>
          <w:trHeight w:val="217"/>
        </w:trPr>
        <w:tc>
          <w:tcPr>
            <w:tcW w:w="710" w:type="dxa"/>
          </w:tcPr>
          <w:p w:rsidR="00BE545B" w:rsidRPr="009B011E" w:rsidRDefault="00BE545B" w:rsidP="00FF4262">
            <w:pPr>
              <w:widowControl w:val="0"/>
              <w:autoSpaceDE w:val="0"/>
              <w:autoSpaceDN w:val="0"/>
              <w:adjustRightInd w:val="0"/>
            </w:pPr>
            <w:r w:rsidRPr="009B011E">
              <w:t>1.1</w:t>
            </w:r>
          </w:p>
        </w:tc>
        <w:tc>
          <w:tcPr>
            <w:tcW w:w="2835" w:type="dxa"/>
          </w:tcPr>
          <w:p w:rsidR="00BE545B" w:rsidRPr="00224DD0" w:rsidRDefault="00BE545B"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tc>
        <w:tc>
          <w:tcPr>
            <w:tcW w:w="1984" w:type="dxa"/>
          </w:tcPr>
          <w:p w:rsidR="00BE545B" w:rsidRPr="00224DD0" w:rsidRDefault="00BE545B" w:rsidP="00C1651E">
            <w:pPr>
              <w:widowControl w:val="0"/>
              <w:autoSpaceDE w:val="0"/>
              <w:autoSpaceDN w:val="0"/>
              <w:adjustRightInd w:val="0"/>
              <w:jc w:val="center"/>
              <w:rPr>
                <w:sz w:val="24"/>
                <w:szCs w:val="24"/>
              </w:rPr>
            </w:pPr>
            <w:r w:rsidRPr="00224DD0">
              <w:rPr>
                <w:color w:val="000000"/>
                <w:kern w:val="2"/>
              </w:rPr>
              <w:t>Администрация Романовского сельского поселения</w:t>
            </w:r>
          </w:p>
        </w:tc>
        <w:tc>
          <w:tcPr>
            <w:tcW w:w="1417"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01.01.201</w:t>
            </w:r>
            <w:r w:rsidR="00431169">
              <w:rPr>
                <w:sz w:val="24"/>
                <w:szCs w:val="24"/>
              </w:rPr>
              <w:t>5</w:t>
            </w:r>
          </w:p>
        </w:tc>
        <w:tc>
          <w:tcPr>
            <w:tcW w:w="1417"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31.12.201</w:t>
            </w:r>
            <w:r w:rsidR="00431169">
              <w:rPr>
                <w:sz w:val="24"/>
                <w:szCs w:val="24"/>
              </w:rPr>
              <w:t>5</w:t>
            </w:r>
          </w:p>
        </w:tc>
        <w:tc>
          <w:tcPr>
            <w:tcW w:w="1526"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01.01.201</w:t>
            </w:r>
            <w:r w:rsidR="00431169">
              <w:rPr>
                <w:sz w:val="24"/>
                <w:szCs w:val="24"/>
              </w:rPr>
              <w:t>5</w:t>
            </w:r>
          </w:p>
        </w:tc>
        <w:tc>
          <w:tcPr>
            <w:tcW w:w="1384"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31.12.201</w:t>
            </w:r>
            <w:r w:rsidR="00431169">
              <w:rPr>
                <w:sz w:val="24"/>
                <w:szCs w:val="24"/>
              </w:rPr>
              <w:t>5</w:t>
            </w:r>
          </w:p>
        </w:tc>
        <w:tc>
          <w:tcPr>
            <w:tcW w:w="1486" w:type="dxa"/>
          </w:tcPr>
          <w:p w:rsidR="00BE545B" w:rsidRPr="00224DD0" w:rsidRDefault="00BE545B" w:rsidP="00E84D00">
            <w:pPr>
              <w:widowControl w:val="0"/>
              <w:autoSpaceDE w:val="0"/>
              <w:autoSpaceDN w:val="0"/>
              <w:adjustRightInd w:val="0"/>
            </w:pPr>
            <w:r w:rsidRPr="00224DD0">
              <w:rPr>
                <w:kern w:val="2"/>
              </w:rPr>
              <w:t>софинансирование мероприятий по в</w:t>
            </w:r>
            <w:r w:rsidRPr="00224DD0">
              <w:t>озмещению предприятиям жилищно-коммунального хозяйства части платы граждан за жилое коммунальные услуги ные услуги</w:t>
            </w:r>
          </w:p>
        </w:tc>
        <w:tc>
          <w:tcPr>
            <w:tcW w:w="1559" w:type="dxa"/>
          </w:tcPr>
          <w:p w:rsidR="00BE545B" w:rsidRPr="00224DD0" w:rsidRDefault="00BE545B" w:rsidP="00E84D00">
            <w:pPr>
              <w:widowControl w:val="0"/>
              <w:autoSpaceDE w:val="0"/>
              <w:autoSpaceDN w:val="0"/>
              <w:adjustRightInd w:val="0"/>
              <w:jc w:val="center"/>
            </w:pPr>
            <w:r w:rsidRPr="00224DD0">
              <w:t>Мероприятия выполнены в полном объеме</w:t>
            </w:r>
          </w:p>
        </w:tc>
        <w:tc>
          <w:tcPr>
            <w:tcW w:w="1843" w:type="dxa"/>
          </w:tcPr>
          <w:p w:rsidR="00BE545B" w:rsidRPr="00224DD0" w:rsidRDefault="00BE545B" w:rsidP="00C1651E">
            <w:pPr>
              <w:widowControl w:val="0"/>
              <w:autoSpaceDE w:val="0"/>
              <w:autoSpaceDN w:val="0"/>
              <w:adjustRightInd w:val="0"/>
              <w:jc w:val="center"/>
              <w:rPr>
                <w:sz w:val="24"/>
                <w:szCs w:val="24"/>
              </w:rPr>
            </w:pPr>
            <w:r w:rsidRPr="00224DD0">
              <w:rPr>
                <w:sz w:val="24"/>
                <w:szCs w:val="24"/>
              </w:rPr>
              <w:t>-</w:t>
            </w:r>
          </w:p>
        </w:tc>
      </w:tr>
      <w:tr w:rsidR="00BE545B" w:rsidRPr="00224DD0" w:rsidTr="009B011E">
        <w:tc>
          <w:tcPr>
            <w:tcW w:w="710" w:type="dxa"/>
          </w:tcPr>
          <w:p w:rsidR="00BE545B" w:rsidRPr="009B011E" w:rsidRDefault="00BE545B" w:rsidP="00C1651E">
            <w:pPr>
              <w:widowControl w:val="0"/>
              <w:autoSpaceDE w:val="0"/>
              <w:autoSpaceDN w:val="0"/>
              <w:adjustRightInd w:val="0"/>
            </w:pPr>
            <w:r w:rsidRPr="009B011E">
              <w:t>1.2</w:t>
            </w:r>
          </w:p>
        </w:tc>
        <w:tc>
          <w:tcPr>
            <w:tcW w:w="2835" w:type="dxa"/>
          </w:tcPr>
          <w:p w:rsidR="00BE545B" w:rsidRPr="00224DD0" w:rsidRDefault="00BE545B"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уличному освещению населенных пунктов Романовского сельского поселения</w:t>
            </w:r>
          </w:p>
        </w:tc>
        <w:tc>
          <w:tcPr>
            <w:tcW w:w="1984" w:type="dxa"/>
          </w:tcPr>
          <w:p w:rsidR="00BE545B" w:rsidRPr="00224DD0" w:rsidRDefault="00BE545B" w:rsidP="00C1651E">
            <w:pPr>
              <w:widowControl w:val="0"/>
              <w:autoSpaceDE w:val="0"/>
              <w:autoSpaceDN w:val="0"/>
              <w:adjustRightInd w:val="0"/>
              <w:jc w:val="center"/>
              <w:rPr>
                <w:sz w:val="24"/>
                <w:szCs w:val="24"/>
              </w:rPr>
            </w:pPr>
            <w:r w:rsidRPr="00224DD0">
              <w:rPr>
                <w:color w:val="000000"/>
                <w:kern w:val="2"/>
              </w:rPr>
              <w:t>Администрация Романовского сельского поселения</w:t>
            </w:r>
          </w:p>
        </w:tc>
        <w:tc>
          <w:tcPr>
            <w:tcW w:w="1417"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01.01.201</w:t>
            </w:r>
            <w:r w:rsidR="00431169">
              <w:rPr>
                <w:sz w:val="24"/>
                <w:szCs w:val="24"/>
              </w:rPr>
              <w:t>5</w:t>
            </w:r>
          </w:p>
        </w:tc>
        <w:tc>
          <w:tcPr>
            <w:tcW w:w="1417"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31.12.201</w:t>
            </w:r>
            <w:r w:rsidR="00431169">
              <w:rPr>
                <w:sz w:val="24"/>
                <w:szCs w:val="24"/>
              </w:rPr>
              <w:t>5</w:t>
            </w:r>
          </w:p>
        </w:tc>
        <w:tc>
          <w:tcPr>
            <w:tcW w:w="1526"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01.01.201</w:t>
            </w:r>
            <w:r w:rsidR="00431169">
              <w:rPr>
                <w:sz w:val="24"/>
                <w:szCs w:val="24"/>
              </w:rPr>
              <w:t>5</w:t>
            </w:r>
          </w:p>
        </w:tc>
        <w:tc>
          <w:tcPr>
            <w:tcW w:w="1384" w:type="dxa"/>
          </w:tcPr>
          <w:p w:rsidR="00BE545B" w:rsidRPr="00224DD0" w:rsidRDefault="00BE545B" w:rsidP="00431169">
            <w:pPr>
              <w:widowControl w:val="0"/>
              <w:autoSpaceDE w:val="0"/>
              <w:autoSpaceDN w:val="0"/>
              <w:adjustRightInd w:val="0"/>
              <w:jc w:val="center"/>
              <w:rPr>
                <w:sz w:val="24"/>
                <w:szCs w:val="24"/>
              </w:rPr>
            </w:pPr>
            <w:r w:rsidRPr="00224DD0">
              <w:rPr>
                <w:sz w:val="24"/>
                <w:szCs w:val="24"/>
              </w:rPr>
              <w:t>31.12.201</w:t>
            </w:r>
            <w:r w:rsidR="00431169">
              <w:rPr>
                <w:sz w:val="24"/>
                <w:szCs w:val="24"/>
              </w:rPr>
              <w:t>5</w:t>
            </w:r>
          </w:p>
        </w:tc>
        <w:tc>
          <w:tcPr>
            <w:tcW w:w="1486" w:type="dxa"/>
          </w:tcPr>
          <w:p w:rsidR="00BE545B" w:rsidRPr="00224DD0" w:rsidRDefault="00BE545B" w:rsidP="00E84D00">
            <w:pPr>
              <w:widowControl w:val="0"/>
              <w:autoSpaceDE w:val="0"/>
              <w:autoSpaceDN w:val="0"/>
              <w:adjustRightInd w:val="0"/>
              <w:jc w:val="center"/>
            </w:pPr>
            <w:r w:rsidRPr="00224DD0">
              <w:t>Оплата за содержание сетей уличного освещения</w:t>
            </w:r>
          </w:p>
        </w:tc>
        <w:tc>
          <w:tcPr>
            <w:tcW w:w="1559" w:type="dxa"/>
          </w:tcPr>
          <w:p w:rsidR="00BE545B" w:rsidRPr="00224DD0" w:rsidRDefault="00BE545B" w:rsidP="00E84D00">
            <w:pPr>
              <w:widowControl w:val="0"/>
              <w:autoSpaceDE w:val="0"/>
              <w:autoSpaceDN w:val="0"/>
              <w:adjustRightInd w:val="0"/>
              <w:jc w:val="center"/>
            </w:pPr>
            <w:r w:rsidRPr="00224DD0">
              <w:t>Мероприятия выполнены в полном объеме</w:t>
            </w:r>
          </w:p>
        </w:tc>
        <w:tc>
          <w:tcPr>
            <w:tcW w:w="1843" w:type="dxa"/>
          </w:tcPr>
          <w:p w:rsidR="00BE545B" w:rsidRPr="00224DD0" w:rsidRDefault="00BE545B" w:rsidP="00C1651E">
            <w:pPr>
              <w:widowControl w:val="0"/>
              <w:autoSpaceDE w:val="0"/>
              <w:autoSpaceDN w:val="0"/>
              <w:adjustRightInd w:val="0"/>
              <w:jc w:val="center"/>
              <w:rPr>
                <w:sz w:val="24"/>
                <w:szCs w:val="24"/>
              </w:rPr>
            </w:pPr>
            <w:r w:rsidRPr="00224DD0">
              <w:rPr>
                <w:sz w:val="24"/>
                <w:szCs w:val="24"/>
              </w:rPr>
              <w:t>-</w:t>
            </w:r>
          </w:p>
        </w:tc>
      </w:tr>
      <w:tr w:rsidR="009B011E" w:rsidRPr="00224DD0" w:rsidTr="009B011E">
        <w:tc>
          <w:tcPr>
            <w:tcW w:w="710" w:type="dxa"/>
          </w:tcPr>
          <w:p w:rsidR="009B011E" w:rsidRPr="009B011E" w:rsidRDefault="009B011E" w:rsidP="00C1651E">
            <w:pPr>
              <w:widowControl w:val="0"/>
              <w:autoSpaceDE w:val="0"/>
              <w:autoSpaceDN w:val="0"/>
              <w:adjustRightInd w:val="0"/>
            </w:pPr>
            <w:r w:rsidRPr="009B011E">
              <w:t>1.3</w:t>
            </w:r>
          </w:p>
        </w:tc>
        <w:tc>
          <w:tcPr>
            <w:tcW w:w="2835" w:type="dxa"/>
          </w:tcPr>
          <w:p w:rsidR="009B011E" w:rsidRPr="00613834" w:rsidRDefault="009B011E" w:rsidP="00E61580">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1984" w:type="dxa"/>
          </w:tcPr>
          <w:p w:rsidR="009B011E" w:rsidRDefault="009B011E">
            <w:r w:rsidRPr="00617D78">
              <w:rPr>
                <w:color w:val="000000"/>
                <w:kern w:val="2"/>
              </w:rPr>
              <w:t>Администрация Романовского сельского поселения</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9B011E" w:rsidRPr="00224DD0" w:rsidRDefault="0087737A" w:rsidP="00E84D00">
            <w:pPr>
              <w:widowControl w:val="0"/>
              <w:autoSpaceDE w:val="0"/>
              <w:autoSpaceDN w:val="0"/>
              <w:adjustRightInd w:val="0"/>
              <w:jc w:val="center"/>
            </w:pPr>
            <w:r>
              <w:t>Проведены мероприятия необходимые для подключения здания администрации  к газораспределительной сети.</w:t>
            </w:r>
          </w:p>
        </w:tc>
        <w:tc>
          <w:tcPr>
            <w:tcW w:w="1559" w:type="dxa"/>
          </w:tcPr>
          <w:p w:rsidR="009B011E" w:rsidRPr="00224DD0" w:rsidRDefault="009B011E" w:rsidP="00E84D00">
            <w:pPr>
              <w:widowControl w:val="0"/>
              <w:autoSpaceDE w:val="0"/>
              <w:autoSpaceDN w:val="0"/>
              <w:adjustRightInd w:val="0"/>
              <w:jc w:val="center"/>
            </w:pPr>
            <w:r w:rsidRPr="00224DD0">
              <w:t xml:space="preserve">Мероприятия выполнены </w:t>
            </w:r>
            <w:r w:rsidR="00405104">
              <w:t xml:space="preserve">не </w:t>
            </w:r>
            <w:r w:rsidRPr="00224DD0">
              <w:t>в полном объеме</w:t>
            </w:r>
            <w:r w:rsidR="00405104">
              <w:t>, работы ведутся</w:t>
            </w:r>
          </w:p>
        </w:tc>
        <w:tc>
          <w:tcPr>
            <w:tcW w:w="1843" w:type="dxa"/>
          </w:tcPr>
          <w:p w:rsidR="009B011E" w:rsidRPr="00224DD0" w:rsidRDefault="009B011E" w:rsidP="00C1651E">
            <w:pPr>
              <w:widowControl w:val="0"/>
              <w:autoSpaceDE w:val="0"/>
              <w:autoSpaceDN w:val="0"/>
              <w:adjustRightInd w:val="0"/>
              <w:jc w:val="center"/>
              <w:rPr>
                <w:sz w:val="24"/>
                <w:szCs w:val="24"/>
              </w:rPr>
            </w:pPr>
          </w:p>
        </w:tc>
      </w:tr>
      <w:tr w:rsidR="009B011E" w:rsidRPr="00224DD0" w:rsidTr="009B011E">
        <w:tc>
          <w:tcPr>
            <w:tcW w:w="710" w:type="dxa"/>
          </w:tcPr>
          <w:p w:rsidR="009B011E" w:rsidRPr="009B011E" w:rsidRDefault="009B011E" w:rsidP="00C1651E">
            <w:pPr>
              <w:widowControl w:val="0"/>
              <w:autoSpaceDE w:val="0"/>
              <w:autoSpaceDN w:val="0"/>
              <w:adjustRightInd w:val="0"/>
            </w:pPr>
            <w:r w:rsidRPr="009B011E">
              <w:t>1.4</w:t>
            </w:r>
          </w:p>
        </w:tc>
        <w:tc>
          <w:tcPr>
            <w:tcW w:w="2835" w:type="dxa"/>
          </w:tcPr>
          <w:p w:rsidR="009B011E" w:rsidRPr="00613834" w:rsidRDefault="009B011E" w:rsidP="00E61580">
            <w:pPr>
              <w:spacing w:line="228" w:lineRule="auto"/>
              <w:rPr>
                <w:kern w:val="2"/>
              </w:rPr>
            </w:pPr>
            <w:r w:rsidRPr="00613834">
              <w:t>Мероприятия по приобретению, установке  и содержанию детских игровых площадок</w:t>
            </w:r>
          </w:p>
        </w:tc>
        <w:tc>
          <w:tcPr>
            <w:tcW w:w="1984" w:type="dxa"/>
          </w:tcPr>
          <w:p w:rsidR="009B011E" w:rsidRDefault="009B011E">
            <w:r w:rsidRPr="00617D78">
              <w:rPr>
                <w:color w:val="000000"/>
                <w:kern w:val="2"/>
              </w:rPr>
              <w:t>Администрация Романовского сельского поселения</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9B011E" w:rsidRPr="00224DD0" w:rsidRDefault="009B011E" w:rsidP="009B011E">
            <w:pPr>
              <w:widowControl w:val="0"/>
              <w:autoSpaceDE w:val="0"/>
              <w:autoSpaceDN w:val="0"/>
              <w:adjustRightInd w:val="0"/>
              <w:jc w:val="center"/>
            </w:pPr>
            <w:r w:rsidRPr="00613834">
              <w:t>Приобретен</w:t>
            </w:r>
            <w:r>
              <w:t xml:space="preserve">а и </w:t>
            </w:r>
            <w:r w:rsidRPr="00613834">
              <w:t xml:space="preserve"> установ</w:t>
            </w:r>
            <w:r>
              <w:t>лена</w:t>
            </w:r>
            <w:r w:rsidRPr="00613834">
              <w:t xml:space="preserve">  детск</w:t>
            </w:r>
            <w:r>
              <w:t>ая</w:t>
            </w:r>
            <w:r w:rsidRPr="00613834">
              <w:t xml:space="preserve"> игров</w:t>
            </w:r>
            <w:r>
              <w:t xml:space="preserve">ая </w:t>
            </w:r>
            <w:r w:rsidRPr="00613834">
              <w:t>площад</w:t>
            </w:r>
            <w:r>
              <w:t>ка в х.Моисеев</w:t>
            </w:r>
          </w:p>
        </w:tc>
        <w:tc>
          <w:tcPr>
            <w:tcW w:w="1559" w:type="dxa"/>
          </w:tcPr>
          <w:p w:rsidR="009B011E" w:rsidRDefault="009B011E">
            <w:r w:rsidRPr="00944C66">
              <w:t>Мероприятия выполнены в полном объеме</w:t>
            </w:r>
          </w:p>
        </w:tc>
        <w:tc>
          <w:tcPr>
            <w:tcW w:w="1843" w:type="dxa"/>
          </w:tcPr>
          <w:p w:rsidR="009B011E" w:rsidRPr="00224DD0" w:rsidRDefault="009B011E" w:rsidP="00C1651E">
            <w:pPr>
              <w:widowControl w:val="0"/>
              <w:autoSpaceDE w:val="0"/>
              <w:autoSpaceDN w:val="0"/>
              <w:adjustRightInd w:val="0"/>
              <w:jc w:val="center"/>
              <w:rPr>
                <w:sz w:val="24"/>
                <w:szCs w:val="24"/>
              </w:rPr>
            </w:pPr>
          </w:p>
        </w:tc>
      </w:tr>
      <w:tr w:rsidR="009B011E" w:rsidRPr="00224DD0" w:rsidTr="009B011E">
        <w:tc>
          <w:tcPr>
            <w:tcW w:w="710" w:type="dxa"/>
          </w:tcPr>
          <w:p w:rsidR="009B011E" w:rsidRPr="009B011E" w:rsidRDefault="009B011E" w:rsidP="00C1651E">
            <w:pPr>
              <w:widowControl w:val="0"/>
              <w:autoSpaceDE w:val="0"/>
              <w:autoSpaceDN w:val="0"/>
              <w:adjustRightInd w:val="0"/>
            </w:pPr>
            <w:r w:rsidRPr="009B011E">
              <w:t>1.5</w:t>
            </w:r>
          </w:p>
        </w:tc>
        <w:tc>
          <w:tcPr>
            <w:tcW w:w="2835" w:type="dxa"/>
          </w:tcPr>
          <w:p w:rsidR="009B011E" w:rsidRPr="00613834" w:rsidRDefault="009B011E" w:rsidP="00E61580">
            <w:pPr>
              <w:spacing w:line="228" w:lineRule="auto"/>
              <w:rPr>
                <w:kern w:val="2"/>
              </w:rPr>
            </w:pPr>
            <w:r w:rsidRPr="00613834">
              <w:rPr>
                <w:kern w:val="2"/>
              </w:rPr>
              <w:t>Приобр</w:t>
            </w:r>
            <w:r>
              <w:rPr>
                <w:kern w:val="2"/>
              </w:rPr>
              <w:t>и</w:t>
            </w:r>
            <w:r w:rsidRPr="00613834">
              <w:rPr>
                <w:kern w:val="2"/>
              </w:rPr>
              <w:t>тение коммунальной техники(триммеров,газонокосилок)</w:t>
            </w:r>
          </w:p>
        </w:tc>
        <w:tc>
          <w:tcPr>
            <w:tcW w:w="1984" w:type="dxa"/>
          </w:tcPr>
          <w:p w:rsidR="009B011E" w:rsidRDefault="009B011E">
            <w:r w:rsidRPr="00617D78">
              <w:rPr>
                <w:color w:val="000000"/>
                <w:kern w:val="2"/>
              </w:rPr>
              <w:t>Администрация Романовского сельского поселения</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9B011E" w:rsidRPr="00224DD0" w:rsidRDefault="009B011E" w:rsidP="009B011E">
            <w:pPr>
              <w:widowControl w:val="0"/>
              <w:autoSpaceDE w:val="0"/>
              <w:autoSpaceDN w:val="0"/>
              <w:adjustRightInd w:val="0"/>
              <w:ind w:right="-251"/>
              <w:jc w:val="center"/>
            </w:pPr>
            <w:r w:rsidRPr="00613834">
              <w:t>Приобретен</w:t>
            </w:r>
            <w:r>
              <w:t xml:space="preserve">а </w:t>
            </w:r>
            <w:r w:rsidRPr="00613834">
              <w:rPr>
                <w:kern w:val="2"/>
              </w:rPr>
              <w:t>коммунальн</w:t>
            </w:r>
            <w:r>
              <w:rPr>
                <w:kern w:val="2"/>
              </w:rPr>
              <w:t>ая</w:t>
            </w:r>
            <w:r w:rsidRPr="00613834">
              <w:rPr>
                <w:kern w:val="2"/>
              </w:rPr>
              <w:t xml:space="preserve"> техник</w:t>
            </w:r>
            <w:r>
              <w:rPr>
                <w:kern w:val="2"/>
              </w:rPr>
              <w:t>а</w:t>
            </w:r>
            <w:r w:rsidRPr="00613834">
              <w:rPr>
                <w:kern w:val="2"/>
              </w:rPr>
              <w:t>(</w:t>
            </w:r>
            <w:r>
              <w:rPr>
                <w:kern w:val="2"/>
              </w:rPr>
              <w:t xml:space="preserve">2 </w:t>
            </w:r>
            <w:r w:rsidRPr="00613834">
              <w:rPr>
                <w:kern w:val="2"/>
              </w:rPr>
              <w:lastRenderedPageBreak/>
              <w:t>триммер</w:t>
            </w:r>
            <w:r>
              <w:rPr>
                <w:kern w:val="2"/>
              </w:rPr>
              <w:t>а</w:t>
            </w:r>
            <w:r w:rsidRPr="00613834">
              <w:rPr>
                <w:kern w:val="2"/>
              </w:rPr>
              <w:t>,</w:t>
            </w:r>
            <w:r>
              <w:rPr>
                <w:kern w:val="2"/>
              </w:rPr>
              <w:t xml:space="preserve">1 </w:t>
            </w:r>
            <w:r w:rsidRPr="00613834">
              <w:rPr>
                <w:kern w:val="2"/>
              </w:rPr>
              <w:t>газонокосил</w:t>
            </w:r>
            <w:r>
              <w:rPr>
                <w:kern w:val="2"/>
              </w:rPr>
              <w:t>ка)</w:t>
            </w:r>
            <w:r w:rsidRPr="00613834">
              <w:rPr>
                <w:kern w:val="2"/>
              </w:rPr>
              <w:t>)</w:t>
            </w:r>
          </w:p>
        </w:tc>
        <w:tc>
          <w:tcPr>
            <w:tcW w:w="1559" w:type="dxa"/>
          </w:tcPr>
          <w:p w:rsidR="009B011E" w:rsidRDefault="009B011E">
            <w:r w:rsidRPr="00944C66">
              <w:lastRenderedPageBreak/>
              <w:t>Мероприятия выполнены в полном объеме</w:t>
            </w:r>
          </w:p>
        </w:tc>
        <w:tc>
          <w:tcPr>
            <w:tcW w:w="1843" w:type="dxa"/>
          </w:tcPr>
          <w:p w:rsidR="009B011E" w:rsidRPr="00224DD0" w:rsidRDefault="009B011E" w:rsidP="00C1651E">
            <w:pPr>
              <w:widowControl w:val="0"/>
              <w:autoSpaceDE w:val="0"/>
              <w:autoSpaceDN w:val="0"/>
              <w:adjustRightInd w:val="0"/>
              <w:jc w:val="center"/>
              <w:rPr>
                <w:sz w:val="24"/>
                <w:szCs w:val="24"/>
              </w:rPr>
            </w:pPr>
          </w:p>
        </w:tc>
      </w:tr>
      <w:tr w:rsidR="009B011E" w:rsidRPr="00224DD0" w:rsidTr="009B011E">
        <w:tc>
          <w:tcPr>
            <w:tcW w:w="710" w:type="dxa"/>
          </w:tcPr>
          <w:p w:rsidR="009B011E" w:rsidRPr="009B011E" w:rsidRDefault="009B011E" w:rsidP="00C1651E">
            <w:pPr>
              <w:widowControl w:val="0"/>
              <w:autoSpaceDE w:val="0"/>
              <w:autoSpaceDN w:val="0"/>
              <w:adjustRightInd w:val="0"/>
            </w:pPr>
            <w:r w:rsidRPr="009B011E">
              <w:lastRenderedPageBreak/>
              <w:t>1.6</w:t>
            </w:r>
          </w:p>
        </w:tc>
        <w:tc>
          <w:tcPr>
            <w:tcW w:w="2835" w:type="dxa"/>
          </w:tcPr>
          <w:p w:rsidR="009B011E" w:rsidRPr="00401F5D" w:rsidRDefault="009B011E" w:rsidP="00E61580">
            <w:pPr>
              <w:spacing w:line="228" w:lineRule="auto"/>
              <w:rPr>
                <w:kern w:val="2"/>
              </w:rPr>
            </w:pPr>
            <w:r w:rsidRPr="00401F5D">
              <w:t>Мероприятия по улучшению благоустройства населенных пунктов</w:t>
            </w:r>
          </w:p>
        </w:tc>
        <w:tc>
          <w:tcPr>
            <w:tcW w:w="1984" w:type="dxa"/>
          </w:tcPr>
          <w:p w:rsidR="009B011E" w:rsidRDefault="009B011E">
            <w:r w:rsidRPr="00617D78">
              <w:rPr>
                <w:color w:val="000000"/>
                <w:kern w:val="2"/>
              </w:rPr>
              <w:t>Администрация Романовского сельского поселения</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417"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01.01.201</w:t>
            </w:r>
            <w:r>
              <w:rPr>
                <w:sz w:val="24"/>
                <w:szCs w:val="24"/>
              </w:rPr>
              <w:t>5</w:t>
            </w:r>
          </w:p>
        </w:tc>
        <w:tc>
          <w:tcPr>
            <w:tcW w:w="1384" w:type="dxa"/>
          </w:tcPr>
          <w:p w:rsidR="009B011E" w:rsidRPr="00224DD0" w:rsidRDefault="009B011E" w:rsidP="00E61580">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9B011E" w:rsidRPr="00224DD0" w:rsidRDefault="009B011E" w:rsidP="00E84D00">
            <w:pPr>
              <w:widowControl w:val="0"/>
              <w:autoSpaceDE w:val="0"/>
              <w:autoSpaceDN w:val="0"/>
              <w:adjustRightInd w:val="0"/>
              <w:jc w:val="center"/>
            </w:pPr>
            <w:r w:rsidRPr="00613834">
              <w:t>Приобретен</w:t>
            </w:r>
            <w:r>
              <w:t xml:space="preserve">а и </w:t>
            </w:r>
            <w:r w:rsidRPr="00613834">
              <w:t xml:space="preserve"> установ</w:t>
            </w:r>
            <w:r>
              <w:t>лена</w:t>
            </w:r>
            <w:r w:rsidRPr="00613834">
              <w:t xml:space="preserve">  </w:t>
            </w:r>
            <w:r>
              <w:t>металлическая беседка в х.Донской</w:t>
            </w:r>
          </w:p>
        </w:tc>
        <w:tc>
          <w:tcPr>
            <w:tcW w:w="1559" w:type="dxa"/>
          </w:tcPr>
          <w:p w:rsidR="009B011E" w:rsidRDefault="009B011E">
            <w:r w:rsidRPr="00944C66">
              <w:t>Мероприятия выполнены в полном объеме</w:t>
            </w:r>
          </w:p>
        </w:tc>
        <w:tc>
          <w:tcPr>
            <w:tcW w:w="1843" w:type="dxa"/>
          </w:tcPr>
          <w:p w:rsidR="009B011E" w:rsidRPr="00224DD0" w:rsidRDefault="009B011E" w:rsidP="00C1651E">
            <w:pPr>
              <w:widowControl w:val="0"/>
              <w:autoSpaceDE w:val="0"/>
              <w:autoSpaceDN w:val="0"/>
              <w:adjustRightInd w:val="0"/>
              <w:jc w:val="center"/>
              <w:rPr>
                <w:sz w:val="24"/>
                <w:szCs w:val="24"/>
              </w:rPr>
            </w:pPr>
          </w:p>
        </w:tc>
      </w:tr>
      <w:tr w:rsidR="009B011E" w:rsidRPr="00224DD0" w:rsidTr="009B011E">
        <w:tc>
          <w:tcPr>
            <w:tcW w:w="710" w:type="dxa"/>
          </w:tcPr>
          <w:p w:rsidR="009B011E" w:rsidRPr="00224DD0" w:rsidRDefault="009B011E" w:rsidP="00C1651E">
            <w:pPr>
              <w:widowControl w:val="0"/>
              <w:autoSpaceDE w:val="0"/>
              <w:autoSpaceDN w:val="0"/>
              <w:adjustRightInd w:val="0"/>
              <w:rPr>
                <w:sz w:val="24"/>
                <w:szCs w:val="24"/>
              </w:rPr>
            </w:pPr>
          </w:p>
        </w:tc>
        <w:tc>
          <w:tcPr>
            <w:tcW w:w="2835" w:type="dxa"/>
          </w:tcPr>
          <w:p w:rsidR="009B011E" w:rsidRPr="00224DD0" w:rsidRDefault="009B011E" w:rsidP="00E84D00">
            <w:pPr>
              <w:widowControl w:val="0"/>
              <w:autoSpaceDE w:val="0"/>
              <w:autoSpaceDN w:val="0"/>
              <w:adjustRightInd w:val="0"/>
              <w:rPr>
                <w:sz w:val="24"/>
                <w:szCs w:val="24"/>
              </w:rPr>
            </w:pPr>
            <w:r w:rsidRPr="00224DD0">
              <w:rPr>
                <w:sz w:val="24"/>
                <w:szCs w:val="24"/>
              </w:rPr>
              <w:t>Контрольное событие программы 1</w:t>
            </w:r>
          </w:p>
        </w:tc>
        <w:tc>
          <w:tcPr>
            <w:tcW w:w="1984" w:type="dxa"/>
          </w:tcPr>
          <w:p w:rsidR="009B011E" w:rsidRPr="00224DD0" w:rsidRDefault="009B011E" w:rsidP="00E84D00">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417"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417" w:type="dxa"/>
          </w:tcPr>
          <w:p w:rsidR="009B011E" w:rsidRPr="00224DD0" w:rsidRDefault="009B011E" w:rsidP="00431169">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526"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384" w:type="dxa"/>
          </w:tcPr>
          <w:p w:rsidR="009B011E" w:rsidRPr="00224DD0" w:rsidRDefault="009B011E" w:rsidP="00431169">
            <w:pPr>
              <w:widowControl w:val="0"/>
              <w:autoSpaceDE w:val="0"/>
              <w:autoSpaceDN w:val="0"/>
              <w:adjustRightInd w:val="0"/>
              <w:jc w:val="center"/>
              <w:rPr>
                <w:sz w:val="24"/>
                <w:szCs w:val="24"/>
              </w:rPr>
            </w:pPr>
            <w:r w:rsidRPr="00224DD0">
              <w:rPr>
                <w:sz w:val="24"/>
                <w:szCs w:val="24"/>
              </w:rPr>
              <w:t>31.12.201</w:t>
            </w:r>
            <w:r>
              <w:rPr>
                <w:sz w:val="24"/>
                <w:szCs w:val="24"/>
              </w:rPr>
              <w:t>5</w:t>
            </w:r>
          </w:p>
        </w:tc>
        <w:tc>
          <w:tcPr>
            <w:tcW w:w="1486"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559"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Х</w:t>
            </w:r>
          </w:p>
        </w:tc>
        <w:tc>
          <w:tcPr>
            <w:tcW w:w="1843" w:type="dxa"/>
          </w:tcPr>
          <w:p w:rsidR="009B011E" w:rsidRPr="00224DD0" w:rsidRDefault="009B011E" w:rsidP="00E84D00">
            <w:pPr>
              <w:widowControl w:val="0"/>
              <w:autoSpaceDE w:val="0"/>
              <w:autoSpaceDN w:val="0"/>
              <w:adjustRightInd w:val="0"/>
              <w:jc w:val="center"/>
              <w:rPr>
                <w:sz w:val="24"/>
                <w:szCs w:val="24"/>
              </w:rPr>
            </w:pPr>
            <w:r w:rsidRPr="00224DD0">
              <w:rPr>
                <w:sz w:val="24"/>
                <w:szCs w:val="24"/>
              </w:rPr>
              <w:t>-</w:t>
            </w:r>
          </w:p>
        </w:tc>
      </w:tr>
    </w:tbl>
    <w:p w:rsidR="00995491" w:rsidRPr="00224DD0" w:rsidRDefault="00995491" w:rsidP="00995491">
      <w:pPr>
        <w:widowControl w:val="0"/>
        <w:autoSpaceDE w:val="0"/>
        <w:autoSpaceDN w:val="0"/>
        <w:adjustRightInd w:val="0"/>
        <w:jc w:val="center"/>
        <w:rPr>
          <w:sz w:val="24"/>
          <w:szCs w:val="24"/>
        </w:rPr>
      </w:pPr>
    </w:p>
    <w:p w:rsidR="00995491" w:rsidRPr="00224DD0" w:rsidRDefault="00995491" w:rsidP="00995491">
      <w:pPr>
        <w:widowControl w:val="0"/>
        <w:autoSpaceDE w:val="0"/>
        <w:autoSpaceDN w:val="0"/>
        <w:adjustRightInd w:val="0"/>
        <w:jc w:val="right"/>
        <w:outlineLvl w:val="2"/>
        <w:rPr>
          <w:sz w:val="24"/>
          <w:szCs w:val="24"/>
        </w:rPr>
      </w:pPr>
      <w:bookmarkStart w:id="3" w:name="Par1596"/>
      <w:bookmarkEnd w:id="3"/>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right"/>
        <w:outlineLvl w:val="2"/>
        <w:rPr>
          <w:sz w:val="24"/>
          <w:szCs w:val="24"/>
        </w:rPr>
      </w:pPr>
    </w:p>
    <w:p w:rsidR="00995491" w:rsidRPr="00224DD0" w:rsidRDefault="00995491" w:rsidP="00995491">
      <w:pPr>
        <w:widowControl w:val="0"/>
        <w:autoSpaceDE w:val="0"/>
        <w:autoSpaceDN w:val="0"/>
        <w:adjustRightInd w:val="0"/>
        <w:jc w:val="center"/>
        <w:rPr>
          <w:sz w:val="24"/>
          <w:szCs w:val="24"/>
        </w:rPr>
        <w:sectPr w:rsidR="00995491" w:rsidRPr="00224DD0" w:rsidSect="00C1651E">
          <w:pgSz w:w="16838" w:h="11905" w:orient="landscape"/>
          <w:pgMar w:top="426" w:right="820" w:bottom="568" w:left="993" w:header="720" w:footer="720" w:gutter="0"/>
          <w:pgNumType w:start="19"/>
          <w:cols w:space="720"/>
          <w:noEndnote/>
        </w:sectPr>
      </w:pPr>
    </w:p>
    <w:p w:rsidR="00BE545B" w:rsidRPr="00224DD0" w:rsidRDefault="00BE545B" w:rsidP="00BE545B">
      <w:pPr>
        <w:jc w:val="right"/>
        <w:rPr>
          <w:bCs/>
          <w:sz w:val="24"/>
          <w:szCs w:val="24"/>
        </w:rPr>
      </w:pPr>
      <w:r w:rsidRPr="00224DD0">
        <w:rPr>
          <w:bCs/>
          <w:sz w:val="24"/>
          <w:szCs w:val="24"/>
        </w:rPr>
        <w:lastRenderedPageBreak/>
        <w:t>Таблица 4</w:t>
      </w:r>
    </w:p>
    <w:p w:rsidR="00BE545B" w:rsidRPr="00224DD0" w:rsidRDefault="00BE545B" w:rsidP="00BE545B">
      <w:pPr>
        <w:jc w:val="right"/>
        <w:rPr>
          <w:sz w:val="24"/>
          <w:szCs w:val="24"/>
        </w:rPr>
      </w:pPr>
      <w:r w:rsidRPr="00224DD0">
        <w:rPr>
          <w:bCs/>
          <w:sz w:val="24"/>
          <w:szCs w:val="24"/>
        </w:rPr>
        <w:tab/>
      </w:r>
      <w:r w:rsidRPr="00224DD0">
        <w:rPr>
          <w:sz w:val="24"/>
          <w:szCs w:val="24"/>
        </w:rPr>
        <w:t>к приложению 2</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Сведения  </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об использовании бюджета поселения, федерального, областного бюджетов </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и внебюджетных источников на реализацию </w:t>
      </w:r>
    </w:p>
    <w:p w:rsidR="00995491" w:rsidRPr="00224DD0" w:rsidRDefault="00995491" w:rsidP="00995491">
      <w:pPr>
        <w:widowControl w:val="0"/>
        <w:autoSpaceDE w:val="0"/>
        <w:autoSpaceDN w:val="0"/>
        <w:adjustRightInd w:val="0"/>
        <w:jc w:val="center"/>
        <w:rPr>
          <w:sz w:val="28"/>
          <w:szCs w:val="28"/>
        </w:rPr>
      </w:pPr>
      <w:r w:rsidRPr="00224DD0">
        <w:rPr>
          <w:sz w:val="28"/>
          <w:szCs w:val="28"/>
        </w:rPr>
        <w:t xml:space="preserve">муниципальной  </w:t>
      </w:r>
      <w:r w:rsidRPr="00CF6822">
        <w:rPr>
          <w:sz w:val="28"/>
          <w:szCs w:val="28"/>
        </w:rPr>
        <w:t xml:space="preserve">программы </w:t>
      </w:r>
      <w:r w:rsidR="001B72C6" w:rsidRPr="00CF6822">
        <w:rPr>
          <w:sz w:val="28"/>
          <w:szCs w:val="28"/>
        </w:rPr>
        <w:t>«</w:t>
      </w:r>
      <w:r w:rsidR="001B72C6" w:rsidRPr="00CF6822">
        <w:rPr>
          <w:color w:val="000000"/>
          <w:kern w:val="2"/>
          <w:sz w:val="28"/>
          <w:szCs w:val="28"/>
        </w:rPr>
        <w:t>Обеспечение качественными жилищно-коммунальными услугами  населения Романовского сельского поселения»</w:t>
      </w:r>
      <w:r w:rsidRPr="00CF6822">
        <w:rPr>
          <w:sz w:val="28"/>
          <w:szCs w:val="28"/>
        </w:rPr>
        <w:t xml:space="preserve">     за  20</w:t>
      </w:r>
      <w:r w:rsidR="001B72C6" w:rsidRPr="00CF6822">
        <w:rPr>
          <w:sz w:val="28"/>
          <w:szCs w:val="28"/>
        </w:rPr>
        <w:t>1</w:t>
      </w:r>
      <w:r w:rsidR="00431169">
        <w:rPr>
          <w:sz w:val="28"/>
          <w:szCs w:val="28"/>
        </w:rPr>
        <w:t>5</w:t>
      </w:r>
      <w:r w:rsidRPr="00CF6822">
        <w:rPr>
          <w:sz w:val="28"/>
          <w:szCs w:val="28"/>
        </w:rPr>
        <w:t xml:space="preserve"> г</w:t>
      </w:r>
      <w:r w:rsidRPr="00224DD0">
        <w:rPr>
          <w:sz w:val="28"/>
          <w:szCs w:val="28"/>
        </w:rPr>
        <w:t>.</w:t>
      </w:r>
    </w:p>
    <w:p w:rsidR="00995491" w:rsidRPr="00224DD0" w:rsidRDefault="00995491" w:rsidP="00995491">
      <w:pPr>
        <w:widowControl w:val="0"/>
        <w:autoSpaceDE w:val="0"/>
        <w:autoSpaceDN w:val="0"/>
        <w:adjustRightInd w:val="0"/>
        <w:jc w:val="center"/>
        <w:rPr>
          <w:sz w:val="24"/>
          <w:szCs w:val="24"/>
        </w:rPr>
      </w:pPr>
    </w:p>
    <w:tbl>
      <w:tblPr>
        <w:tblW w:w="10632" w:type="dxa"/>
        <w:tblCellSpacing w:w="5" w:type="nil"/>
        <w:tblInd w:w="-776" w:type="dxa"/>
        <w:tblLayout w:type="fixed"/>
        <w:tblCellMar>
          <w:left w:w="75" w:type="dxa"/>
          <w:right w:w="75" w:type="dxa"/>
        </w:tblCellMar>
        <w:tblLook w:val="0000"/>
      </w:tblPr>
      <w:tblGrid>
        <w:gridCol w:w="1985"/>
        <w:gridCol w:w="1985"/>
        <w:gridCol w:w="2977"/>
        <w:gridCol w:w="2126"/>
        <w:gridCol w:w="1559"/>
      </w:tblGrid>
      <w:tr w:rsidR="00995491" w:rsidRPr="00224DD0" w:rsidTr="00C1651E">
        <w:trPr>
          <w:trHeight w:val="1760"/>
          <w:tblCellSpacing w:w="5" w:type="nil"/>
        </w:trPr>
        <w:tc>
          <w:tcPr>
            <w:tcW w:w="1985"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Статус</w:t>
            </w:r>
          </w:p>
        </w:tc>
        <w:tc>
          <w:tcPr>
            <w:tcW w:w="1985"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 xml:space="preserve"> программы, подпрограммы </w:t>
            </w:r>
            <w:r w:rsidRPr="00224DD0">
              <w:rPr>
                <w:rFonts w:ascii="Times New Roman" w:hAnsi="Times New Roman" w:cs="Times New Roman"/>
                <w:sz w:val="24"/>
                <w:szCs w:val="24"/>
              </w:rPr>
              <w:br/>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ВЦП</w:t>
            </w:r>
          </w:p>
        </w:tc>
        <w:tc>
          <w:tcPr>
            <w:tcW w:w="2977"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Источники финансирования</w:t>
            </w:r>
          </w:p>
        </w:tc>
        <w:tc>
          <w:tcPr>
            <w:tcW w:w="2126"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Объем   </w:t>
            </w:r>
            <w:r w:rsidRPr="00224DD0">
              <w:rPr>
                <w:rFonts w:ascii="Times New Roman" w:hAnsi="Times New Roman" w:cs="Times New Roman"/>
                <w:sz w:val="24"/>
                <w:szCs w:val="24"/>
              </w:rPr>
              <w:br/>
              <w:t xml:space="preserve">расходов, предусмотренных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 </w:t>
            </w:r>
            <w:r w:rsidRPr="00224DD0">
              <w:rPr>
                <w:rFonts w:ascii="Times New Roman" w:hAnsi="Times New Roman" w:cs="Times New Roman"/>
                <w:sz w:val="24"/>
                <w:szCs w:val="24"/>
              </w:rPr>
              <w:br/>
              <w:t>(тыс. руб.)</w:t>
            </w:r>
          </w:p>
        </w:tc>
        <w:tc>
          <w:tcPr>
            <w:tcW w:w="1559" w:type="dxa"/>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Фактические </w:t>
            </w:r>
            <w:r w:rsidRPr="00224DD0">
              <w:rPr>
                <w:rFonts w:ascii="Times New Roman" w:hAnsi="Times New Roman" w:cs="Times New Roman"/>
                <w:sz w:val="24"/>
                <w:szCs w:val="24"/>
              </w:rPr>
              <w:br/>
              <w:t xml:space="preserve">расходы (тыс. руб.) </w:t>
            </w:r>
          </w:p>
        </w:tc>
      </w:tr>
      <w:tr w:rsidR="00995491" w:rsidRPr="00224DD0" w:rsidTr="00C1651E">
        <w:trPr>
          <w:tblCellSpacing w:w="5" w:type="nil"/>
        </w:trPr>
        <w:tc>
          <w:tcPr>
            <w:tcW w:w="198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198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2977"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212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r>
      <w:tr w:rsidR="001B72C6" w:rsidRPr="00224DD0" w:rsidTr="00C1651E">
        <w:trPr>
          <w:trHeight w:val="320"/>
          <w:tblCellSpacing w:w="5" w:type="nil"/>
        </w:trPr>
        <w:tc>
          <w:tcPr>
            <w:tcW w:w="1985" w:type="dxa"/>
            <w:vMerge w:val="restart"/>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sz w:val="24"/>
                <w:szCs w:val="24"/>
              </w:rPr>
              <w:t xml:space="preserve">Муниципальная </w:t>
            </w:r>
            <w:r w:rsidRPr="00224DD0">
              <w:rPr>
                <w:rFonts w:ascii="Times New Roman" w:hAnsi="Times New Roman" w:cs="Times New Roman"/>
                <w:sz w:val="24"/>
                <w:szCs w:val="24"/>
              </w:rPr>
              <w:br/>
              <w:t xml:space="preserve">программа      </w:t>
            </w:r>
          </w:p>
        </w:tc>
        <w:tc>
          <w:tcPr>
            <w:tcW w:w="1985" w:type="dxa"/>
            <w:vMerge w:val="restart"/>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sz w:val="24"/>
                <w:szCs w:val="24"/>
              </w:rPr>
              <w:t>«</w:t>
            </w:r>
            <w:r w:rsidRPr="00224DD0">
              <w:rPr>
                <w:rFonts w:ascii="Times New Roman" w:hAnsi="Times New Roman" w:cs="Times New Roman"/>
                <w:color w:val="000000"/>
                <w:kern w:val="2"/>
                <w:sz w:val="24"/>
                <w:szCs w:val="24"/>
              </w:rPr>
              <w:t>Обеспечение качественными жилищно-коммунальными услугами  населения Романовского сельского поселения</w:t>
            </w: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1B72C6" w:rsidRPr="00224DD0" w:rsidRDefault="0087737A" w:rsidP="00525E0E">
            <w:pPr>
              <w:pStyle w:val="ConsPlusCell"/>
              <w:rPr>
                <w:rFonts w:ascii="Times New Roman" w:hAnsi="Times New Roman" w:cs="Times New Roman"/>
                <w:sz w:val="24"/>
                <w:szCs w:val="24"/>
              </w:rPr>
            </w:pPr>
            <w:r>
              <w:rPr>
                <w:rFonts w:ascii="Times New Roman" w:hAnsi="Times New Roman" w:cs="Times New Roman"/>
                <w:sz w:val="24"/>
                <w:szCs w:val="24"/>
              </w:rPr>
              <w:t>1101,1</w:t>
            </w:r>
          </w:p>
        </w:tc>
        <w:tc>
          <w:tcPr>
            <w:tcW w:w="1559" w:type="dxa"/>
            <w:tcBorders>
              <w:left w:val="single" w:sz="4" w:space="0" w:color="auto"/>
              <w:bottom w:val="single" w:sz="4" w:space="0" w:color="auto"/>
              <w:right w:val="single" w:sz="4" w:space="0" w:color="auto"/>
            </w:tcBorders>
          </w:tcPr>
          <w:p w:rsidR="001B72C6" w:rsidRPr="00224DD0" w:rsidRDefault="0087737A" w:rsidP="00525E0E">
            <w:pPr>
              <w:pStyle w:val="ConsPlusCell"/>
              <w:rPr>
                <w:rFonts w:ascii="Times New Roman" w:hAnsi="Times New Roman" w:cs="Times New Roman"/>
                <w:sz w:val="24"/>
                <w:szCs w:val="24"/>
              </w:rPr>
            </w:pPr>
            <w:r>
              <w:rPr>
                <w:rFonts w:ascii="Times New Roman" w:hAnsi="Times New Roman" w:cs="Times New Roman"/>
                <w:sz w:val="24"/>
                <w:szCs w:val="24"/>
              </w:rPr>
              <w:t>911,5</w:t>
            </w:r>
          </w:p>
        </w:tc>
      </w:tr>
      <w:tr w:rsidR="001B72C6" w:rsidRPr="00224DD0" w:rsidTr="00C1651E">
        <w:trPr>
          <w:trHeight w:val="309"/>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464,4</w:t>
            </w:r>
          </w:p>
        </w:tc>
        <w:tc>
          <w:tcPr>
            <w:tcW w:w="1559"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274,8</w:t>
            </w:r>
          </w:p>
        </w:tc>
      </w:tr>
      <w:tr w:rsidR="001B72C6" w:rsidRPr="00224DD0" w:rsidTr="00C1651E">
        <w:trPr>
          <w:trHeight w:val="387"/>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1B72C6" w:rsidRPr="00224DD0" w:rsidTr="00C1651E">
        <w:trPr>
          <w:trHeight w:val="317"/>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636,7</w:t>
            </w:r>
          </w:p>
        </w:tc>
        <w:tc>
          <w:tcPr>
            <w:tcW w:w="1559" w:type="dxa"/>
            <w:tcBorders>
              <w:left w:val="single" w:sz="4" w:space="0" w:color="auto"/>
              <w:bottom w:val="single" w:sz="4" w:space="0" w:color="auto"/>
              <w:right w:val="single" w:sz="4" w:space="0" w:color="auto"/>
            </w:tcBorders>
          </w:tcPr>
          <w:p w:rsidR="001B72C6" w:rsidRPr="00224DD0" w:rsidRDefault="00871756" w:rsidP="00525E0E">
            <w:pPr>
              <w:pStyle w:val="ConsPlusCell"/>
              <w:rPr>
                <w:rFonts w:ascii="Times New Roman" w:hAnsi="Times New Roman" w:cs="Times New Roman"/>
                <w:sz w:val="24"/>
                <w:szCs w:val="24"/>
              </w:rPr>
            </w:pPr>
            <w:r>
              <w:rPr>
                <w:rFonts w:ascii="Times New Roman" w:hAnsi="Times New Roman" w:cs="Times New Roman"/>
                <w:sz w:val="24"/>
                <w:szCs w:val="24"/>
              </w:rPr>
              <w:t>636,7</w:t>
            </w:r>
          </w:p>
        </w:tc>
      </w:tr>
      <w:tr w:rsidR="001B72C6" w:rsidRPr="00224DD0" w:rsidTr="00C1651E">
        <w:trPr>
          <w:trHeight w:val="403"/>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1B72C6" w:rsidRPr="00224DD0" w:rsidRDefault="001B72C6" w:rsidP="00525E0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20"/>
          <w:tblCellSpacing w:w="5" w:type="nil"/>
        </w:trPr>
        <w:tc>
          <w:tcPr>
            <w:tcW w:w="1985" w:type="dxa"/>
            <w:vMerge w:val="restart"/>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p>
        </w:tc>
        <w:tc>
          <w:tcPr>
            <w:tcW w:w="1985" w:type="dxa"/>
            <w:vMerge w:val="restart"/>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Pr="00224DD0">
              <w:rPr>
                <w:rFonts w:ascii="Times New Roman" w:hAnsi="Times New Roman" w:cs="Times New Roman"/>
                <w:sz w:val="24"/>
                <w:szCs w:val="24"/>
              </w:rPr>
              <w:t>Романовского сельского поселения</w:t>
            </w: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1101,1</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911,5</w:t>
            </w:r>
          </w:p>
        </w:tc>
      </w:tr>
      <w:tr w:rsidR="00871756" w:rsidRPr="00224DD0" w:rsidTr="00C1651E">
        <w:trPr>
          <w:trHeight w:val="423"/>
          <w:tblCellSpacing w:w="5" w:type="nil"/>
        </w:trPr>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бюджет поселения</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464,4</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274,8</w:t>
            </w:r>
          </w:p>
        </w:tc>
      </w:tr>
      <w:tr w:rsidR="00871756" w:rsidRPr="00224DD0" w:rsidTr="00C1651E">
        <w:trPr>
          <w:trHeight w:val="367"/>
          <w:tblCellSpacing w:w="5" w:type="nil"/>
        </w:trPr>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34"/>
          <w:tblCellSpacing w:w="5" w:type="nil"/>
        </w:trPr>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r>
      <w:tr w:rsidR="00995491" w:rsidRPr="00224DD0" w:rsidTr="00C1651E">
        <w:trPr>
          <w:trHeight w:val="392"/>
          <w:tblCellSpacing w:w="5" w:type="nil"/>
        </w:trPr>
        <w:tc>
          <w:tcPr>
            <w:tcW w:w="198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995491"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995491"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25"/>
          <w:tblCellSpacing w:w="5" w:type="nil"/>
        </w:trPr>
        <w:tc>
          <w:tcPr>
            <w:tcW w:w="1985" w:type="dxa"/>
            <w:vMerge w:val="restart"/>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1.1</w:t>
            </w:r>
          </w:p>
        </w:tc>
        <w:tc>
          <w:tcPr>
            <w:tcW w:w="1985" w:type="dxa"/>
            <w:vMerge w:val="restart"/>
            <w:tcBorders>
              <w:left w:val="single" w:sz="4" w:space="0" w:color="auto"/>
              <w:right w:val="single" w:sz="4" w:space="0" w:color="auto"/>
            </w:tcBorders>
          </w:tcPr>
          <w:p w:rsidR="00871756" w:rsidRPr="00224DD0" w:rsidRDefault="00871756"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 xml:space="preserve">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w:t>
            </w:r>
            <w:r w:rsidRPr="00224DD0">
              <w:rPr>
                <w:rFonts w:ascii="Times New Roman" w:hAnsi="Times New Roman" w:cs="Times New Roman"/>
              </w:rPr>
              <w:lastRenderedPageBreak/>
              <w:t>Ростовской области предельных максимальных индексов изменения размера платы граждан за жилое помещение и коммунальные услуги</w:t>
            </w:r>
          </w:p>
          <w:p w:rsidR="00871756" w:rsidRPr="00224DD0" w:rsidRDefault="00871756" w:rsidP="00BE545B">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всего                 </w:t>
            </w:r>
          </w:p>
        </w:tc>
        <w:tc>
          <w:tcPr>
            <w:tcW w:w="2126"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660,5</w:t>
            </w:r>
          </w:p>
        </w:tc>
        <w:tc>
          <w:tcPr>
            <w:tcW w:w="1559"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660,5</w:t>
            </w:r>
          </w:p>
        </w:tc>
      </w:tr>
      <w:tr w:rsidR="00871756" w:rsidRPr="00224DD0" w:rsidTr="00C1651E">
        <w:trPr>
          <w:trHeight w:val="399"/>
          <w:tblCellSpacing w:w="5" w:type="nil"/>
        </w:trPr>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23,8</w:t>
            </w:r>
          </w:p>
        </w:tc>
        <w:tc>
          <w:tcPr>
            <w:tcW w:w="1559" w:type="dxa"/>
            <w:tcBorders>
              <w:left w:val="single" w:sz="4" w:space="0" w:color="auto"/>
              <w:bottom w:val="single" w:sz="4" w:space="0" w:color="auto"/>
              <w:right w:val="single" w:sz="4" w:space="0" w:color="auto"/>
            </w:tcBorders>
          </w:tcPr>
          <w:p w:rsidR="00871756" w:rsidRPr="00224DD0" w:rsidRDefault="00405104" w:rsidP="00E61580">
            <w:pPr>
              <w:pStyle w:val="ConsPlusCell"/>
              <w:rPr>
                <w:rFonts w:ascii="Times New Roman" w:hAnsi="Times New Roman" w:cs="Times New Roman"/>
                <w:sz w:val="24"/>
                <w:szCs w:val="24"/>
              </w:rPr>
            </w:pPr>
            <w:r>
              <w:rPr>
                <w:rFonts w:ascii="Times New Roman" w:hAnsi="Times New Roman" w:cs="Times New Roman"/>
                <w:sz w:val="24"/>
                <w:szCs w:val="24"/>
              </w:rPr>
              <w:t>23,8</w:t>
            </w:r>
          </w:p>
        </w:tc>
      </w:tr>
      <w:tr w:rsidR="00871756" w:rsidRPr="00224DD0" w:rsidTr="00C1651E">
        <w:trPr>
          <w:trHeight w:val="302"/>
          <w:tblCellSpacing w:w="5" w:type="nil"/>
        </w:trPr>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871756" w:rsidRPr="00224DD0" w:rsidTr="00C1651E">
        <w:trPr>
          <w:trHeight w:val="302"/>
          <w:tblCellSpacing w:w="5" w:type="nil"/>
        </w:trPr>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871756" w:rsidRPr="00224DD0" w:rsidRDefault="0087175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c>
          <w:tcPr>
            <w:tcW w:w="1559" w:type="dxa"/>
            <w:tcBorders>
              <w:left w:val="single" w:sz="4" w:space="0" w:color="auto"/>
              <w:bottom w:val="single" w:sz="4" w:space="0" w:color="auto"/>
              <w:right w:val="single" w:sz="4" w:space="0" w:color="auto"/>
            </w:tcBorders>
          </w:tcPr>
          <w:p w:rsidR="00871756" w:rsidRPr="00224DD0" w:rsidRDefault="00871756" w:rsidP="00E61580">
            <w:pPr>
              <w:pStyle w:val="ConsPlusCell"/>
              <w:rPr>
                <w:rFonts w:ascii="Times New Roman" w:hAnsi="Times New Roman" w:cs="Times New Roman"/>
                <w:sz w:val="24"/>
                <w:szCs w:val="24"/>
              </w:rPr>
            </w:pPr>
            <w:r>
              <w:rPr>
                <w:rFonts w:ascii="Times New Roman" w:hAnsi="Times New Roman" w:cs="Times New Roman"/>
                <w:sz w:val="24"/>
                <w:szCs w:val="24"/>
              </w:rPr>
              <w:t>636,7</w:t>
            </w:r>
          </w:p>
        </w:tc>
      </w:tr>
      <w:tr w:rsidR="001B72C6" w:rsidRPr="00224DD0" w:rsidTr="00C1651E">
        <w:trPr>
          <w:trHeight w:val="391"/>
          <w:tblCellSpacing w:w="5" w:type="nil"/>
        </w:trPr>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1B72C6" w:rsidRPr="00224DD0" w:rsidRDefault="001B72C6" w:rsidP="00C1651E">
            <w:pPr>
              <w:pStyle w:val="ConsPlusCell"/>
              <w:rPr>
                <w:rFonts w:ascii="Times New Roman" w:hAnsi="Times New Roman" w:cs="Times New Roman"/>
                <w:sz w:val="24"/>
                <w:szCs w:val="24"/>
              </w:rPr>
            </w:pPr>
          </w:p>
        </w:tc>
      </w:tr>
      <w:tr w:rsidR="004972AE" w:rsidRPr="00224DD0" w:rsidTr="004972AE">
        <w:trPr>
          <w:trHeight w:val="343"/>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C1651E">
            <w:pPr>
              <w:pStyle w:val="ConsPlusCell"/>
              <w:rPr>
                <w:rFonts w:ascii="Times New Roman" w:hAnsi="Times New Roman" w:cs="Times New Roman"/>
                <w:sz w:val="24"/>
                <w:szCs w:val="24"/>
              </w:rPr>
            </w:pPr>
          </w:p>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Основное мероприятие 1. 2</w:t>
            </w:r>
          </w:p>
        </w:tc>
        <w:tc>
          <w:tcPr>
            <w:tcW w:w="1985" w:type="dxa"/>
            <w:vMerge w:val="restart"/>
            <w:tcBorders>
              <w:top w:val="single" w:sz="4" w:space="0" w:color="auto"/>
              <w:left w:val="single" w:sz="4" w:space="0" w:color="auto"/>
              <w:right w:val="single" w:sz="4" w:space="0" w:color="auto"/>
            </w:tcBorders>
          </w:tcPr>
          <w:p w:rsidR="004972AE" w:rsidRPr="00224DD0" w:rsidRDefault="004972AE" w:rsidP="00525E0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уличному освещению населенных пунктов Романовского сельского поселения</w:t>
            </w: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525E0E">
            <w:pPr>
              <w:pStyle w:val="ConsPlusCell"/>
              <w:rPr>
                <w:rFonts w:ascii="Times New Roman" w:hAnsi="Times New Roman" w:cs="Times New Roman"/>
                <w:sz w:val="24"/>
                <w:szCs w:val="24"/>
              </w:rPr>
            </w:pPr>
            <w:r>
              <w:rPr>
                <w:rFonts w:ascii="Times New Roman" w:hAnsi="Times New Roman" w:cs="Times New Roman"/>
                <w:sz w:val="24"/>
                <w:szCs w:val="24"/>
              </w:rPr>
              <w:t>20,2</w:t>
            </w:r>
          </w:p>
        </w:tc>
        <w:tc>
          <w:tcPr>
            <w:tcW w:w="1559" w:type="dxa"/>
            <w:tcBorders>
              <w:left w:val="single" w:sz="4" w:space="0" w:color="auto"/>
              <w:bottom w:val="single" w:sz="4" w:space="0" w:color="auto"/>
              <w:right w:val="single" w:sz="4" w:space="0" w:color="auto"/>
            </w:tcBorders>
          </w:tcPr>
          <w:p w:rsidR="004972AE" w:rsidRPr="00224DD0" w:rsidRDefault="004972AE" w:rsidP="00525E0E">
            <w:pPr>
              <w:pStyle w:val="ConsPlusCell"/>
              <w:rPr>
                <w:rFonts w:ascii="Times New Roman" w:hAnsi="Times New Roman" w:cs="Times New Roman"/>
                <w:sz w:val="24"/>
                <w:szCs w:val="24"/>
              </w:rPr>
            </w:pPr>
            <w:r>
              <w:rPr>
                <w:rFonts w:ascii="Times New Roman" w:hAnsi="Times New Roman" w:cs="Times New Roman"/>
                <w:sz w:val="24"/>
                <w:szCs w:val="24"/>
              </w:rPr>
              <w:t>19,9</w:t>
            </w:r>
          </w:p>
        </w:tc>
      </w:tr>
      <w:tr w:rsidR="004972AE" w:rsidRPr="00224DD0" w:rsidTr="00C1651E">
        <w:trPr>
          <w:trHeight w:val="406"/>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Pr>
                <w:rFonts w:ascii="Times New Roman" w:hAnsi="Times New Roman" w:cs="Times New Roman"/>
                <w:sz w:val="24"/>
                <w:szCs w:val="24"/>
              </w:rPr>
              <w:t>20,2</w:t>
            </w: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Pr>
                <w:rFonts w:ascii="Times New Roman" w:hAnsi="Times New Roman" w:cs="Times New Roman"/>
                <w:sz w:val="24"/>
                <w:szCs w:val="24"/>
              </w:rPr>
              <w:t>19,9</w:t>
            </w:r>
          </w:p>
        </w:tc>
      </w:tr>
      <w:tr w:rsidR="004972AE" w:rsidRPr="00224DD0" w:rsidTr="00C1651E">
        <w:trPr>
          <w:trHeight w:val="412"/>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E61580">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E61580">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Основное мероприятие 1.</w:t>
            </w:r>
            <w:r>
              <w:rPr>
                <w:sz w:val="24"/>
                <w:szCs w:val="24"/>
              </w:rPr>
              <w:t>3</w:t>
            </w:r>
          </w:p>
        </w:tc>
        <w:tc>
          <w:tcPr>
            <w:tcW w:w="1985" w:type="dxa"/>
            <w:vMerge w:val="restart"/>
            <w:tcBorders>
              <w:top w:val="single" w:sz="4" w:space="0" w:color="auto"/>
              <w:left w:val="single" w:sz="4" w:space="0" w:color="auto"/>
              <w:right w:val="single" w:sz="4" w:space="0" w:color="auto"/>
            </w:tcBorders>
          </w:tcPr>
          <w:p w:rsidR="004972AE" w:rsidRPr="00613834" w:rsidRDefault="004972AE" w:rsidP="004972AE">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135,8</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135,8</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 xml:space="preserve">Основное мероприятие 1. </w:t>
            </w:r>
            <w:r>
              <w:rPr>
                <w:sz w:val="24"/>
                <w:szCs w:val="24"/>
              </w:rPr>
              <w:t>4</w:t>
            </w:r>
          </w:p>
        </w:tc>
        <w:tc>
          <w:tcPr>
            <w:tcW w:w="1985" w:type="dxa"/>
            <w:vMerge w:val="restart"/>
            <w:tcBorders>
              <w:top w:val="single" w:sz="4" w:space="0" w:color="auto"/>
              <w:left w:val="single" w:sz="4" w:space="0" w:color="auto"/>
              <w:right w:val="single" w:sz="4" w:space="0" w:color="auto"/>
            </w:tcBorders>
          </w:tcPr>
          <w:p w:rsidR="004972AE" w:rsidRPr="00613834" w:rsidRDefault="004972AE" w:rsidP="004972AE">
            <w:pPr>
              <w:spacing w:line="228" w:lineRule="auto"/>
              <w:rPr>
                <w:kern w:val="2"/>
              </w:rPr>
            </w:pPr>
            <w:r w:rsidRPr="00613834">
              <w:t>Мероприятия по приобретению, установке  и содержанию детских игровых площадок</w:t>
            </w: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32,1</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 xml:space="preserve">Основное мероприятие 1. </w:t>
            </w:r>
            <w:r>
              <w:rPr>
                <w:sz w:val="24"/>
                <w:szCs w:val="24"/>
              </w:rPr>
              <w:t>5</w:t>
            </w:r>
          </w:p>
        </w:tc>
        <w:tc>
          <w:tcPr>
            <w:tcW w:w="1985" w:type="dxa"/>
            <w:vMerge w:val="restart"/>
            <w:tcBorders>
              <w:top w:val="single" w:sz="4" w:space="0" w:color="auto"/>
              <w:left w:val="single" w:sz="4" w:space="0" w:color="auto"/>
              <w:right w:val="single" w:sz="4" w:space="0" w:color="auto"/>
            </w:tcBorders>
          </w:tcPr>
          <w:p w:rsidR="004972AE" w:rsidRPr="00613834" w:rsidRDefault="004972AE" w:rsidP="00E61580">
            <w:pPr>
              <w:spacing w:line="228" w:lineRule="auto"/>
              <w:rPr>
                <w:kern w:val="2"/>
              </w:rPr>
            </w:pPr>
            <w:r w:rsidRPr="00613834">
              <w:rPr>
                <w:kern w:val="2"/>
              </w:rPr>
              <w:t>Приобр</w:t>
            </w:r>
            <w:r>
              <w:rPr>
                <w:kern w:val="2"/>
              </w:rPr>
              <w:t>и</w:t>
            </w:r>
            <w:r w:rsidRPr="00613834">
              <w:rPr>
                <w:kern w:val="2"/>
              </w:rPr>
              <w:t>тение коммунальной техники(триммеров,газонокосилок)</w:t>
            </w:r>
          </w:p>
          <w:p w:rsidR="004972AE" w:rsidRPr="00613834" w:rsidRDefault="004972AE" w:rsidP="00E61580">
            <w:pPr>
              <w:spacing w:line="228" w:lineRule="auto"/>
              <w:rPr>
                <w:kern w:val="2"/>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28,3</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r w:rsidR="004972AE" w:rsidRPr="00224DD0" w:rsidTr="004972AE">
        <w:trPr>
          <w:trHeight w:val="265"/>
          <w:tblCellSpacing w:w="5" w:type="nil"/>
        </w:trPr>
        <w:tc>
          <w:tcPr>
            <w:tcW w:w="1985" w:type="dxa"/>
            <w:vMerge w:val="restart"/>
            <w:tcBorders>
              <w:top w:val="single" w:sz="4" w:space="0" w:color="auto"/>
              <w:left w:val="single" w:sz="4" w:space="0" w:color="auto"/>
              <w:right w:val="single" w:sz="4" w:space="0" w:color="auto"/>
            </w:tcBorders>
          </w:tcPr>
          <w:p w:rsidR="004972AE" w:rsidRDefault="004972AE" w:rsidP="004972AE">
            <w:r w:rsidRPr="00487DE3">
              <w:rPr>
                <w:sz w:val="24"/>
                <w:szCs w:val="24"/>
              </w:rPr>
              <w:t xml:space="preserve">Основное мероприятие 1. </w:t>
            </w:r>
            <w:r>
              <w:rPr>
                <w:sz w:val="24"/>
                <w:szCs w:val="24"/>
              </w:rPr>
              <w:t>6</w:t>
            </w:r>
          </w:p>
        </w:tc>
        <w:tc>
          <w:tcPr>
            <w:tcW w:w="1985" w:type="dxa"/>
            <w:vMerge w:val="restart"/>
            <w:tcBorders>
              <w:top w:val="single" w:sz="4" w:space="0" w:color="auto"/>
              <w:left w:val="single" w:sz="4" w:space="0" w:color="auto"/>
              <w:right w:val="single" w:sz="4" w:space="0" w:color="auto"/>
            </w:tcBorders>
          </w:tcPr>
          <w:p w:rsidR="004972AE" w:rsidRPr="00401F5D" w:rsidRDefault="004972AE" w:rsidP="00E61580">
            <w:pPr>
              <w:spacing w:line="228" w:lineRule="auto"/>
              <w:rPr>
                <w:kern w:val="2"/>
              </w:rPr>
            </w:pPr>
            <w:r w:rsidRPr="00401F5D">
              <w:t>Мероприятия по улучшению благоустройства населенных пунктов</w:t>
            </w: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всего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бюджет поселения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Pr>
                <w:rFonts w:ascii="Times New Roman" w:hAnsi="Times New Roman" w:cs="Times New Roman"/>
                <w:sz w:val="24"/>
                <w:szCs w:val="24"/>
              </w:rPr>
              <w:t>35,0</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федеральный бюджет</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C1651E">
        <w:trPr>
          <w:trHeight w:val="265"/>
          <w:tblCellSpacing w:w="5" w:type="nil"/>
        </w:trPr>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областной бюджет </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972AE" w:rsidRPr="00224DD0" w:rsidTr="004972AE">
        <w:trPr>
          <w:trHeight w:val="265"/>
          <w:tblCellSpacing w:w="5" w:type="nil"/>
        </w:trPr>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1985" w:type="dxa"/>
            <w:vMerge/>
            <w:tcBorders>
              <w:left w:val="single" w:sz="4" w:space="0" w:color="auto"/>
              <w:bottom w:val="single" w:sz="4" w:space="0" w:color="auto"/>
              <w:right w:val="single" w:sz="4" w:space="0" w:color="auto"/>
            </w:tcBorders>
          </w:tcPr>
          <w:p w:rsidR="004972AE" w:rsidRPr="00224DD0" w:rsidRDefault="004972AE" w:rsidP="00C1651E">
            <w:pPr>
              <w:pStyle w:val="ConsPlusCell"/>
              <w:rPr>
                <w:rFonts w:ascii="Times New Roman" w:hAnsi="Times New Roman" w:cs="Times New Roman"/>
                <w:sz w:val="24"/>
                <w:szCs w:val="24"/>
              </w:rPr>
            </w:pPr>
          </w:p>
        </w:tc>
        <w:tc>
          <w:tcPr>
            <w:tcW w:w="2977"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r w:rsidRPr="00224DD0">
              <w:rPr>
                <w:rFonts w:ascii="Times New Roman" w:hAnsi="Times New Roman" w:cs="Times New Roman"/>
                <w:sz w:val="24"/>
                <w:szCs w:val="24"/>
              </w:rPr>
              <w:t>внебюджетные источники</w:t>
            </w:r>
          </w:p>
        </w:tc>
        <w:tc>
          <w:tcPr>
            <w:tcW w:w="2126"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72AE" w:rsidRPr="00224DD0" w:rsidRDefault="004972AE" w:rsidP="00E61580">
            <w:pPr>
              <w:pStyle w:val="ConsPlusCell"/>
              <w:rPr>
                <w:rFonts w:ascii="Times New Roman" w:hAnsi="Times New Roman" w:cs="Times New Roman"/>
                <w:sz w:val="24"/>
                <w:szCs w:val="24"/>
              </w:rPr>
            </w:pPr>
          </w:p>
        </w:tc>
      </w:tr>
    </w:tbl>
    <w:p w:rsidR="00995491" w:rsidRPr="00224DD0" w:rsidRDefault="00995491" w:rsidP="00995491">
      <w:pPr>
        <w:widowControl w:val="0"/>
        <w:autoSpaceDE w:val="0"/>
        <w:autoSpaceDN w:val="0"/>
        <w:adjustRightInd w:val="0"/>
        <w:jc w:val="right"/>
        <w:outlineLvl w:val="2"/>
        <w:rPr>
          <w:sz w:val="24"/>
          <w:szCs w:val="24"/>
        </w:rPr>
        <w:sectPr w:rsidR="00995491" w:rsidRPr="00224DD0" w:rsidSect="00C1651E">
          <w:pgSz w:w="11905" w:h="16838"/>
          <w:pgMar w:top="1134" w:right="850" w:bottom="1134" w:left="1701" w:header="720" w:footer="720" w:gutter="0"/>
          <w:cols w:space="720"/>
          <w:noEndnote/>
        </w:sectPr>
      </w:pPr>
    </w:p>
    <w:p w:rsidR="00606CA6" w:rsidRPr="00224DD0" w:rsidRDefault="00606CA6"/>
    <w:tbl>
      <w:tblPr>
        <w:tblW w:w="15400" w:type="dxa"/>
        <w:tblInd w:w="93" w:type="dxa"/>
        <w:tblLook w:val="04A0"/>
      </w:tblPr>
      <w:tblGrid>
        <w:gridCol w:w="2253"/>
        <w:gridCol w:w="2707"/>
        <w:gridCol w:w="648"/>
        <w:gridCol w:w="933"/>
        <w:gridCol w:w="739"/>
        <w:gridCol w:w="676"/>
        <w:gridCol w:w="1224"/>
        <w:gridCol w:w="540"/>
        <w:gridCol w:w="1200"/>
        <w:gridCol w:w="1480"/>
        <w:gridCol w:w="1820"/>
        <w:gridCol w:w="143"/>
        <w:gridCol w:w="1037"/>
      </w:tblGrid>
      <w:tr w:rsidR="00BE545B" w:rsidRPr="00224DD0" w:rsidTr="00E84D00">
        <w:trPr>
          <w:trHeight w:val="1304"/>
        </w:trPr>
        <w:tc>
          <w:tcPr>
            <w:tcW w:w="15400" w:type="dxa"/>
            <w:gridSpan w:val="13"/>
            <w:tcBorders>
              <w:top w:val="nil"/>
              <w:left w:val="nil"/>
              <w:bottom w:val="nil"/>
              <w:right w:val="nil"/>
            </w:tcBorders>
            <w:hideMark/>
          </w:tcPr>
          <w:p w:rsidR="00BE545B" w:rsidRPr="00224DD0" w:rsidRDefault="00BE545B" w:rsidP="00E84D00">
            <w:pPr>
              <w:jc w:val="right"/>
              <w:rPr>
                <w:bCs/>
                <w:sz w:val="24"/>
                <w:szCs w:val="24"/>
              </w:rPr>
            </w:pPr>
            <w:r w:rsidRPr="00224DD0">
              <w:rPr>
                <w:bCs/>
                <w:sz w:val="24"/>
                <w:szCs w:val="24"/>
              </w:rPr>
              <w:t>Таблица 5</w:t>
            </w:r>
          </w:p>
          <w:p w:rsidR="00BE545B" w:rsidRPr="00224DD0" w:rsidRDefault="00BE545B" w:rsidP="00E84D00">
            <w:pPr>
              <w:jc w:val="right"/>
              <w:rPr>
                <w:sz w:val="24"/>
                <w:szCs w:val="24"/>
              </w:rPr>
            </w:pPr>
            <w:r w:rsidRPr="00224DD0">
              <w:rPr>
                <w:bCs/>
                <w:sz w:val="24"/>
                <w:szCs w:val="24"/>
              </w:rPr>
              <w:tab/>
            </w:r>
            <w:r w:rsidRPr="00224DD0">
              <w:rPr>
                <w:sz w:val="24"/>
                <w:szCs w:val="24"/>
              </w:rPr>
              <w:t>к приложению 2</w:t>
            </w:r>
          </w:p>
          <w:p w:rsidR="00BE545B" w:rsidRPr="00224DD0" w:rsidRDefault="00BE545B" w:rsidP="00E84D00">
            <w:pPr>
              <w:tabs>
                <w:tab w:val="left" w:pos="14200"/>
              </w:tabs>
              <w:rPr>
                <w:bCs/>
                <w:sz w:val="24"/>
                <w:szCs w:val="24"/>
              </w:rPr>
            </w:pPr>
          </w:p>
          <w:p w:rsidR="00BE545B" w:rsidRPr="00224DD0" w:rsidRDefault="00BE545B" w:rsidP="00431169">
            <w:pPr>
              <w:jc w:val="center"/>
              <w:rPr>
                <w:bCs/>
                <w:sz w:val="24"/>
                <w:szCs w:val="24"/>
              </w:rPr>
            </w:pPr>
            <w:r w:rsidRPr="00224DD0">
              <w:rPr>
                <w:bCs/>
                <w:sz w:val="24"/>
                <w:szCs w:val="24"/>
              </w:rPr>
              <w:t xml:space="preserve">Информация о соблюдении условий софинансирования расходных обязательств Романовского сельского поселения </w:t>
            </w:r>
            <w:r w:rsidRPr="00224DD0">
              <w:rPr>
                <w:bCs/>
                <w:sz w:val="24"/>
                <w:szCs w:val="24"/>
              </w:rPr>
              <w:br/>
              <w:t xml:space="preserve">при реализации основных мероприятий </w:t>
            </w:r>
            <w:r w:rsidRPr="00224DD0">
              <w:rPr>
                <w:sz w:val="24"/>
                <w:szCs w:val="24"/>
              </w:rPr>
              <w:t xml:space="preserve">муниципальной </w:t>
            </w:r>
            <w:r w:rsidRPr="00224DD0">
              <w:rPr>
                <w:bCs/>
                <w:sz w:val="24"/>
                <w:szCs w:val="24"/>
              </w:rPr>
              <w:t xml:space="preserve"> программы Романовского сельского поселения </w:t>
            </w:r>
            <w:r w:rsidRPr="00224DD0">
              <w:rPr>
                <w:bCs/>
                <w:sz w:val="24"/>
                <w:szCs w:val="24"/>
              </w:rPr>
              <w:br/>
            </w:r>
            <w:r w:rsidRPr="00224DD0">
              <w:rPr>
                <w:color w:val="000000"/>
                <w:kern w:val="2"/>
                <w:sz w:val="24"/>
                <w:szCs w:val="24"/>
              </w:rPr>
              <w:t xml:space="preserve">«Обеспечение качественными жилищно-коммунальными услугами  населения </w:t>
            </w:r>
            <w:r w:rsidRPr="00224DD0">
              <w:rPr>
                <w:bCs/>
                <w:sz w:val="24"/>
                <w:szCs w:val="24"/>
              </w:rPr>
              <w:t>Романовского</w:t>
            </w:r>
            <w:r w:rsidRPr="00224DD0">
              <w:rPr>
                <w:color w:val="000000"/>
                <w:kern w:val="2"/>
                <w:sz w:val="24"/>
                <w:szCs w:val="24"/>
              </w:rPr>
              <w:t xml:space="preserve"> сельского поселения» </w:t>
            </w:r>
            <w:r w:rsidRPr="00224DD0">
              <w:rPr>
                <w:bCs/>
                <w:iCs/>
                <w:sz w:val="24"/>
                <w:szCs w:val="24"/>
              </w:rPr>
              <w:t>в отчетном 201</w:t>
            </w:r>
            <w:r w:rsidR="00431169">
              <w:rPr>
                <w:bCs/>
                <w:iCs/>
                <w:sz w:val="24"/>
                <w:szCs w:val="24"/>
              </w:rPr>
              <w:t>5</w:t>
            </w:r>
            <w:r w:rsidRPr="00224DD0">
              <w:rPr>
                <w:bCs/>
                <w:iCs/>
                <w:sz w:val="24"/>
                <w:szCs w:val="24"/>
              </w:rPr>
              <w:t xml:space="preserve">году </w:t>
            </w:r>
          </w:p>
        </w:tc>
      </w:tr>
      <w:tr w:rsidR="00BE545B" w:rsidRPr="00224DD0" w:rsidTr="00E84D00">
        <w:trPr>
          <w:gridAfter w:val="1"/>
          <w:wAfter w:w="1037" w:type="dxa"/>
          <w:trHeight w:val="57"/>
        </w:trPr>
        <w:tc>
          <w:tcPr>
            <w:tcW w:w="2253" w:type="dxa"/>
            <w:tcBorders>
              <w:top w:val="nil"/>
              <w:left w:val="nil"/>
              <w:bottom w:val="nil"/>
              <w:right w:val="nil"/>
            </w:tcBorders>
            <w:hideMark/>
          </w:tcPr>
          <w:p w:rsidR="00BE545B" w:rsidRPr="00224DD0" w:rsidRDefault="00BE545B" w:rsidP="00E84D00">
            <w:pPr>
              <w:jc w:val="center"/>
              <w:rPr>
                <w:sz w:val="24"/>
                <w:szCs w:val="24"/>
              </w:rPr>
            </w:pPr>
          </w:p>
        </w:tc>
        <w:tc>
          <w:tcPr>
            <w:tcW w:w="3355" w:type="dxa"/>
            <w:gridSpan w:val="2"/>
            <w:tcBorders>
              <w:top w:val="nil"/>
              <w:left w:val="nil"/>
              <w:bottom w:val="nil"/>
              <w:right w:val="nil"/>
            </w:tcBorders>
            <w:hideMark/>
          </w:tcPr>
          <w:p w:rsidR="00BE545B" w:rsidRPr="00224DD0" w:rsidRDefault="00BE545B" w:rsidP="00E84D00">
            <w:pPr>
              <w:jc w:val="center"/>
              <w:rPr>
                <w:sz w:val="24"/>
                <w:szCs w:val="24"/>
              </w:rPr>
            </w:pPr>
          </w:p>
        </w:tc>
        <w:tc>
          <w:tcPr>
            <w:tcW w:w="933" w:type="dxa"/>
            <w:tcBorders>
              <w:top w:val="nil"/>
              <w:left w:val="nil"/>
              <w:bottom w:val="nil"/>
              <w:right w:val="nil"/>
            </w:tcBorders>
            <w:hideMark/>
          </w:tcPr>
          <w:p w:rsidR="00BE545B" w:rsidRPr="00224DD0" w:rsidRDefault="00BE545B" w:rsidP="00E84D00">
            <w:pPr>
              <w:jc w:val="center"/>
              <w:rPr>
                <w:sz w:val="24"/>
                <w:szCs w:val="24"/>
              </w:rPr>
            </w:pPr>
          </w:p>
        </w:tc>
        <w:tc>
          <w:tcPr>
            <w:tcW w:w="1415" w:type="dxa"/>
            <w:gridSpan w:val="2"/>
            <w:tcBorders>
              <w:top w:val="nil"/>
              <w:left w:val="nil"/>
              <w:bottom w:val="nil"/>
              <w:right w:val="nil"/>
            </w:tcBorders>
            <w:hideMark/>
          </w:tcPr>
          <w:p w:rsidR="00BE545B" w:rsidRPr="00224DD0" w:rsidRDefault="00BE545B" w:rsidP="00E84D00">
            <w:pPr>
              <w:jc w:val="center"/>
              <w:rPr>
                <w:sz w:val="24"/>
                <w:szCs w:val="24"/>
              </w:rPr>
            </w:pPr>
          </w:p>
        </w:tc>
        <w:tc>
          <w:tcPr>
            <w:tcW w:w="1764" w:type="dxa"/>
            <w:gridSpan w:val="2"/>
            <w:tcBorders>
              <w:top w:val="nil"/>
              <w:left w:val="nil"/>
              <w:bottom w:val="nil"/>
              <w:right w:val="nil"/>
            </w:tcBorders>
            <w:hideMark/>
          </w:tcPr>
          <w:p w:rsidR="00BE545B" w:rsidRPr="00224DD0" w:rsidRDefault="00BE545B" w:rsidP="00E84D00">
            <w:pPr>
              <w:jc w:val="center"/>
              <w:rPr>
                <w:sz w:val="24"/>
                <w:szCs w:val="24"/>
              </w:rPr>
            </w:pPr>
          </w:p>
        </w:tc>
        <w:tc>
          <w:tcPr>
            <w:tcW w:w="4643" w:type="dxa"/>
            <w:gridSpan w:val="4"/>
            <w:tcBorders>
              <w:top w:val="nil"/>
              <w:left w:val="nil"/>
              <w:bottom w:val="nil"/>
              <w:right w:val="nil"/>
            </w:tcBorders>
            <w:hideMark/>
          </w:tcPr>
          <w:p w:rsidR="00BE545B" w:rsidRPr="00224DD0" w:rsidRDefault="00BE545B" w:rsidP="00E84D00">
            <w:pPr>
              <w:jc w:val="center"/>
              <w:rPr>
                <w:sz w:val="24"/>
                <w:szCs w:val="24"/>
              </w:rPr>
            </w:pPr>
          </w:p>
        </w:tc>
      </w:tr>
      <w:tr w:rsidR="00BE545B" w:rsidRPr="00224DD0" w:rsidTr="00E84D00">
        <w:trPr>
          <w:cantSplit/>
          <w:trHeight w:val="1185"/>
        </w:trPr>
        <w:tc>
          <w:tcPr>
            <w:tcW w:w="496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 xml:space="preserve">Наименование основного мероприятия </w:t>
            </w:r>
            <w:r w:rsidRPr="00224DD0">
              <w:rPr>
                <w:sz w:val="24"/>
                <w:szCs w:val="24"/>
              </w:rPr>
              <w:t xml:space="preserve">муниципальной </w:t>
            </w:r>
            <w:r w:rsidRPr="00224DD0">
              <w:rPr>
                <w:bCs/>
                <w:sz w:val="24"/>
                <w:szCs w:val="24"/>
              </w:rPr>
              <w:t xml:space="preserve"> программы </w:t>
            </w:r>
            <w:r w:rsidRPr="00224DD0">
              <w:rPr>
                <w:bCs/>
                <w:sz w:val="24"/>
                <w:szCs w:val="24"/>
              </w:rPr>
              <w:br/>
              <w:t>(по инвестиционным расходам - в разрезе объектов)</w:t>
            </w:r>
          </w:p>
        </w:tc>
        <w:tc>
          <w:tcPr>
            <w:tcW w:w="4220" w:type="dxa"/>
            <w:gridSpan w:val="5"/>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Установленный объем софинансирования расходов* (%)</w:t>
            </w:r>
          </w:p>
        </w:tc>
        <w:tc>
          <w:tcPr>
            <w:tcW w:w="6220" w:type="dxa"/>
            <w:gridSpan w:val="6"/>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Объем фактических расходов</w:t>
            </w:r>
          </w:p>
        </w:tc>
      </w:tr>
      <w:tr w:rsidR="00BE545B" w:rsidRPr="00224DD0" w:rsidTr="00E84D00">
        <w:trPr>
          <w:cantSplit/>
          <w:trHeight w:val="840"/>
        </w:trPr>
        <w:tc>
          <w:tcPr>
            <w:tcW w:w="4960" w:type="dxa"/>
            <w:gridSpan w:val="2"/>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2320" w:type="dxa"/>
            <w:gridSpan w:val="3"/>
            <w:vMerge w:val="restart"/>
            <w:tcBorders>
              <w:top w:val="nil"/>
              <w:left w:val="single" w:sz="4" w:space="0" w:color="auto"/>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 xml:space="preserve">областной </w:t>
            </w:r>
          </w:p>
          <w:p w:rsidR="00BE545B" w:rsidRPr="00224DD0" w:rsidRDefault="00BE545B" w:rsidP="00E84D00">
            <w:pPr>
              <w:jc w:val="center"/>
              <w:rPr>
                <w:bCs/>
                <w:sz w:val="24"/>
                <w:szCs w:val="24"/>
              </w:rPr>
            </w:pPr>
            <w:r w:rsidRPr="00224DD0">
              <w:rPr>
                <w:bCs/>
                <w:sz w:val="24"/>
                <w:szCs w:val="24"/>
              </w:rPr>
              <w:t>бюджет</w:t>
            </w:r>
          </w:p>
        </w:tc>
        <w:tc>
          <w:tcPr>
            <w:tcW w:w="1900" w:type="dxa"/>
            <w:gridSpan w:val="2"/>
            <w:vMerge w:val="restart"/>
            <w:tcBorders>
              <w:top w:val="nil"/>
              <w:left w:val="single" w:sz="4" w:space="0" w:color="auto"/>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местный бюджет</w:t>
            </w:r>
          </w:p>
        </w:tc>
        <w:tc>
          <w:tcPr>
            <w:tcW w:w="3220" w:type="dxa"/>
            <w:gridSpan w:val="3"/>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за счет средств</w:t>
            </w:r>
          </w:p>
          <w:p w:rsidR="00BE545B" w:rsidRPr="00224DD0" w:rsidRDefault="00BE545B" w:rsidP="00E84D00">
            <w:pPr>
              <w:jc w:val="center"/>
              <w:rPr>
                <w:bCs/>
                <w:sz w:val="24"/>
                <w:szCs w:val="24"/>
              </w:rPr>
            </w:pPr>
            <w:r w:rsidRPr="00224DD0">
              <w:rPr>
                <w:bCs/>
                <w:sz w:val="24"/>
                <w:szCs w:val="24"/>
              </w:rPr>
              <w:t xml:space="preserve"> областного бюджета</w:t>
            </w:r>
          </w:p>
        </w:tc>
        <w:tc>
          <w:tcPr>
            <w:tcW w:w="3000" w:type="dxa"/>
            <w:gridSpan w:val="3"/>
            <w:tcBorders>
              <w:top w:val="single" w:sz="4" w:space="0" w:color="auto"/>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 xml:space="preserve">за счет средств </w:t>
            </w:r>
          </w:p>
          <w:p w:rsidR="00BE545B" w:rsidRPr="00224DD0" w:rsidRDefault="00BE545B" w:rsidP="00E84D00">
            <w:pPr>
              <w:jc w:val="center"/>
              <w:rPr>
                <w:bCs/>
                <w:sz w:val="24"/>
                <w:szCs w:val="24"/>
              </w:rPr>
            </w:pPr>
            <w:r w:rsidRPr="00224DD0">
              <w:rPr>
                <w:bCs/>
                <w:sz w:val="24"/>
                <w:szCs w:val="24"/>
              </w:rPr>
              <w:t>местного бюджета</w:t>
            </w:r>
          </w:p>
        </w:tc>
      </w:tr>
      <w:tr w:rsidR="00BE545B" w:rsidRPr="00224DD0" w:rsidTr="00E84D00">
        <w:trPr>
          <w:cantSplit/>
          <w:trHeight w:val="630"/>
        </w:trPr>
        <w:tc>
          <w:tcPr>
            <w:tcW w:w="4960" w:type="dxa"/>
            <w:gridSpan w:val="2"/>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2320" w:type="dxa"/>
            <w:gridSpan w:val="3"/>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1900" w:type="dxa"/>
            <w:gridSpan w:val="2"/>
            <w:vMerge/>
            <w:tcBorders>
              <w:top w:val="nil"/>
              <w:left w:val="single" w:sz="4" w:space="0" w:color="auto"/>
              <w:bottom w:val="single" w:sz="4" w:space="0" w:color="auto"/>
              <w:right w:val="single" w:sz="4" w:space="0" w:color="auto"/>
            </w:tcBorders>
            <w:vAlign w:val="center"/>
            <w:hideMark/>
          </w:tcPr>
          <w:p w:rsidR="00BE545B" w:rsidRPr="00224DD0" w:rsidRDefault="00BE545B" w:rsidP="00E84D00">
            <w:pPr>
              <w:rPr>
                <w:bCs/>
                <w:sz w:val="24"/>
                <w:szCs w:val="24"/>
              </w:rPr>
            </w:pPr>
          </w:p>
        </w:tc>
        <w:tc>
          <w:tcPr>
            <w:tcW w:w="1740" w:type="dxa"/>
            <w:gridSpan w:val="2"/>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тыс. рублей</w:t>
            </w:r>
          </w:p>
        </w:tc>
        <w:tc>
          <w:tcPr>
            <w:tcW w:w="1480" w:type="dxa"/>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w:t>
            </w:r>
          </w:p>
        </w:tc>
        <w:tc>
          <w:tcPr>
            <w:tcW w:w="1820" w:type="dxa"/>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тыс. рублей</w:t>
            </w:r>
          </w:p>
        </w:tc>
        <w:tc>
          <w:tcPr>
            <w:tcW w:w="1180" w:type="dxa"/>
            <w:gridSpan w:val="2"/>
            <w:tcBorders>
              <w:top w:val="nil"/>
              <w:left w:val="nil"/>
              <w:bottom w:val="single" w:sz="4" w:space="0" w:color="auto"/>
              <w:right w:val="single" w:sz="4" w:space="0" w:color="auto"/>
            </w:tcBorders>
            <w:vAlign w:val="center"/>
            <w:hideMark/>
          </w:tcPr>
          <w:p w:rsidR="00BE545B" w:rsidRPr="00224DD0" w:rsidRDefault="00BE545B" w:rsidP="00E84D00">
            <w:pPr>
              <w:jc w:val="center"/>
              <w:rPr>
                <w:bCs/>
                <w:sz w:val="24"/>
                <w:szCs w:val="24"/>
              </w:rPr>
            </w:pPr>
            <w:r w:rsidRPr="00224DD0">
              <w:rPr>
                <w:bCs/>
                <w:sz w:val="24"/>
                <w:szCs w:val="24"/>
              </w:rPr>
              <w:t>%</w:t>
            </w:r>
          </w:p>
        </w:tc>
      </w:tr>
      <w:tr w:rsidR="00BE545B" w:rsidRPr="00224DD0" w:rsidTr="00E84D00">
        <w:trPr>
          <w:trHeight w:val="315"/>
        </w:trPr>
        <w:tc>
          <w:tcPr>
            <w:tcW w:w="4960" w:type="dxa"/>
            <w:gridSpan w:val="2"/>
            <w:tcBorders>
              <w:top w:val="nil"/>
              <w:left w:val="single" w:sz="4" w:space="0" w:color="auto"/>
              <w:bottom w:val="single" w:sz="4" w:space="0" w:color="auto"/>
              <w:right w:val="single" w:sz="4" w:space="0" w:color="auto"/>
            </w:tcBorders>
            <w:hideMark/>
          </w:tcPr>
          <w:p w:rsidR="00BE545B" w:rsidRPr="00224DD0" w:rsidRDefault="00BE545B" w:rsidP="00BE545B">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p w:rsidR="00BE545B" w:rsidRPr="00224DD0" w:rsidRDefault="00BE545B" w:rsidP="00E84D00">
            <w:pPr>
              <w:rPr>
                <w:sz w:val="24"/>
                <w:szCs w:val="24"/>
              </w:rPr>
            </w:pPr>
          </w:p>
        </w:tc>
        <w:tc>
          <w:tcPr>
            <w:tcW w:w="2320" w:type="dxa"/>
            <w:gridSpan w:val="3"/>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96,4</w:t>
            </w:r>
          </w:p>
        </w:tc>
        <w:tc>
          <w:tcPr>
            <w:tcW w:w="1900" w:type="dxa"/>
            <w:gridSpan w:val="2"/>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3,6</w:t>
            </w:r>
          </w:p>
        </w:tc>
        <w:tc>
          <w:tcPr>
            <w:tcW w:w="1740" w:type="dxa"/>
            <w:gridSpan w:val="2"/>
            <w:tcBorders>
              <w:top w:val="nil"/>
              <w:left w:val="nil"/>
              <w:bottom w:val="single" w:sz="4" w:space="0" w:color="auto"/>
              <w:right w:val="single" w:sz="4" w:space="0" w:color="auto"/>
            </w:tcBorders>
            <w:hideMark/>
          </w:tcPr>
          <w:p w:rsidR="00BE545B" w:rsidRPr="00224DD0" w:rsidRDefault="00405104" w:rsidP="00BE545B">
            <w:pPr>
              <w:jc w:val="center"/>
              <w:rPr>
                <w:sz w:val="24"/>
                <w:szCs w:val="24"/>
              </w:rPr>
            </w:pPr>
            <w:r>
              <w:rPr>
                <w:sz w:val="24"/>
                <w:szCs w:val="24"/>
              </w:rPr>
              <w:t>636,7</w:t>
            </w:r>
          </w:p>
        </w:tc>
        <w:tc>
          <w:tcPr>
            <w:tcW w:w="1480" w:type="dxa"/>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96,4</w:t>
            </w:r>
          </w:p>
        </w:tc>
        <w:tc>
          <w:tcPr>
            <w:tcW w:w="1820" w:type="dxa"/>
            <w:tcBorders>
              <w:top w:val="nil"/>
              <w:left w:val="nil"/>
              <w:bottom w:val="single" w:sz="4" w:space="0" w:color="auto"/>
              <w:right w:val="single" w:sz="4" w:space="0" w:color="auto"/>
            </w:tcBorders>
            <w:hideMark/>
          </w:tcPr>
          <w:p w:rsidR="00BE545B" w:rsidRPr="00224DD0" w:rsidRDefault="00405104" w:rsidP="00E84D00">
            <w:pPr>
              <w:jc w:val="center"/>
              <w:rPr>
                <w:sz w:val="24"/>
                <w:szCs w:val="24"/>
              </w:rPr>
            </w:pPr>
            <w:r>
              <w:rPr>
                <w:sz w:val="24"/>
                <w:szCs w:val="24"/>
              </w:rPr>
              <w:t>23,8</w:t>
            </w:r>
          </w:p>
        </w:tc>
        <w:tc>
          <w:tcPr>
            <w:tcW w:w="1180" w:type="dxa"/>
            <w:gridSpan w:val="2"/>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3,6</w:t>
            </w:r>
          </w:p>
        </w:tc>
      </w:tr>
      <w:tr w:rsidR="00BE545B" w:rsidRPr="00224DD0" w:rsidTr="00E84D00">
        <w:trPr>
          <w:trHeight w:val="315"/>
        </w:trPr>
        <w:tc>
          <w:tcPr>
            <w:tcW w:w="4960" w:type="dxa"/>
            <w:gridSpan w:val="2"/>
            <w:tcBorders>
              <w:top w:val="nil"/>
              <w:left w:val="single" w:sz="4" w:space="0" w:color="auto"/>
              <w:bottom w:val="single" w:sz="4" w:space="0" w:color="auto"/>
              <w:right w:val="single" w:sz="4" w:space="0" w:color="auto"/>
            </w:tcBorders>
            <w:hideMark/>
          </w:tcPr>
          <w:p w:rsidR="00BE545B" w:rsidRPr="00224DD0" w:rsidRDefault="00BE545B" w:rsidP="00E84D00">
            <w:pPr>
              <w:rPr>
                <w:bCs/>
                <w:sz w:val="24"/>
                <w:szCs w:val="24"/>
              </w:rPr>
            </w:pPr>
            <w:r w:rsidRPr="00224DD0">
              <w:rPr>
                <w:bCs/>
                <w:sz w:val="24"/>
                <w:szCs w:val="24"/>
              </w:rPr>
              <w:t>ВСЕГО:</w:t>
            </w:r>
          </w:p>
        </w:tc>
        <w:tc>
          <w:tcPr>
            <w:tcW w:w="2320" w:type="dxa"/>
            <w:gridSpan w:val="3"/>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96,4</w:t>
            </w:r>
          </w:p>
        </w:tc>
        <w:tc>
          <w:tcPr>
            <w:tcW w:w="1900" w:type="dxa"/>
            <w:gridSpan w:val="2"/>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3,6</w:t>
            </w:r>
          </w:p>
        </w:tc>
        <w:tc>
          <w:tcPr>
            <w:tcW w:w="1740" w:type="dxa"/>
            <w:gridSpan w:val="2"/>
            <w:tcBorders>
              <w:top w:val="nil"/>
              <w:left w:val="nil"/>
              <w:bottom w:val="single" w:sz="4" w:space="0" w:color="auto"/>
              <w:right w:val="single" w:sz="4" w:space="0" w:color="auto"/>
            </w:tcBorders>
            <w:hideMark/>
          </w:tcPr>
          <w:p w:rsidR="00BE545B" w:rsidRPr="00224DD0" w:rsidRDefault="00405104" w:rsidP="00BE545B">
            <w:pPr>
              <w:jc w:val="center"/>
              <w:rPr>
                <w:sz w:val="24"/>
                <w:szCs w:val="24"/>
              </w:rPr>
            </w:pPr>
            <w:r>
              <w:rPr>
                <w:sz w:val="24"/>
                <w:szCs w:val="24"/>
              </w:rPr>
              <w:t>636,7</w:t>
            </w:r>
          </w:p>
        </w:tc>
        <w:tc>
          <w:tcPr>
            <w:tcW w:w="1480" w:type="dxa"/>
            <w:tcBorders>
              <w:top w:val="nil"/>
              <w:left w:val="nil"/>
              <w:bottom w:val="single" w:sz="4" w:space="0" w:color="auto"/>
              <w:right w:val="single" w:sz="4" w:space="0" w:color="auto"/>
            </w:tcBorders>
            <w:hideMark/>
          </w:tcPr>
          <w:p w:rsidR="00BE545B" w:rsidRPr="00224DD0" w:rsidRDefault="00BE545B" w:rsidP="00E84D00">
            <w:pPr>
              <w:jc w:val="center"/>
              <w:rPr>
                <w:sz w:val="24"/>
                <w:szCs w:val="24"/>
              </w:rPr>
            </w:pPr>
            <w:r w:rsidRPr="00224DD0">
              <w:rPr>
                <w:sz w:val="24"/>
                <w:szCs w:val="24"/>
              </w:rPr>
              <w:t>95,6</w:t>
            </w:r>
          </w:p>
        </w:tc>
        <w:tc>
          <w:tcPr>
            <w:tcW w:w="1820" w:type="dxa"/>
            <w:tcBorders>
              <w:top w:val="nil"/>
              <w:left w:val="nil"/>
              <w:bottom w:val="single" w:sz="4" w:space="0" w:color="auto"/>
              <w:right w:val="single" w:sz="4" w:space="0" w:color="auto"/>
            </w:tcBorders>
            <w:hideMark/>
          </w:tcPr>
          <w:p w:rsidR="00BE545B" w:rsidRPr="00224DD0" w:rsidRDefault="00405104" w:rsidP="00E84D00">
            <w:pPr>
              <w:jc w:val="center"/>
              <w:rPr>
                <w:sz w:val="24"/>
                <w:szCs w:val="24"/>
              </w:rPr>
            </w:pPr>
            <w:r>
              <w:rPr>
                <w:sz w:val="24"/>
                <w:szCs w:val="24"/>
              </w:rPr>
              <w:t>23,8</w:t>
            </w:r>
          </w:p>
        </w:tc>
        <w:tc>
          <w:tcPr>
            <w:tcW w:w="1180" w:type="dxa"/>
            <w:gridSpan w:val="2"/>
            <w:tcBorders>
              <w:top w:val="nil"/>
              <w:left w:val="nil"/>
              <w:bottom w:val="single" w:sz="4" w:space="0" w:color="auto"/>
              <w:right w:val="single" w:sz="4" w:space="0" w:color="auto"/>
            </w:tcBorders>
            <w:hideMark/>
          </w:tcPr>
          <w:p w:rsidR="00BE545B" w:rsidRPr="00224DD0" w:rsidRDefault="00405104" w:rsidP="00E84D00">
            <w:pPr>
              <w:jc w:val="center"/>
              <w:rPr>
                <w:sz w:val="24"/>
                <w:szCs w:val="24"/>
              </w:rPr>
            </w:pPr>
            <w:r>
              <w:rPr>
                <w:sz w:val="24"/>
                <w:szCs w:val="24"/>
              </w:rPr>
              <w:t>3,6</w:t>
            </w:r>
          </w:p>
        </w:tc>
      </w:tr>
    </w:tbl>
    <w:p w:rsidR="00BE545B" w:rsidRPr="00224DD0" w:rsidRDefault="00BE545B" w:rsidP="00BE545B">
      <w:pPr>
        <w:autoSpaceDE w:val="0"/>
        <w:autoSpaceDN w:val="0"/>
        <w:adjustRightInd w:val="0"/>
        <w:ind w:firstLine="709"/>
        <w:jc w:val="both"/>
        <w:outlineLvl w:val="1"/>
        <w:rPr>
          <w:rFonts w:eastAsia="Calibri"/>
          <w:sz w:val="28"/>
          <w:szCs w:val="28"/>
        </w:rPr>
      </w:pP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t>Бюджетная эффективность Программы определена как степень реализации расходных обязательств по формуле:</w:t>
      </w:r>
    </w:p>
    <w:p w:rsidR="00BE545B" w:rsidRPr="00224DD0" w:rsidRDefault="00BE545B" w:rsidP="00BE545B">
      <w:pPr>
        <w:autoSpaceDE w:val="0"/>
        <w:autoSpaceDN w:val="0"/>
        <w:adjustRightInd w:val="0"/>
        <w:jc w:val="both"/>
        <w:outlineLvl w:val="1"/>
        <w:rPr>
          <w:rFonts w:eastAsia="Calibri"/>
          <w:sz w:val="16"/>
          <w:szCs w:val="16"/>
        </w:rPr>
      </w:pPr>
    </w:p>
    <w:tbl>
      <w:tblPr>
        <w:tblW w:w="0" w:type="auto"/>
        <w:jc w:val="center"/>
        <w:tblInd w:w="2376" w:type="dxa"/>
        <w:tblLayout w:type="fixed"/>
        <w:tblLook w:val="01E0"/>
      </w:tblPr>
      <w:tblGrid>
        <w:gridCol w:w="1134"/>
        <w:gridCol w:w="851"/>
        <w:gridCol w:w="1645"/>
      </w:tblGrid>
      <w:tr w:rsidR="00BE545B" w:rsidRPr="00224DD0" w:rsidTr="00E84D00">
        <w:trPr>
          <w:cantSplit/>
          <w:jc w:val="center"/>
        </w:trPr>
        <w:tc>
          <w:tcPr>
            <w:tcW w:w="1134" w:type="dxa"/>
            <w:vMerge w:val="restart"/>
            <w:vAlign w:val="center"/>
          </w:tcPr>
          <w:p w:rsidR="00BE545B" w:rsidRPr="00224DD0" w:rsidRDefault="00BE545B" w:rsidP="00E84D00">
            <w:pPr>
              <w:jc w:val="right"/>
              <w:rPr>
                <w:sz w:val="28"/>
              </w:rPr>
            </w:pPr>
            <w:r w:rsidRPr="00224DD0">
              <w:rPr>
                <w:sz w:val="28"/>
              </w:rPr>
              <w:t>Ууф</w:t>
            </w:r>
          </w:p>
        </w:tc>
        <w:tc>
          <w:tcPr>
            <w:tcW w:w="851" w:type="dxa"/>
            <w:tcBorders>
              <w:bottom w:val="single" w:sz="4" w:space="0" w:color="auto"/>
            </w:tcBorders>
          </w:tcPr>
          <w:p w:rsidR="00BE545B" w:rsidRPr="00224DD0" w:rsidRDefault="00BE545B" w:rsidP="00E84D00">
            <w:pPr>
              <w:rPr>
                <w:sz w:val="28"/>
              </w:rPr>
            </w:pPr>
            <w:r w:rsidRPr="00224DD0">
              <w:rPr>
                <w:sz w:val="28"/>
              </w:rPr>
              <w:t>Фф</w:t>
            </w:r>
          </w:p>
        </w:tc>
        <w:tc>
          <w:tcPr>
            <w:tcW w:w="1645" w:type="dxa"/>
            <w:vMerge w:val="restart"/>
            <w:vAlign w:val="center"/>
          </w:tcPr>
          <w:p w:rsidR="00BE545B" w:rsidRPr="00224DD0" w:rsidRDefault="00BE545B" w:rsidP="00E84D00">
            <w:pPr>
              <w:rPr>
                <w:sz w:val="28"/>
              </w:rPr>
            </w:pPr>
            <w:r w:rsidRPr="00224DD0">
              <w:rPr>
                <w:sz w:val="28"/>
              </w:rPr>
              <w:t>, где:</w:t>
            </w:r>
          </w:p>
        </w:tc>
      </w:tr>
      <w:tr w:rsidR="00BE545B" w:rsidRPr="00224DD0" w:rsidTr="00E84D00">
        <w:trPr>
          <w:cantSplit/>
          <w:jc w:val="center"/>
        </w:trPr>
        <w:tc>
          <w:tcPr>
            <w:tcW w:w="1134" w:type="dxa"/>
            <w:vMerge/>
          </w:tcPr>
          <w:p w:rsidR="00BE545B" w:rsidRPr="00224DD0" w:rsidRDefault="00BE545B" w:rsidP="00E84D00">
            <w:pPr>
              <w:rPr>
                <w:sz w:val="28"/>
              </w:rPr>
            </w:pPr>
          </w:p>
        </w:tc>
        <w:tc>
          <w:tcPr>
            <w:tcW w:w="851" w:type="dxa"/>
            <w:tcBorders>
              <w:top w:val="single" w:sz="4" w:space="0" w:color="auto"/>
            </w:tcBorders>
          </w:tcPr>
          <w:p w:rsidR="00BE545B" w:rsidRPr="00224DD0" w:rsidRDefault="00BE545B" w:rsidP="00E84D00">
            <w:pPr>
              <w:rPr>
                <w:sz w:val="28"/>
              </w:rPr>
            </w:pPr>
            <w:r w:rsidRPr="00224DD0">
              <w:rPr>
                <w:sz w:val="28"/>
              </w:rPr>
              <w:t>Фп</w:t>
            </w:r>
          </w:p>
        </w:tc>
        <w:tc>
          <w:tcPr>
            <w:tcW w:w="1645" w:type="dxa"/>
            <w:vMerge/>
          </w:tcPr>
          <w:p w:rsidR="00BE545B" w:rsidRPr="00224DD0" w:rsidRDefault="00BE545B" w:rsidP="00E84D00">
            <w:pPr>
              <w:rPr>
                <w:sz w:val="28"/>
              </w:rPr>
            </w:pPr>
          </w:p>
        </w:tc>
      </w:tr>
    </w:tbl>
    <w:p w:rsidR="00BE545B" w:rsidRPr="00224DD0" w:rsidRDefault="00BE545B" w:rsidP="00BE545B">
      <w:pPr>
        <w:rPr>
          <w:rFonts w:eastAsia="Calibri"/>
          <w:sz w:val="16"/>
          <w:szCs w:val="16"/>
        </w:rPr>
      </w:pPr>
      <w:r w:rsidRPr="00224DD0">
        <w:rPr>
          <w:sz w:val="28"/>
        </w:rPr>
        <w:t xml:space="preserve"> </w:t>
      </w:r>
    </w:p>
    <w:p w:rsidR="00BE545B" w:rsidRPr="00224DD0" w:rsidRDefault="00BE545B" w:rsidP="00BE545B">
      <w:pPr>
        <w:ind w:firstLine="709"/>
        <w:rPr>
          <w:rFonts w:eastAsia="Calibri"/>
          <w:sz w:val="28"/>
          <w:szCs w:val="28"/>
        </w:rPr>
      </w:pPr>
      <w:r w:rsidRPr="00224DD0">
        <w:rPr>
          <w:rFonts w:eastAsia="Calibri"/>
          <w:sz w:val="28"/>
          <w:szCs w:val="28"/>
        </w:rPr>
        <w:t>Ууф – уровень исполнения финансирования муниципальной программы;</w:t>
      </w: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lastRenderedPageBreak/>
        <w:t>Фф – фактически израсходованный объем средств, направленный на реализацию мероприятий муниципальной программы, тыс. руб.;</w:t>
      </w: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t>Фп – плановый объем средств на соответствующий отчетный период, тыс. руб.</w:t>
      </w:r>
    </w:p>
    <w:p w:rsidR="00BE545B" w:rsidRPr="00224DD0" w:rsidRDefault="00BE545B" w:rsidP="00BE545B">
      <w:pPr>
        <w:autoSpaceDE w:val="0"/>
        <w:autoSpaceDN w:val="0"/>
        <w:adjustRightInd w:val="0"/>
        <w:ind w:firstLine="709"/>
        <w:jc w:val="both"/>
        <w:outlineLvl w:val="1"/>
        <w:rPr>
          <w:rFonts w:eastAsia="Calibri"/>
          <w:sz w:val="16"/>
          <w:szCs w:val="16"/>
        </w:rPr>
      </w:pPr>
    </w:p>
    <w:p w:rsidR="00BE545B" w:rsidRPr="00224DD0" w:rsidRDefault="00BE545B" w:rsidP="00BE545B">
      <w:pPr>
        <w:autoSpaceDE w:val="0"/>
        <w:autoSpaceDN w:val="0"/>
        <w:adjustRightInd w:val="0"/>
        <w:ind w:firstLine="709"/>
        <w:jc w:val="both"/>
        <w:outlineLvl w:val="1"/>
        <w:rPr>
          <w:rFonts w:eastAsia="Calibri"/>
          <w:sz w:val="28"/>
          <w:szCs w:val="28"/>
        </w:rPr>
      </w:pPr>
      <w:r w:rsidRPr="00224DD0">
        <w:rPr>
          <w:rFonts w:eastAsia="Calibri"/>
          <w:sz w:val="28"/>
          <w:szCs w:val="28"/>
        </w:rPr>
        <w:t>Расчет бюджетной эффективности Программы (процентов):</w:t>
      </w:r>
    </w:p>
    <w:p w:rsidR="00BE545B" w:rsidRPr="00224DD0" w:rsidRDefault="00BE545B" w:rsidP="00BE545B">
      <w:pPr>
        <w:autoSpaceDE w:val="0"/>
        <w:autoSpaceDN w:val="0"/>
        <w:adjustRightInd w:val="0"/>
        <w:jc w:val="both"/>
        <w:outlineLvl w:val="1"/>
        <w:rPr>
          <w:rFonts w:eastAsia="Calibri"/>
          <w:sz w:val="16"/>
          <w:szCs w:val="16"/>
        </w:rPr>
      </w:pPr>
    </w:p>
    <w:tbl>
      <w:tblPr>
        <w:tblW w:w="0" w:type="auto"/>
        <w:jc w:val="center"/>
        <w:tblInd w:w="1951" w:type="dxa"/>
        <w:tblLayout w:type="fixed"/>
        <w:tblLook w:val="01E0"/>
      </w:tblPr>
      <w:tblGrid>
        <w:gridCol w:w="1418"/>
        <w:gridCol w:w="2976"/>
        <w:gridCol w:w="993"/>
        <w:gridCol w:w="425"/>
        <w:gridCol w:w="1276"/>
      </w:tblGrid>
      <w:tr w:rsidR="00BE545B" w:rsidRPr="00224DD0" w:rsidTr="00E84D00">
        <w:trPr>
          <w:cantSplit/>
          <w:jc w:val="center"/>
        </w:trPr>
        <w:tc>
          <w:tcPr>
            <w:tcW w:w="1418" w:type="dxa"/>
            <w:vMerge w:val="restart"/>
            <w:vAlign w:val="center"/>
          </w:tcPr>
          <w:p w:rsidR="00BE545B" w:rsidRPr="00224DD0" w:rsidRDefault="00BE545B" w:rsidP="00E84D00">
            <w:pPr>
              <w:jc w:val="right"/>
              <w:rPr>
                <w:sz w:val="28"/>
              </w:rPr>
            </w:pPr>
            <w:r w:rsidRPr="00224DD0">
              <w:rPr>
                <w:sz w:val="28"/>
                <w:szCs w:val="28"/>
              </w:rPr>
              <w:t>Эбюд</w:t>
            </w:r>
            <w:r w:rsidRPr="00224DD0">
              <w:rPr>
                <w:sz w:val="28"/>
              </w:rPr>
              <w:t xml:space="preserve"> =</w:t>
            </w:r>
          </w:p>
        </w:tc>
        <w:tc>
          <w:tcPr>
            <w:tcW w:w="2976" w:type="dxa"/>
            <w:tcBorders>
              <w:bottom w:val="single" w:sz="4" w:space="0" w:color="auto"/>
            </w:tcBorders>
          </w:tcPr>
          <w:p w:rsidR="00BE545B" w:rsidRPr="00224DD0" w:rsidRDefault="00405104" w:rsidP="00E84D00">
            <w:pPr>
              <w:jc w:val="center"/>
              <w:rPr>
                <w:sz w:val="28"/>
              </w:rPr>
            </w:pPr>
            <w:r>
              <w:rPr>
                <w:sz w:val="28"/>
                <w:szCs w:val="28"/>
              </w:rPr>
              <w:t>911,5</w:t>
            </w:r>
            <w:r w:rsidR="00BE545B" w:rsidRPr="00224DD0">
              <w:rPr>
                <w:sz w:val="28"/>
                <w:szCs w:val="28"/>
              </w:rPr>
              <w:t xml:space="preserve"> тыс. рублей</w:t>
            </w:r>
          </w:p>
        </w:tc>
        <w:tc>
          <w:tcPr>
            <w:tcW w:w="993" w:type="dxa"/>
            <w:vMerge w:val="restart"/>
            <w:vAlign w:val="center"/>
          </w:tcPr>
          <w:p w:rsidR="00BE545B" w:rsidRPr="00224DD0" w:rsidRDefault="00BE545B" w:rsidP="00E84D00">
            <w:pPr>
              <w:rPr>
                <w:sz w:val="28"/>
              </w:rPr>
            </w:pPr>
            <w:r w:rsidRPr="00224DD0">
              <w:rPr>
                <w:sz w:val="28"/>
              </w:rPr>
              <w:t>*100</w:t>
            </w:r>
          </w:p>
        </w:tc>
        <w:tc>
          <w:tcPr>
            <w:tcW w:w="425" w:type="dxa"/>
            <w:vMerge w:val="restart"/>
            <w:vAlign w:val="center"/>
          </w:tcPr>
          <w:p w:rsidR="00BE545B" w:rsidRPr="00224DD0" w:rsidRDefault="00BE545B" w:rsidP="00E84D00">
            <w:pPr>
              <w:rPr>
                <w:sz w:val="28"/>
              </w:rPr>
            </w:pPr>
            <w:r w:rsidRPr="00224DD0">
              <w:rPr>
                <w:sz w:val="28"/>
              </w:rPr>
              <w:t>=</w:t>
            </w:r>
          </w:p>
        </w:tc>
        <w:tc>
          <w:tcPr>
            <w:tcW w:w="1276" w:type="dxa"/>
            <w:vMerge w:val="restart"/>
            <w:vAlign w:val="center"/>
          </w:tcPr>
          <w:p w:rsidR="00BE545B" w:rsidRPr="00224DD0" w:rsidRDefault="00405104" w:rsidP="00E84D00">
            <w:pPr>
              <w:rPr>
                <w:sz w:val="28"/>
              </w:rPr>
            </w:pPr>
            <w:r>
              <w:rPr>
                <w:sz w:val="28"/>
              </w:rPr>
              <w:t>62,8</w:t>
            </w:r>
            <w:r w:rsidR="00BE545B" w:rsidRPr="00224DD0">
              <w:rPr>
                <w:sz w:val="28"/>
              </w:rPr>
              <w:t xml:space="preserve"> %</w:t>
            </w:r>
          </w:p>
        </w:tc>
      </w:tr>
      <w:tr w:rsidR="00BE545B" w:rsidRPr="00224DD0" w:rsidTr="00E84D00">
        <w:trPr>
          <w:cantSplit/>
          <w:jc w:val="center"/>
        </w:trPr>
        <w:tc>
          <w:tcPr>
            <w:tcW w:w="1418" w:type="dxa"/>
            <w:vMerge/>
          </w:tcPr>
          <w:p w:rsidR="00BE545B" w:rsidRPr="00224DD0" w:rsidRDefault="00BE545B" w:rsidP="00E84D00">
            <w:pPr>
              <w:rPr>
                <w:sz w:val="28"/>
              </w:rPr>
            </w:pPr>
          </w:p>
        </w:tc>
        <w:tc>
          <w:tcPr>
            <w:tcW w:w="2976" w:type="dxa"/>
            <w:tcBorders>
              <w:top w:val="single" w:sz="4" w:space="0" w:color="auto"/>
            </w:tcBorders>
          </w:tcPr>
          <w:p w:rsidR="00BE545B" w:rsidRPr="00224DD0" w:rsidRDefault="00405104" w:rsidP="00405104">
            <w:pPr>
              <w:jc w:val="center"/>
              <w:rPr>
                <w:sz w:val="28"/>
              </w:rPr>
            </w:pPr>
            <w:r>
              <w:rPr>
                <w:sz w:val="28"/>
                <w:szCs w:val="28"/>
              </w:rPr>
              <w:t>1101,1</w:t>
            </w:r>
            <w:r w:rsidR="00BE545B" w:rsidRPr="00224DD0">
              <w:rPr>
                <w:sz w:val="28"/>
                <w:szCs w:val="28"/>
              </w:rPr>
              <w:t xml:space="preserve"> тыс. рублей</w:t>
            </w:r>
          </w:p>
        </w:tc>
        <w:tc>
          <w:tcPr>
            <w:tcW w:w="993" w:type="dxa"/>
            <w:vMerge/>
          </w:tcPr>
          <w:p w:rsidR="00BE545B" w:rsidRPr="00224DD0" w:rsidRDefault="00BE545B" w:rsidP="00E84D00">
            <w:pPr>
              <w:rPr>
                <w:sz w:val="28"/>
              </w:rPr>
            </w:pPr>
          </w:p>
        </w:tc>
        <w:tc>
          <w:tcPr>
            <w:tcW w:w="425" w:type="dxa"/>
            <w:vMerge/>
          </w:tcPr>
          <w:p w:rsidR="00BE545B" w:rsidRPr="00224DD0" w:rsidRDefault="00BE545B" w:rsidP="00E84D00">
            <w:pPr>
              <w:rPr>
                <w:sz w:val="28"/>
              </w:rPr>
            </w:pPr>
          </w:p>
        </w:tc>
        <w:tc>
          <w:tcPr>
            <w:tcW w:w="1276" w:type="dxa"/>
            <w:vMerge/>
          </w:tcPr>
          <w:p w:rsidR="00BE545B" w:rsidRPr="00224DD0" w:rsidRDefault="00BE545B" w:rsidP="00E84D00">
            <w:pPr>
              <w:rPr>
                <w:sz w:val="28"/>
              </w:rPr>
            </w:pPr>
          </w:p>
        </w:tc>
      </w:tr>
    </w:tbl>
    <w:p w:rsidR="00606CA6" w:rsidRPr="00224DD0" w:rsidRDefault="00606CA6" w:rsidP="00606CA6">
      <w:pPr>
        <w:jc w:val="right"/>
        <w:rPr>
          <w:sz w:val="28"/>
          <w:szCs w:val="28"/>
        </w:rPr>
        <w:sectPr w:rsidR="00606CA6" w:rsidRPr="00224DD0" w:rsidSect="008C57EC">
          <w:footerReference w:type="even" r:id="rId9"/>
          <w:footerReference w:type="default" r:id="rId10"/>
          <w:pgSz w:w="16838" w:h="11906" w:orient="landscape"/>
          <w:pgMar w:top="851" w:right="1134" w:bottom="1701" w:left="1134" w:header="709" w:footer="709" w:gutter="0"/>
          <w:cols w:space="708"/>
          <w:docGrid w:linePitch="360"/>
        </w:sectPr>
      </w:pPr>
    </w:p>
    <w:p w:rsidR="001A06A2" w:rsidRPr="00224DD0" w:rsidRDefault="001A06A2" w:rsidP="00606CA6">
      <w:pPr>
        <w:jc w:val="center"/>
        <w:rPr>
          <w:b/>
          <w:sz w:val="28"/>
          <w:szCs w:val="28"/>
        </w:rPr>
        <w:sectPr w:rsidR="001A06A2" w:rsidRPr="00224DD0">
          <w:pgSz w:w="16840" w:h="11907" w:orient="landscape"/>
          <w:pgMar w:top="567" w:right="709" w:bottom="624" w:left="1134" w:header="720" w:footer="720" w:gutter="0"/>
          <w:cols w:space="720"/>
        </w:sectPr>
      </w:pPr>
    </w:p>
    <w:p w:rsidR="00BE5950" w:rsidRDefault="00BE5950" w:rsidP="00606CA6"/>
    <w:sectPr w:rsidR="00BE5950" w:rsidSect="00FA4CB9">
      <w:footerReference w:type="even" r:id="rId11"/>
      <w:footerReference w:type="default" r:id="rId12"/>
      <w:pgSz w:w="11906" w:h="16838"/>
      <w:pgMar w:top="1134" w:right="1701"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976EA" w:rsidRDefault="009976EA" w:rsidP="00627FE5">
      <w:r>
        <w:separator/>
      </w:r>
    </w:p>
  </w:endnote>
  <w:endnote w:type="continuationSeparator" w:id="1">
    <w:p w:rsidR="009976EA" w:rsidRDefault="009976EA" w:rsidP="00627F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344" w:rsidRDefault="000C034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0C0344" w:rsidRDefault="000C0344">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344" w:rsidRDefault="000C0344">
    <w:pPr>
      <w:pStyle w:val="a3"/>
      <w:ind w:right="360"/>
    </w:pPr>
  </w:p>
  <w:p w:rsidR="00A52B9E" w:rsidRPr="00A52B9E" w:rsidRDefault="00A52B9E">
    <w:pPr>
      <w:pStyle w:val="a3"/>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344" w:rsidRDefault="000C034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0C0344" w:rsidRDefault="000C0344">
    <w:pPr>
      <w:pStyle w:val="a3"/>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344" w:rsidRDefault="000C0344">
    <w:pPr>
      <w:pStyle w:val="a3"/>
      <w:ind w:right="360"/>
    </w:pPr>
  </w:p>
  <w:p w:rsidR="00A52B9E" w:rsidRPr="00A52B9E" w:rsidRDefault="00A52B9E">
    <w:pPr>
      <w:pStyle w:val="a3"/>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344" w:rsidRDefault="000C034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0C0344" w:rsidRDefault="000C0344">
    <w:pPr>
      <w:pStyle w:val="a3"/>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344" w:rsidRDefault="000C034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A52B9E">
      <w:rPr>
        <w:rStyle w:val="a5"/>
        <w:noProof/>
      </w:rPr>
      <w:t>30</w:t>
    </w:r>
    <w:r>
      <w:rPr>
        <w:rStyle w:val="a5"/>
      </w:rPr>
      <w:fldChar w:fldCharType="end"/>
    </w:r>
  </w:p>
  <w:p w:rsidR="000C0344" w:rsidRDefault="000C0344">
    <w:pPr>
      <w:pStyle w:val="a3"/>
      <w:ind w:right="360"/>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976EA" w:rsidRDefault="009976EA" w:rsidP="00627FE5">
      <w:r>
        <w:separator/>
      </w:r>
    </w:p>
  </w:footnote>
  <w:footnote w:type="continuationSeparator" w:id="1">
    <w:p w:rsidR="009976EA" w:rsidRDefault="009976EA" w:rsidP="00627F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0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D0B4E"/>
    <w:rsid w:val="00022A26"/>
    <w:rsid w:val="000374B4"/>
    <w:rsid w:val="000636C0"/>
    <w:rsid w:val="0008487B"/>
    <w:rsid w:val="000868C7"/>
    <w:rsid w:val="000C0344"/>
    <w:rsid w:val="000C1498"/>
    <w:rsid w:val="000E4849"/>
    <w:rsid w:val="000F427D"/>
    <w:rsid w:val="001177F5"/>
    <w:rsid w:val="001432E8"/>
    <w:rsid w:val="00166D06"/>
    <w:rsid w:val="001706C3"/>
    <w:rsid w:val="001764BE"/>
    <w:rsid w:val="001A06A2"/>
    <w:rsid w:val="001A76C1"/>
    <w:rsid w:val="001B72C6"/>
    <w:rsid w:val="001C2589"/>
    <w:rsid w:val="001E5A57"/>
    <w:rsid w:val="002032A6"/>
    <w:rsid w:val="002038C8"/>
    <w:rsid w:val="00224DD0"/>
    <w:rsid w:val="002319B3"/>
    <w:rsid w:val="00264BC2"/>
    <w:rsid w:val="00266876"/>
    <w:rsid w:val="002B2BD9"/>
    <w:rsid w:val="002E3425"/>
    <w:rsid w:val="002E5E10"/>
    <w:rsid w:val="00317F47"/>
    <w:rsid w:val="003412EC"/>
    <w:rsid w:val="00356911"/>
    <w:rsid w:val="00386549"/>
    <w:rsid w:val="0038779D"/>
    <w:rsid w:val="00391C13"/>
    <w:rsid w:val="003945FD"/>
    <w:rsid w:val="003A271B"/>
    <w:rsid w:val="003A750F"/>
    <w:rsid w:val="003A78BC"/>
    <w:rsid w:val="003B7E00"/>
    <w:rsid w:val="003C0AA2"/>
    <w:rsid w:val="003D6638"/>
    <w:rsid w:val="003E0DFF"/>
    <w:rsid w:val="0040139B"/>
    <w:rsid w:val="00405104"/>
    <w:rsid w:val="004170B4"/>
    <w:rsid w:val="00417B9A"/>
    <w:rsid w:val="0043024E"/>
    <w:rsid w:val="00431169"/>
    <w:rsid w:val="004417EA"/>
    <w:rsid w:val="00450291"/>
    <w:rsid w:val="00470BED"/>
    <w:rsid w:val="004943F9"/>
    <w:rsid w:val="004969D5"/>
    <w:rsid w:val="00496E59"/>
    <w:rsid w:val="004972AE"/>
    <w:rsid w:val="004A6F91"/>
    <w:rsid w:val="004B2F95"/>
    <w:rsid w:val="004D0028"/>
    <w:rsid w:val="004E0787"/>
    <w:rsid w:val="004E2194"/>
    <w:rsid w:val="004F03CA"/>
    <w:rsid w:val="00501DDA"/>
    <w:rsid w:val="00503764"/>
    <w:rsid w:val="00525E0E"/>
    <w:rsid w:val="0052606F"/>
    <w:rsid w:val="00590B31"/>
    <w:rsid w:val="005C3C91"/>
    <w:rsid w:val="005D0067"/>
    <w:rsid w:val="0060384E"/>
    <w:rsid w:val="00606CA6"/>
    <w:rsid w:val="00627FE5"/>
    <w:rsid w:val="00651F13"/>
    <w:rsid w:val="0066294F"/>
    <w:rsid w:val="00663B10"/>
    <w:rsid w:val="00677FEF"/>
    <w:rsid w:val="006A4D95"/>
    <w:rsid w:val="006A5AF8"/>
    <w:rsid w:val="006C11AD"/>
    <w:rsid w:val="006E03E9"/>
    <w:rsid w:val="006E11DE"/>
    <w:rsid w:val="006F21BB"/>
    <w:rsid w:val="006F5580"/>
    <w:rsid w:val="006F6EAA"/>
    <w:rsid w:val="00721310"/>
    <w:rsid w:val="007217F5"/>
    <w:rsid w:val="0073221E"/>
    <w:rsid w:val="00757924"/>
    <w:rsid w:val="007608A0"/>
    <w:rsid w:val="00767D0E"/>
    <w:rsid w:val="00774353"/>
    <w:rsid w:val="00774CE4"/>
    <w:rsid w:val="007C5877"/>
    <w:rsid w:val="007D374A"/>
    <w:rsid w:val="007D44C1"/>
    <w:rsid w:val="007E0FE8"/>
    <w:rsid w:val="007E4CAA"/>
    <w:rsid w:val="007F32C0"/>
    <w:rsid w:val="007F3652"/>
    <w:rsid w:val="008144B6"/>
    <w:rsid w:val="00814CF8"/>
    <w:rsid w:val="008168C6"/>
    <w:rsid w:val="00855215"/>
    <w:rsid w:val="00871756"/>
    <w:rsid w:val="00875FDF"/>
    <w:rsid w:val="0087737A"/>
    <w:rsid w:val="00884458"/>
    <w:rsid w:val="008905E7"/>
    <w:rsid w:val="008968CE"/>
    <w:rsid w:val="008A2330"/>
    <w:rsid w:val="008A3FD0"/>
    <w:rsid w:val="008A75F7"/>
    <w:rsid w:val="008C57EC"/>
    <w:rsid w:val="008C7C79"/>
    <w:rsid w:val="008D0B4E"/>
    <w:rsid w:val="008E53D9"/>
    <w:rsid w:val="008F07E4"/>
    <w:rsid w:val="008F486B"/>
    <w:rsid w:val="009079BE"/>
    <w:rsid w:val="00910852"/>
    <w:rsid w:val="00917A85"/>
    <w:rsid w:val="00925C0C"/>
    <w:rsid w:val="00956868"/>
    <w:rsid w:val="00962BB8"/>
    <w:rsid w:val="00963817"/>
    <w:rsid w:val="00972554"/>
    <w:rsid w:val="009738B6"/>
    <w:rsid w:val="009833FB"/>
    <w:rsid w:val="00995491"/>
    <w:rsid w:val="00996813"/>
    <w:rsid w:val="009976EA"/>
    <w:rsid w:val="009A108D"/>
    <w:rsid w:val="009B011E"/>
    <w:rsid w:val="009B5AF3"/>
    <w:rsid w:val="009D000C"/>
    <w:rsid w:val="009E27A7"/>
    <w:rsid w:val="00A107A2"/>
    <w:rsid w:val="00A14461"/>
    <w:rsid w:val="00A52B9E"/>
    <w:rsid w:val="00A67A1A"/>
    <w:rsid w:val="00A72BD5"/>
    <w:rsid w:val="00A84968"/>
    <w:rsid w:val="00A910AA"/>
    <w:rsid w:val="00AB02C6"/>
    <w:rsid w:val="00AB1416"/>
    <w:rsid w:val="00AC53D2"/>
    <w:rsid w:val="00AC77E0"/>
    <w:rsid w:val="00AE4AC3"/>
    <w:rsid w:val="00B96A8D"/>
    <w:rsid w:val="00BA1657"/>
    <w:rsid w:val="00BB48D8"/>
    <w:rsid w:val="00BE545B"/>
    <w:rsid w:val="00BE5950"/>
    <w:rsid w:val="00BE7FF4"/>
    <w:rsid w:val="00BF18C3"/>
    <w:rsid w:val="00BF4577"/>
    <w:rsid w:val="00BF49D2"/>
    <w:rsid w:val="00C11D68"/>
    <w:rsid w:val="00C1651E"/>
    <w:rsid w:val="00C167BC"/>
    <w:rsid w:val="00C4361C"/>
    <w:rsid w:val="00C711F9"/>
    <w:rsid w:val="00C72B81"/>
    <w:rsid w:val="00C841C3"/>
    <w:rsid w:val="00C85103"/>
    <w:rsid w:val="00CB2B10"/>
    <w:rsid w:val="00CC1BD1"/>
    <w:rsid w:val="00CE6DDA"/>
    <w:rsid w:val="00CE7F49"/>
    <w:rsid w:val="00CF2AC7"/>
    <w:rsid w:val="00CF490B"/>
    <w:rsid w:val="00CF6822"/>
    <w:rsid w:val="00D02D55"/>
    <w:rsid w:val="00D0619C"/>
    <w:rsid w:val="00D21042"/>
    <w:rsid w:val="00D37401"/>
    <w:rsid w:val="00D4596B"/>
    <w:rsid w:val="00D667A8"/>
    <w:rsid w:val="00D87881"/>
    <w:rsid w:val="00D91913"/>
    <w:rsid w:val="00DA0948"/>
    <w:rsid w:val="00DC2670"/>
    <w:rsid w:val="00DE2075"/>
    <w:rsid w:val="00DE7D9D"/>
    <w:rsid w:val="00DF530D"/>
    <w:rsid w:val="00DF6242"/>
    <w:rsid w:val="00DF7B2E"/>
    <w:rsid w:val="00E173C0"/>
    <w:rsid w:val="00E3098D"/>
    <w:rsid w:val="00E61580"/>
    <w:rsid w:val="00E61629"/>
    <w:rsid w:val="00E80AF0"/>
    <w:rsid w:val="00E80F32"/>
    <w:rsid w:val="00E84D00"/>
    <w:rsid w:val="00E93A6D"/>
    <w:rsid w:val="00EA49F8"/>
    <w:rsid w:val="00EB1E11"/>
    <w:rsid w:val="00EB7509"/>
    <w:rsid w:val="00EC62BF"/>
    <w:rsid w:val="00EF669E"/>
    <w:rsid w:val="00F02843"/>
    <w:rsid w:val="00F43D01"/>
    <w:rsid w:val="00F50CD0"/>
    <w:rsid w:val="00F57F81"/>
    <w:rsid w:val="00F652B7"/>
    <w:rsid w:val="00F76A73"/>
    <w:rsid w:val="00F81F97"/>
    <w:rsid w:val="00FA4CB9"/>
    <w:rsid w:val="00FB241A"/>
    <w:rsid w:val="00FB4FFD"/>
    <w:rsid w:val="00FB7610"/>
    <w:rsid w:val="00FD3184"/>
    <w:rsid w:val="00FF1C3F"/>
    <w:rsid w:val="00FF426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0B4E"/>
    <w:rPr>
      <w:rFonts w:ascii="Times New Roman" w:eastAsia="Times New Roman" w:hAnsi="Times New Roman"/>
    </w:rPr>
  </w:style>
  <w:style w:type="paragraph" w:styleId="1">
    <w:name w:val="heading 1"/>
    <w:basedOn w:val="a"/>
    <w:next w:val="a"/>
    <w:link w:val="10"/>
    <w:uiPriority w:val="99"/>
    <w:qFormat/>
    <w:rsid w:val="00995491"/>
    <w:pPr>
      <w:widowControl w:val="0"/>
      <w:autoSpaceDE w:val="0"/>
      <w:autoSpaceDN w:val="0"/>
      <w:adjustRightInd w:val="0"/>
      <w:spacing w:before="108" w:after="108"/>
      <w:jc w:val="center"/>
      <w:outlineLvl w:val="0"/>
    </w:pPr>
    <w:rPr>
      <w:rFonts w:ascii="Arial" w:hAnsi="Arial"/>
      <w:b/>
      <w:bCs/>
      <w:color w:val="26282F"/>
      <w:sz w:val="24"/>
      <w:szCs w:val="24"/>
    </w:rPr>
  </w:style>
  <w:style w:type="paragraph" w:styleId="2">
    <w:name w:val="heading 2"/>
    <w:basedOn w:val="a"/>
    <w:next w:val="a"/>
    <w:link w:val="20"/>
    <w:uiPriority w:val="9"/>
    <w:qFormat/>
    <w:rsid w:val="008D0B4E"/>
    <w:pPr>
      <w:keepNext/>
      <w:ind w:left="709"/>
      <w:outlineLvl w:val="1"/>
    </w:pPr>
    <w:rPr>
      <w:sz w:val="28"/>
    </w:rPr>
  </w:style>
  <w:style w:type="paragraph" w:styleId="3">
    <w:name w:val="heading 3"/>
    <w:basedOn w:val="a"/>
    <w:next w:val="a"/>
    <w:link w:val="30"/>
    <w:qFormat/>
    <w:rsid w:val="008D0B4E"/>
    <w:pPr>
      <w:keepNext/>
      <w:jc w:val="right"/>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D0B4E"/>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8D0B4E"/>
    <w:rPr>
      <w:rFonts w:ascii="Times New Roman" w:eastAsia="Times New Roman" w:hAnsi="Times New Roman" w:cs="Times New Roman"/>
      <w:sz w:val="28"/>
      <w:szCs w:val="28"/>
      <w:lang w:eastAsia="ru-RU"/>
    </w:rPr>
  </w:style>
  <w:style w:type="paragraph" w:styleId="a3">
    <w:name w:val="footer"/>
    <w:basedOn w:val="a"/>
    <w:link w:val="a4"/>
    <w:rsid w:val="008D0B4E"/>
    <w:pPr>
      <w:tabs>
        <w:tab w:val="center" w:pos="4153"/>
        <w:tab w:val="right" w:pos="8306"/>
      </w:tabs>
    </w:pPr>
  </w:style>
  <w:style w:type="character" w:customStyle="1" w:styleId="a4">
    <w:name w:val="Нижний колонтитул Знак"/>
    <w:basedOn w:val="a0"/>
    <w:link w:val="a3"/>
    <w:uiPriority w:val="99"/>
    <w:rsid w:val="008D0B4E"/>
    <w:rPr>
      <w:rFonts w:ascii="Times New Roman" w:eastAsia="Times New Roman" w:hAnsi="Times New Roman" w:cs="Times New Roman"/>
      <w:sz w:val="20"/>
      <w:szCs w:val="20"/>
      <w:lang w:eastAsia="ru-RU"/>
    </w:rPr>
  </w:style>
  <w:style w:type="character" w:styleId="a5">
    <w:name w:val="page number"/>
    <w:basedOn w:val="a0"/>
    <w:rsid w:val="008D0B4E"/>
  </w:style>
  <w:style w:type="paragraph" w:customStyle="1" w:styleId="ConsPlusTitle">
    <w:name w:val="ConsPlusTitle"/>
    <w:rsid w:val="008D0B4E"/>
    <w:pPr>
      <w:widowControl w:val="0"/>
      <w:autoSpaceDE w:val="0"/>
      <w:autoSpaceDN w:val="0"/>
      <w:adjustRightInd w:val="0"/>
    </w:pPr>
    <w:rPr>
      <w:rFonts w:ascii="Times New Roman" w:eastAsia="Times New Roman" w:hAnsi="Times New Roman"/>
      <w:b/>
      <w:bCs/>
      <w:sz w:val="28"/>
      <w:szCs w:val="28"/>
    </w:rPr>
  </w:style>
  <w:style w:type="character" w:styleId="a6">
    <w:name w:val="Hyperlink"/>
    <w:uiPriority w:val="99"/>
    <w:unhideWhenUsed/>
    <w:rsid w:val="008D0B4E"/>
    <w:rPr>
      <w:color w:val="0000FF"/>
      <w:u w:val="single"/>
    </w:rPr>
  </w:style>
  <w:style w:type="paragraph" w:styleId="a7">
    <w:name w:val="No Spacing"/>
    <w:uiPriority w:val="1"/>
    <w:qFormat/>
    <w:rsid w:val="008D0B4E"/>
    <w:rPr>
      <w:rFonts w:eastAsia="Times New Roman"/>
    </w:rPr>
  </w:style>
  <w:style w:type="character" w:customStyle="1" w:styleId="10">
    <w:name w:val="Заголовок 1 Знак"/>
    <w:basedOn w:val="a0"/>
    <w:link w:val="1"/>
    <w:uiPriority w:val="99"/>
    <w:rsid w:val="00995491"/>
    <w:rPr>
      <w:rFonts w:ascii="Arial" w:eastAsia="Times New Roman" w:hAnsi="Arial" w:cs="Times New Roman"/>
      <w:b/>
      <w:bCs/>
      <w:color w:val="26282F"/>
      <w:sz w:val="24"/>
      <w:szCs w:val="24"/>
    </w:rPr>
  </w:style>
  <w:style w:type="paragraph" w:customStyle="1" w:styleId="ConsPlusNormal">
    <w:name w:val="ConsPlusNormal"/>
    <w:rsid w:val="00995491"/>
    <w:pPr>
      <w:widowControl w:val="0"/>
      <w:autoSpaceDE w:val="0"/>
      <w:autoSpaceDN w:val="0"/>
      <w:adjustRightInd w:val="0"/>
    </w:pPr>
    <w:rPr>
      <w:rFonts w:eastAsia="Times New Roman" w:cs="Calibri"/>
    </w:rPr>
  </w:style>
  <w:style w:type="paragraph" w:customStyle="1" w:styleId="ConsPlusNonformat">
    <w:name w:val="ConsPlusNonformat"/>
    <w:link w:val="ConsPlusNonformat0"/>
    <w:uiPriority w:val="99"/>
    <w:rsid w:val="00995491"/>
    <w:pPr>
      <w:widowControl w:val="0"/>
      <w:autoSpaceDE w:val="0"/>
      <w:autoSpaceDN w:val="0"/>
      <w:adjustRightInd w:val="0"/>
    </w:pPr>
    <w:rPr>
      <w:rFonts w:ascii="Courier New" w:eastAsia="Times New Roman" w:hAnsi="Courier New" w:cs="Courier New"/>
    </w:rPr>
  </w:style>
  <w:style w:type="paragraph" w:customStyle="1" w:styleId="ConsPlusCell">
    <w:name w:val="ConsPlusCell"/>
    <w:link w:val="ConsPlusCell0"/>
    <w:uiPriority w:val="99"/>
    <w:rsid w:val="00995491"/>
    <w:pPr>
      <w:widowControl w:val="0"/>
      <w:autoSpaceDE w:val="0"/>
      <w:autoSpaceDN w:val="0"/>
      <w:adjustRightInd w:val="0"/>
    </w:pPr>
    <w:rPr>
      <w:rFonts w:eastAsia="Times New Roman" w:cs="Calibri"/>
    </w:rPr>
  </w:style>
  <w:style w:type="paragraph" w:customStyle="1" w:styleId="11">
    <w:name w:val="Знак1"/>
    <w:basedOn w:val="a"/>
    <w:rsid w:val="00995491"/>
    <w:pPr>
      <w:spacing w:before="100" w:beforeAutospacing="1" w:after="100" w:afterAutospacing="1"/>
    </w:pPr>
    <w:rPr>
      <w:rFonts w:ascii="Tahoma" w:hAnsi="Tahoma"/>
      <w:lang w:val="en-US" w:eastAsia="en-US"/>
    </w:rPr>
  </w:style>
  <w:style w:type="table" w:styleId="a8">
    <w:name w:val="Table Grid"/>
    <w:basedOn w:val="a1"/>
    <w:uiPriority w:val="59"/>
    <w:rsid w:val="009954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nhideWhenUsed/>
    <w:rsid w:val="00995491"/>
    <w:rPr>
      <w:rFonts w:ascii="Tahoma" w:eastAsia="Calibri" w:hAnsi="Tahoma"/>
      <w:sz w:val="16"/>
      <w:szCs w:val="16"/>
    </w:rPr>
  </w:style>
  <w:style w:type="character" w:customStyle="1" w:styleId="aa">
    <w:name w:val="Текст выноски Знак"/>
    <w:basedOn w:val="a0"/>
    <w:link w:val="a9"/>
    <w:rsid w:val="00995491"/>
    <w:rPr>
      <w:rFonts w:ascii="Tahoma" w:eastAsia="Calibri" w:hAnsi="Tahoma" w:cs="Times New Roman"/>
      <w:sz w:val="16"/>
      <w:szCs w:val="16"/>
    </w:rPr>
  </w:style>
  <w:style w:type="character" w:customStyle="1" w:styleId="ab">
    <w:name w:val="Гипертекстовая ссылка"/>
    <w:uiPriority w:val="99"/>
    <w:rsid w:val="00995491"/>
    <w:rPr>
      <w:b w:val="0"/>
      <w:bCs w:val="0"/>
      <w:color w:val="106BBE"/>
      <w:sz w:val="26"/>
      <w:szCs w:val="26"/>
    </w:rPr>
  </w:style>
  <w:style w:type="paragraph" w:styleId="ac">
    <w:name w:val="List Paragraph"/>
    <w:basedOn w:val="a"/>
    <w:uiPriority w:val="34"/>
    <w:qFormat/>
    <w:rsid w:val="00995491"/>
    <w:pPr>
      <w:spacing w:after="200" w:line="276" w:lineRule="auto"/>
      <w:ind w:left="720"/>
      <w:contextualSpacing/>
    </w:pPr>
    <w:rPr>
      <w:rFonts w:ascii="Calibri" w:eastAsia="Calibri" w:hAnsi="Calibri"/>
      <w:sz w:val="22"/>
      <w:szCs w:val="22"/>
      <w:lang w:eastAsia="en-US"/>
    </w:rPr>
  </w:style>
  <w:style w:type="paragraph" w:styleId="ad">
    <w:name w:val="header"/>
    <w:basedOn w:val="a"/>
    <w:link w:val="ae"/>
    <w:uiPriority w:val="99"/>
    <w:unhideWhenUsed/>
    <w:rsid w:val="00995491"/>
    <w:pPr>
      <w:tabs>
        <w:tab w:val="center" w:pos="4677"/>
        <w:tab w:val="right" w:pos="9355"/>
      </w:tabs>
    </w:pPr>
    <w:rPr>
      <w:rFonts w:ascii="Calibri" w:eastAsia="Calibri" w:hAnsi="Calibri"/>
      <w:sz w:val="22"/>
      <w:szCs w:val="22"/>
      <w:lang w:eastAsia="en-US"/>
    </w:rPr>
  </w:style>
  <w:style w:type="character" w:customStyle="1" w:styleId="ae">
    <w:name w:val="Верхний колонтитул Знак"/>
    <w:basedOn w:val="a0"/>
    <w:link w:val="ad"/>
    <w:uiPriority w:val="99"/>
    <w:rsid w:val="00995491"/>
    <w:rPr>
      <w:rFonts w:ascii="Calibri" w:eastAsia="Calibri" w:hAnsi="Calibri" w:cs="Times New Roman"/>
    </w:rPr>
  </w:style>
  <w:style w:type="paragraph" w:customStyle="1" w:styleId="af">
    <w:name w:val="Нормальный (таблица)"/>
    <w:basedOn w:val="a"/>
    <w:next w:val="a"/>
    <w:uiPriority w:val="99"/>
    <w:rsid w:val="00995491"/>
    <w:pPr>
      <w:widowControl w:val="0"/>
      <w:autoSpaceDE w:val="0"/>
      <w:autoSpaceDN w:val="0"/>
      <w:adjustRightInd w:val="0"/>
      <w:jc w:val="both"/>
    </w:pPr>
    <w:rPr>
      <w:rFonts w:ascii="Arial" w:hAnsi="Arial" w:cs="Arial"/>
      <w:sz w:val="24"/>
      <w:szCs w:val="24"/>
    </w:rPr>
  </w:style>
  <w:style w:type="character" w:customStyle="1" w:styleId="ConsPlusNonformat0">
    <w:name w:val="ConsPlusNonformat Знак"/>
    <w:link w:val="ConsPlusNonformat"/>
    <w:uiPriority w:val="99"/>
    <w:locked/>
    <w:rsid w:val="00606CA6"/>
    <w:rPr>
      <w:rFonts w:ascii="Courier New" w:eastAsia="Times New Roman" w:hAnsi="Courier New" w:cs="Courier New"/>
      <w:lang w:eastAsia="ru-RU" w:bidi="ar-SA"/>
    </w:rPr>
  </w:style>
  <w:style w:type="character" w:customStyle="1" w:styleId="ConsPlusCell0">
    <w:name w:val="ConsPlusCell Знак"/>
    <w:basedOn w:val="a0"/>
    <w:link w:val="ConsPlusCell"/>
    <w:uiPriority w:val="99"/>
    <w:rsid w:val="009B5AF3"/>
    <w:rPr>
      <w:rFonts w:eastAsia="Times New Roman" w:cs="Calibri"/>
      <w:lang w:val="ru-RU" w:eastAsia="ru-RU" w:bidi="ar-SA"/>
    </w:rPr>
  </w:style>
  <w:style w:type="paragraph" w:customStyle="1" w:styleId="12">
    <w:name w:val="Абзац списка1"/>
    <w:basedOn w:val="a"/>
    <w:rsid w:val="00264BC2"/>
    <w:pPr>
      <w:spacing w:after="200" w:line="276" w:lineRule="auto"/>
      <w:ind w:left="720"/>
    </w:pPr>
    <w:rPr>
      <w:rFonts w:ascii="Calibri" w:eastAsia="Calibri" w:hAnsi="Calibri" w:cs="Calibri"/>
      <w:sz w:val="22"/>
      <w:szCs w:val="22"/>
      <w:lang w:eastAsia="en-US"/>
    </w:rPr>
  </w:style>
  <w:style w:type="paragraph" w:customStyle="1" w:styleId="13">
    <w:name w:val="Заголовок 1 чистый"/>
    <w:basedOn w:val="a"/>
    <w:next w:val="a"/>
    <w:link w:val="14"/>
    <w:rsid w:val="00417B9A"/>
    <w:pPr>
      <w:spacing w:before="480" w:after="480" w:line="276" w:lineRule="auto"/>
    </w:pPr>
    <w:rPr>
      <w:rFonts w:ascii="Calibri" w:eastAsia="Calibri" w:hAnsi="Calibri"/>
      <w:sz w:val="32"/>
      <w:szCs w:val="22"/>
      <w:lang w:eastAsia="en-US"/>
    </w:rPr>
  </w:style>
  <w:style w:type="character" w:customStyle="1" w:styleId="14">
    <w:name w:val="Заголовок 1 чистый Знак Знак"/>
    <w:basedOn w:val="a0"/>
    <w:link w:val="13"/>
    <w:rsid w:val="00417B9A"/>
    <w:rPr>
      <w:rFonts w:ascii="Calibri" w:eastAsia="Calibri" w:hAnsi="Calibri" w:cs="Times New Roman"/>
      <w:sz w:val="32"/>
    </w:rPr>
  </w:style>
  <w:style w:type="paragraph" w:customStyle="1" w:styleId="Web">
    <w:name w:val="Обычный (Web)"/>
    <w:basedOn w:val="a"/>
    <w:rsid w:val="00EF669E"/>
    <w:pPr>
      <w:spacing w:before="100" w:beforeAutospacing="1" w:after="100" w:afterAutospacing="1"/>
    </w:pPr>
    <w:rPr>
      <w:rFonts w:ascii="Verdana" w:hAnsi="Verdana"/>
      <w:color w:val="000000"/>
    </w:rPr>
  </w:style>
  <w:style w:type="paragraph" w:customStyle="1" w:styleId="15">
    <w:name w:val="Без интервала1"/>
    <w:rsid w:val="00DF530D"/>
    <w:rPr>
      <w:rFonts w:eastAsia="Times New Roman"/>
    </w:rPr>
  </w:style>
  <w:style w:type="paragraph" w:styleId="af0">
    <w:name w:val="Body Text"/>
    <w:basedOn w:val="a"/>
    <w:link w:val="af1"/>
    <w:semiHidden/>
    <w:rsid w:val="00D0619C"/>
    <w:rPr>
      <w:sz w:val="28"/>
    </w:rPr>
  </w:style>
  <w:style w:type="character" w:customStyle="1" w:styleId="af1">
    <w:name w:val="Основной текст Знак"/>
    <w:basedOn w:val="a0"/>
    <w:link w:val="af0"/>
    <w:semiHidden/>
    <w:rsid w:val="00D0619C"/>
    <w:rPr>
      <w:rFonts w:ascii="Times New Roman" w:eastAsia="Times New Roman" w:hAnsi="Times New Roman" w:cs="Times New Roman"/>
      <w:sz w:val="28"/>
      <w:szCs w:val="20"/>
    </w:rPr>
  </w:style>
  <w:style w:type="character" w:customStyle="1" w:styleId="ConsPlusNormal0">
    <w:name w:val="ConsPlusNormal Знак"/>
    <w:locked/>
    <w:rsid w:val="006F6EAA"/>
    <w:rPr>
      <w:rFonts w:ascii="Arial" w:hAnsi="Arial" w:cs="Arial"/>
      <w:lang w:val="ru-RU" w:eastAsia="ru-RU" w:bidi="ar-SA"/>
    </w:rPr>
  </w:style>
  <w:style w:type="paragraph" w:customStyle="1" w:styleId="consplusnormal1">
    <w:name w:val="consplusnormal"/>
    <w:basedOn w:val="a"/>
    <w:rsid w:val="00C167BC"/>
    <w:pPr>
      <w:spacing w:before="100" w:after="100"/>
    </w:pPr>
    <w:rPr>
      <w:rFonts w:ascii="Arial" w:hAnsi="Arial" w:cs="Arial"/>
      <w:color w:val="000000"/>
    </w:rPr>
  </w:style>
  <w:style w:type="paragraph" w:styleId="af2">
    <w:name w:val="Body Text Indent"/>
    <w:aliases w:val="Основной текст 1"/>
    <w:basedOn w:val="a"/>
    <w:link w:val="af3"/>
    <w:semiHidden/>
    <w:rsid w:val="00C167BC"/>
    <w:pPr>
      <w:ind w:firstLine="709"/>
      <w:jc w:val="both"/>
    </w:pPr>
    <w:rPr>
      <w:sz w:val="28"/>
    </w:rPr>
  </w:style>
  <w:style w:type="character" w:customStyle="1" w:styleId="af3">
    <w:name w:val="Основной текст с отступом Знак"/>
    <w:aliases w:val="Основной текст 1 Знак"/>
    <w:basedOn w:val="a0"/>
    <w:link w:val="af2"/>
    <w:semiHidden/>
    <w:rsid w:val="00C167BC"/>
    <w:rPr>
      <w:rFonts w:ascii="Times New Roman" w:eastAsia="Times New Roman" w:hAnsi="Times New Roman" w:cs="Times New Roman"/>
      <w:sz w:val="28"/>
      <w:szCs w:val="20"/>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C167BC"/>
    <w:pPr>
      <w:spacing w:before="100" w:beforeAutospacing="1" w:after="100" w:afterAutospacing="1"/>
    </w:pPr>
    <w:rPr>
      <w:color w:val="555555"/>
      <w:sz w:val="24"/>
      <w:szCs w:val="24"/>
    </w:rPr>
  </w:style>
  <w:style w:type="paragraph" w:styleId="21">
    <w:name w:val="Body Text 2"/>
    <w:basedOn w:val="a"/>
    <w:link w:val="22"/>
    <w:unhideWhenUsed/>
    <w:rsid w:val="00DC2670"/>
    <w:pPr>
      <w:spacing w:after="120" w:line="480" w:lineRule="auto"/>
    </w:pPr>
  </w:style>
  <w:style w:type="character" w:customStyle="1" w:styleId="22">
    <w:name w:val="Основной текст 2 Знак"/>
    <w:basedOn w:val="a0"/>
    <w:link w:val="21"/>
    <w:rsid w:val="00DC2670"/>
    <w:rPr>
      <w:rFonts w:ascii="Times New Roman" w:eastAsia="Times New Roman" w:hAnsi="Times New Roman" w:cs="Times New Roman"/>
      <w:sz w:val="20"/>
      <w:szCs w:val="20"/>
      <w:lang w:eastAsia="ru-RU"/>
    </w:rPr>
  </w:style>
  <w:style w:type="paragraph" w:customStyle="1" w:styleId="conspluscell1">
    <w:name w:val="conspluscell"/>
    <w:basedOn w:val="a"/>
    <w:rsid w:val="009A108D"/>
    <w:pPr>
      <w:spacing w:before="40" w:after="40"/>
    </w:pPr>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7F06A0-6AAE-4CBF-B499-A3B05E5F7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3275</TotalTime>
  <Pages>1</Pages>
  <Words>4304</Words>
  <Characters>24539</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28786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dc:creator>
  <cp:keywords/>
  <dc:description/>
  <cp:lastModifiedBy>11</cp:lastModifiedBy>
  <cp:revision>13</cp:revision>
  <cp:lastPrinted>2016-04-04T09:37:00Z</cp:lastPrinted>
  <dcterms:created xsi:type="dcterms:W3CDTF">2015-02-24T07:09:00Z</dcterms:created>
  <dcterms:modified xsi:type="dcterms:W3CDTF">2016-04-04T09:41:00Z</dcterms:modified>
</cp:coreProperties>
</file>