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794258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794258">
        <w:rPr>
          <w:rFonts w:ascii="Times New Roman" w:hAnsi="Times New Roman" w:cs="Times New Roman"/>
          <w:sz w:val="24"/>
          <w:szCs w:val="24"/>
        </w:rPr>
        <w:t xml:space="preserve">санкционирования оплаты </w:t>
      </w:r>
    </w:p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4258">
        <w:rPr>
          <w:rFonts w:ascii="Times New Roman" w:hAnsi="Times New Roman" w:cs="Times New Roman"/>
          <w:sz w:val="24"/>
          <w:szCs w:val="24"/>
        </w:rPr>
        <w:t xml:space="preserve">денежных обязательств </w:t>
      </w:r>
    </w:p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главных распорядителей, </w:t>
      </w:r>
      <w:r w:rsidRPr="00794258">
        <w:rPr>
          <w:rFonts w:ascii="Times New Roman" w:hAnsi="Times New Roman" w:cs="Times New Roman"/>
          <w:sz w:val="24"/>
          <w:szCs w:val="24"/>
        </w:rPr>
        <w:t xml:space="preserve">получателей средств </w:t>
      </w:r>
    </w:p>
    <w:p w:rsidR="007116A1" w:rsidRPr="00794258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 бюджета,</w:t>
      </w:r>
      <w:r w:rsidRPr="00794258">
        <w:rPr>
          <w:rFonts w:ascii="Times New Roman" w:hAnsi="Times New Roman" w:cs="Times New Roman"/>
          <w:sz w:val="24"/>
          <w:szCs w:val="24"/>
        </w:rPr>
        <w:t xml:space="preserve"> главных администраторов </w:t>
      </w:r>
    </w:p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4258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</w:p>
    <w:p w:rsidR="007116A1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4258">
        <w:rPr>
          <w:rFonts w:ascii="Times New Roman" w:hAnsi="Times New Roman" w:cs="Times New Roman"/>
          <w:sz w:val="24"/>
          <w:szCs w:val="24"/>
        </w:rPr>
        <w:t xml:space="preserve">дефицита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794258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26CEA" w:rsidRDefault="007116A1" w:rsidP="00226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утвержденному </w:t>
      </w:r>
      <w:r w:rsidR="00226CEA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7116A1" w:rsidRDefault="00226CEA" w:rsidP="00226C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Романовского сельского поселения</w:t>
      </w:r>
      <w:r w:rsidR="007116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6A1" w:rsidRPr="00226CEA" w:rsidRDefault="007116A1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3600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.05.2015 № </w:t>
      </w:r>
      <w:r w:rsidR="00E30195" w:rsidRPr="00E30195">
        <w:rPr>
          <w:rFonts w:ascii="Times New Roman" w:hAnsi="Times New Roman" w:cs="Times New Roman"/>
          <w:sz w:val="24"/>
          <w:szCs w:val="24"/>
        </w:rPr>
        <w:t>5</w:t>
      </w:r>
      <w:r w:rsidR="00D36000" w:rsidRPr="00E30195">
        <w:rPr>
          <w:rFonts w:ascii="Times New Roman" w:hAnsi="Times New Roman" w:cs="Times New Roman"/>
          <w:sz w:val="24"/>
          <w:szCs w:val="24"/>
        </w:rPr>
        <w:t>2</w:t>
      </w:r>
    </w:p>
    <w:p w:rsidR="007116A1" w:rsidRDefault="007116A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116A1" w:rsidRDefault="007116A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116A1" w:rsidRDefault="007116A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7116A1" w:rsidRPr="009D2511" w:rsidRDefault="007116A1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F23B0">
        <w:rPr>
          <w:rFonts w:ascii="Times New Roman" w:hAnsi="Times New Roman" w:cs="Times New Roman"/>
          <w:sz w:val="28"/>
          <w:szCs w:val="28"/>
        </w:rPr>
        <w:t xml:space="preserve"> </w:t>
      </w:r>
      <w:r w:rsidR="00E30195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E301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E30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7B2A8D">
        <w:rPr>
          <w:rFonts w:ascii="Times New Roman" w:hAnsi="Times New Roman" w:cs="Times New Roman"/>
          <w:sz w:val="28"/>
          <w:szCs w:val="28"/>
        </w:rPr>
        <w:t>осуществле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7B2A8D">
        <w:rPr>
          <w:rFonts w:ascii="Times New Roman" w:hAnsi="Times New Roman" w:cs="Times New Roman"/>
          <w:sz w:val="28"/>
          <w:szCs w:val="28"/>
        </w:rPr>
        <w:t xml:space="preserve"> процедуры санкционирования оплаты денежных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3B0">
        <w:rPr>
          <w:rFonts w:ascii="Times New Roman" w:hAnsi="Times New Roman" w:cs="Times New Roman"/>
          <w:sz w:val="28"/>
          <w:szCs w:val="28"/>
        </w:rPr>
        <w:t xml:space="preserve"> </w:t>
      </w:r>
      <w:r w:rsidRPr="009D2511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D2511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7116A1" w:rsidRDefault="007116A1" w:rsidP="007B2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116A1" w:rsidRDefault="007116A1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Главные распорядители  средств бюджета </w:t>
      </w:r>
      <w:r w:rsid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местный бюджет) направляют в </w:t>
      </w:r>
      <w:r w:rsidR="00E30195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E301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E30195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>
        <w:rPr>
          <w:rFonts w:ascii="Times New Roman" w:hAnsi="Times New Roman" w:cs="Times New Roman"/>
          <w:sz w:val="28"/>
          <w:szCs w:val="28"/>
        </w:rPr>
        <w:t xml:space="preserve">) за 5 рабочих дней до момента предоставления заявок на доведение предельных объемов оплаты денежных обязательств, а в случае внесения изменений в действующие документы (принятия новых документов) - не позднее 3-х рабочих дней после внесения изменений (принятия): </w:t>
      </w:r>
    </w:p>
    <w:p w:rsidR="007116A1" w:rsidRPr="00E30195" w:rsidRDefault="007116A1" w:rsidP="002045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 xml:space="preserve">- нормативные правовые акты, регулирующие вопросы предоставления средств федерального, областного бюджетов и </w:t>
      </w:r>
      <w:r w:rsidR="00E30195" w:rsidRPr="00E3019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30195">
        <w:rPr>
          <w:rFonts w:ascii="Times New Roman" w:hAnsi="Times New Roman" w:cs="Times New Roman"/>
          <w:sz w:val="28"/>
          <w:szCs w:val="28"/>
        </w:rPr>
        <w:t>бюджет</w:t>
      </w:r>
      <w:r w:rsidR="00E30195" w:rsidRPr="00E30195">
        <w:rPr>
          <w:rFonts w:ascii="Times New Roman" w:hAnsi="Times New Roman" w:cs="Times New Roman"/>
          <w:sz w:val="28"/>
          <w:szCs w:val="28"/>
        </w:rPr>
        <w:t>а</w:t>
      </w:r>
      <w:r w:rsidRPr="00E3019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16A1" w:rsidRPr="00E30195" w:rsidRDefault="007116A1" w:rsidP="00147E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 xml:space="preserve">- нормативные правовые акты, регулирующие вопросы расходования средств местного бюджета; </w:t>
      </w:r>
    </w:p>
    <w:p w:rsidR="007116A1" w:rsidRPr="00E30195" w:rsidRDefault="007116A1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 xml:space="preserve">- соглашения о порядке и условиях предоставления целевых межбюджетных трансфертов из федерального, областного бюджета и </w:t>
      </w:r>
      <w:r w:rsidR="00E30195" w:rsidRPr="00E30195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E30195">
        <w:rPr>
          <w:rFonts w:ascii="Times New Roman" w:hAnsi="Times New Roman" w:cs="Times New Roman"/>
          <w:sz w:val="28"/>
          <w:szCs w:val="28"/>
        </w:rPr>
        <w:t>;</w:t>
      </w:r>
    </w:p>
    <w:p w:rsidR="007116A1" w:rsidRPr="00E30195" w:rsidRDefault="007116A1" w:rsidP="006E11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 xml:space="preserve">- соглашение о порядке и условиях предоставления муниципальным бюджетным учреждениям </w:t>
      </w:r>
      <w:r w:rsidR="00E30195" w:rsidRPr="00E30195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E30195">
        <w:rPr>
          <w:rFonts w:ascii="Times New Roman" w:hAnsi="Times New Roman" w:cs="Times New Roman"/>
          <w:sz w:val="28"/>
          <w:szCs w:val="28"/>
        </w:rPr>
        <w:t xml:space="preserve"> субсидии на финансовое обеспечение выполнения муниципального задания;</w:t>
      </w:r>
    </w:p>
    <w:p w:rsidR="007116A1" w:rsidRPr="00E30195" w:rsidRDefault="007116A1" w:rsidP="006E11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>- соглашения о порядке и условиях предоставления субсидий на иные цели, капитальные вложения;</w:t>
      </w:r>
    </w:p>
    <w:p w:rsidR="007116A1" w:rsidRPr="00E30195" w:rsidRDefault="007116A1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>- справки главных распорядителей средств местного бюджета о сроках выплаты заработной платы;</w:t>
      </w:r>
    </w:p>
    <w:p w:rsidR="007116A1" w:rsidRPr="00E30195" w:rsidRDefault="007116A1" w:rsidP="006A05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195">
        <w:rPr>
          <w:rFonts w:ascii="Times New Roman" w:hAnsi="Times New Roman" w:cs="Times New Roman"/>
          <w:sz w:val="28"/>
          <w:szCs w:val="28"/>
        </w:rPr>
        <w:t xml:space="preserve">- </w:t>
      </w:r>
      <w:r w:rsidR="00E30195" w:rsidRPr="00E30195">
        <w:rPr>
          <w:rFonts w:ascii="Times New Roman" w:hAnsi="Times New Roman" w:cs="Times New Roman"/>
          <w:sz w:val="28"/>
          <w:szCs w:val="28"/>
        </w:rPr>
        <w:t>распоряжения</w:t>
      </w:r>
      <w:r w:rsidRPr="00E30195">
        <w:rPr>
          <w:rFonts w:ascii="Times New Roman" w:hAnsi="Times New Roman" w:cs="Times New Roman"/>
          <w:sz w:val="28"/>
          <w:szCs w:val="28"/>
        </w:rPr>
        <w:t xml:space="preserve"> о назначении лиц, уполномоченных на подписание финансовых документов;</w:t>
      </w:r>
    </w:p>
    <w:p w:rsidR="007116A1" w:rsidRPr="00796403" w:rsidRDefault="007116A1" w:rsidP="006A0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2. Получатели средств местного бюджета для подтверждения возникновения денежного обязательства по расходам направляют в </w:t>
      </w:r>
      <w:r w:rsidR="00226CEA">
        <w:rPr>
          <w:rFonts w:ascii="Times New Roman" w:hAnsi="Times New Roman" w:cs="Times New Roman"/>
          <w:sz w:val="28"/>
          <w:szCs w:val="28"/>
        </w:rPr>
        <w:t>сектор</w:t>
      </w:r>
      <w:r w:rsidRPr="00796403">
        <w:rPr>
          <w:rFonts w:ascii="Times New Roman" w:hAnsi="Times New Roman" w:cs="Times New Roman"/>
          <w:sz w:val="28"/>
          <w:szCs w:val="28"/>
        </w:rPr>
        <w:t xml:space="preserve"> </w:t>
      </w:r>
      <w:r w:rsidR="00E30195">
        <w:rPr>
          <w:rFonts w:ascii="Times New Roman" w:hAnsi="Times New Roman" w:cs="Times New Roman"/>
          <w:sz w:val="28"/>
          <w:szCs w:val="28"/>
        </w:rPr>
        <w:t xml:space="preserve"> экономики и финансов </w:t>
      </w:r>
      <w:r w:rsidRPr="00796403">
        <w:rPr>
          <w:rFonts w:ascii="Times New Roman" w:hAnsi="Times New Roman" w:cs="Times New Roman"/>
          <w:sz w:val="28"/>
          <w:szCs w:val="28"/>
        </w:rPr>
        <w:t xml:space="preserve">следующие документы - основания: </w:t>
      </w:r>
    </w:p>
    <w:p w:rsidR="007116A1" w:rsidRPr="00796403" w:rsidRDefault="007116A1" w:rsidP="002D7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2.1. Для подтверждения оплаты денежных обязательств, связанных с оплатой труда работников организации и выплатой государственных гарантий муниципальным служащим </w:t>
      </w:r>
      <w:r w:rsid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Pr="00796403">
        <w:rPr>
          <w:rFonts w:ascii="Times New Roman" w:hAnsi="Times New Roman" w:cs="Times New Roman"/>
          <w:sz w:val="28"/>
          <w:szCs w:val="28"/>
        </w:rPr>
        <w:t xml:space="preserve">(КОСГУ </w:t>
      </w:r>
      <w:r w:rsidRPr="00796403">
        <w:rPr>
          <w:rFonts w:ascii="Times New Roman" w:hAnsi="Times New Roman" w:cs="Times New Roman"/>
          <w:sz w:val="28"/>
          <w:szCs w:val="28"/>
        </w:rPr>
        <w:lastRenderedPageBreak/>
        <w:t>211,212,213):</w:t>
      </w:r>
    </w:p>
    <w:p w:rsidR="007116A1" w:rsidRPr="00796403" w:rsidRDefault="007116A1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справка о выплате заработной платы и предоставлении государственных гарантий муниципальным служащим </w:t>
      </w:r>
      <w:r w:rsid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Pr="00796403">
        <w:rPr>
          <w:rFonts w:ascii="Times New Roman" w:hAnsi="Times New Roman" w:cs="Times New Roman"/>
          <w:sz w:val="28"/>
          <w:szCs w:val="28"/>
        </w:rPr>
        <w:t>по форме согласно приложениям № 1 и № 1.1 к настоящему перечню соответственно;</w:t>
      </w:r>
    </w:p>
    <w:p w:rsidR="007116A1" w:rsidRPr="00796403" w:rsidRDefault="00226CEA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7116A1" w:rsidRPr="00796403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="007116A1" w:rsidRPr="00796403">
        <w:rPr>
          <w:rFonts w:ascii="Times New Roman" w:hAnsi="Times New Roman" w:cs="Times New Roman"/>
          <w:sz w:val="28"/>
          <w:szCs w:val="28"/>
        </w:rPr>
        <w:t>о выплате премии за выполнение особо важных и сложных заданий, единовременного поощрения;</w:t>
      </w:r>
    </w:p>
    <w:p w:rsidR="007116A1" w:rsidRPr="00796403" w:rsidRDefault="007116A1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59"/>
      <w:bookmarkEnd w:id="0"/>
      <w:r w:rsidRPr="00796403">
        <w:rPr>
          <w:rFonts w:ascii="Times New Roman" w:hAnsi="Times New Roman" w:cs="Times New Roman"/>
          <w:sz w:val="28"/>
          <w:szCs w:val="28"/>
        </w:rPr>
        <w:t>2.2. Для подтверждения оплаты денежных обязательств, связанных с выплатой депонированных сумм:</w:t>
      </w:r>
    </w:p>
    <w:p w:rsidR="007116A1" w:rsidRPr="00796403" w:rsidRDefault="00CA5243" w:rsidP="002C0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99" w:history="1">
        <w:r w:rsidR="007116A1" w:rsidRPr="00796403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7116A1" w:rsidRPr="00796403">
        <w:rPr>
          <w:rFonts w:ascii="Times New Roman" w:hAnsi="Times New Roman" w:cs="Times New Roman"/>
          <w:sz w:val="28"/>
          <w:szCs w:val="28"/>
        </w:rPr>
        <w:t xml:space="preserve"> депонированных сумм.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2.3. Для подтверждения оплаты денежных обязательств, связанных с оплатой расходов по служебным командировкам (КОСГУ 212,222,226):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2.3.1. При выдаче средств под отчет -</w:t>
      </w:r>
      <w:r w:rsidRPr="00796403">
        <w:t xml:space="preserve"> </w:t>
      </w:r>
      <w:hyperlink w:anchor="Par1505" w:history="1">
        <w:r w:rsidRPr="00796403">
          <w:rPr>
            <w:rFonts w:ascii="Times New Roman" w:hAnsi="Times New Roman" w:cs="Times New Roman"/>
            <w:sz w:val="28"/>
            <w:szCs w:val="28"/>
          </w:rPr>
          <w:t>справку-расчет</w:t>
        </w:r>
      </w:hyperlink>
      <w:r w:rsidRPr="00796403">
        <w:rPr>
          <w:rFonts w:ascii="Times New Roman" w:hAnsi="Times New Roman" w:cs="Times New Roman"/>
          <w:sz w:val="28"/>
          <w:szCs w:val="28"/>
        </w:rPr>
        <w:t xml:space="preserve"> командировочных расходов по форме согласно приложению № 2 к настоящему перечню, распорядительный документ </w:t>
      </w:r>
      <w:r w:rsidRPr="00E30195">
        <w:rPr>
          <w:rFonts w:ascii="Times New Roman" w:hAnsi="Times New Roman" w:cs="Times New Roman"/>
          <w:sz w:val="28"/>
          <w:szCs w:val="28"/>
        </w:rPr>
        <w:t>(приказ)</w:t>
      </w:r>
      <w:r w:rsidRPr="00796403">
        <w:rPr>
          <w:rFonts w:ascii="Times New Roman" w:hAnsi="Times New Roman" w:cs="Times New Roman"/>
          <w:sz w:val="28"/>
          <w:szCs w:val="28"/>
        </w:rPr>
        <w:t xml:space="preserve"> руководителя получателя бюджетных средств о командировании работников, а при  возмещении ранее произведенных расходов, кроме того авансовый отчет.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8"/>
      <w:bookmarkStart w:id="2" w:name="Par363"/>
      <w:bookmarkEnd w:id="1"/>
      <w:bookmarkEnd w:id="2"/>
      <w:r w:rsidRPr="00796403">
        <w:rPr>
          <w:rFonts w:ascii="Times New Roman" w:hAnsi="Times New Roman" w:cs="Times New Roman"/>
          <w:sz w:val="28"/>
          <w:szCs w:val="28"/>
        </w:rPr>
        <w:t>2.4. Для подтверждения оплаты денежных обязательств, связанных с оплатой услуг лиц, привлекаемых согласно законодательству для выполнения работ, оказания услуг по договорам гражданско-правового характера, для выполнения отдельных полномочий (КОСГУ 222,225,226):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договор на выполнение работ, оказание услуг по договорам гражданско-правового характера;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 выполненных работ, оказанных услуг по договорам гражданско-правового характера;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справку о выплате заработной платы по форме согласно приложению № 1.2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2.5. Для подтверждения оплаты денежных обязательств, возникающих при приобретении товаров, оплате работ и услуг представляются документы, состав которых зависит от экономического содержания операций сектора государственного управления, в том числе: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85"/>
      <w:bookmarkEnd w:id="3"/>
      <w:r w:rsidRPr="00796403">
        <w:rPr>
          <w:rFonts w:ascii="Times New Roman" w:hAnsi="Times New Roman" w:cs="Times New Roman"/>
          <w:sz w:val="28"/>
          <w:szCs w:val="28"/>
        </w:rPr>
        <w:t>2.5.1. При оплате услуг связи (КОСГУ 221):</w:t>
      </w:r>
    </w:p>
    <w:p w:rsidR="007116A1" w:rsidRPr="00796403" w:rsidRDefault="007116A1" w:rsidP="00F54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(договор), счет, счет-фактура, акт оказанных услуг,  квитанция, товарная накладная при приобретении знаков почтовой оплаты.</w:t>
      </w:r>
    </w:p>
    <w:p w:rsidR="007116A1" w:rsidRPr="00796403" w:rsidRDefault="007116A1" w:rsidP="00F54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 на оказание услуг телефонной связи должен содержать сведения о тарифе на услуги связи, количестве номеров и типе используемых оконечных абонентских устройств, адресах установки.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00"/>
      <w:bookmarkEnd w:id="4"/>
      <w:r w:rsidRPr="00796403">
        <w:rPr>
          <w:rFonts w:ascii="Times New Roman" w:hAnsi="Times New Roman" w:cs="Times New Roman"/>
          <w:sz w:val="28"/>
          <w:szCs w:val="28"/>
        </w:rPr>
        <w:t>2.5.2. При  оплате транспортных услуг (КОСГУ 222):</w:t>
      </w:r>
    </w:p>
    <w:p w:rsidR="007116A1" w:rsidRPr="00796403" w:rsidRDefault="007116A1" w:rsidP="00D42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(договор), счет, счет-фактура или акт выполненных работ (оказанных услуг) сторонними организациями с приложением расчетов стоимости автотранспортных услуг.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В случае оказания транспортных услуг индивидуальным предпринимателем дополнительно представляются копии свидетельства о регистрации в налоговом органе.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2.5.3. При оплате коммунальных услуг  (КОСГУ 223):</w:t>
      </w:r>
    </w:p>
    <w:p w:rsidR="007116A1" w:rsidRPr="00796403" w:rsidRDefault="007116A1" w:rsidP="00EE6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lastRenderedPageBreak/>
        <w:t>муниципальный контракт (договор), счет, счет-фактура на оплату за оказанные коммунальные услуги (при наличии), акт выполненных работ</w:t>
      </w:r>
      <w:r w:rsidRPr="00796403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796403">
        <w:rPr>
          <w:rFonts w:ascii="Times New Roman" w:hAnsi="Times New Roman" w:cs="Times New Roman"/>
          <w:sz w:val="28"/>
          <w:szCs w:val="28"/>
        </w:rPr>
        <w:t>с приложением расчета стоимости услуг.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2.5.4. При оплате арендной платы в соответствии с заключенным договором аренды (субаренды) имущества в целях оказания муниципальных услуг (КОСГУ 224): </w:t>
      </w:r>
    </w:p>
    <w:p w:rsidR="007116A1" w:rsidRPr="00796403" w:rsidRDefault="007116A1" w:rsidP="00942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 аренды помещений, счет, счет-фактура на оплату за оказанные услуги (при наличии).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Для подтверждения оплаты денежных обязательств, возникающих при    оплате расходов, связанных с затратами на эксплуатационные, коммунальные, охранные услуги и услуги связи по помещениям арендуемым либо переданным в безвозмездное пользование:</w:t>
      </w:r>
    </w:p>
    <w:p w:rsidR="007116A1" w:rsidRPr="00796403" w:rsidRDefault="007116A1" w:rsidP="00685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50"/>
      <w:bookmarkEnd w:id="5"/>
      <w:r w:rsidRPr="00796403">
        <w:rPr>
          <w:rFonts w:ascii="Times New Roman" w:hAnsi="Times New Roman" w:cs="Times New Roman"/>
          <w:sz w:val="28"/>
          <w:szCs w:val="28"/>
        </w:rPr>
        <w:t xml:space="preserve">муниципальный контракт (договор) безвозмездного пользования муниципальным имуществом, содержащий условия оплаты коммунальных услуг; расчет арендодателя на оплату за оказанные услуги. </w:t>
      </w:r>
    </w:p>
    <w:p w:rsidR="007116A1" w:rsidRPr="00796403" w:rsidRDefault="007116A1" w:rsidP="004578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2.6. Для подтверждения оплаты денежных обязательств, связанных с оплатой работ (услуг) по содержанию имущества (КОСГУ 225):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2.6.1. При оплате работ (услуг) по текущему ремонту и содержанию имущества: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 с приложением сметы, сводного сметного расчета стоимости работ, калькуляции;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счет;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документ, удостоверяющий факт оказания услуг (справка о стоимости выполненных работ (услуг) и  (или) заказ-наряд и (или)  квитанция и (или) акт выполненных работ (услуг)) (при окончательной оплате работ (этапов работ).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В случае проведения работ по текущему ремонту имущества индивидуальным предпринимателем дополнительно представляется копия свидетельства о регистрации в налоговом органе.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2.6.2. При оплате работ (услуг) по текущему ремонту и содержанию объектов дорожного хозяйства:</w:t>
      </w:r>
    </w:p>
    <w:p w:rsidR="007116A1" w:rsidRPr="00796403" w:rsidRDefault="007116A1" w:rsidP="00A967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 с приложением сметы, сводного сметного расчета стоимости работ, калькуляции;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 КС-2);</w:t>
      </w:r>
    </w:p>
    <w:p w:rsidR="007116A1" w:rsidRPr="00796403" w:rsidRDefault="007116A1" w:rsidP="006D5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 (форма № КС-3).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63"/>
      <w:bookmarkEnd w:id="6"/>
      <w:r w:rsidRPr="00796403">
        <w:rPr>
          <w:rFonts w:ascii="Times New Roman" w:hAnsi="Times New Roman" w:cs="Times New Roman"/>
          <w:sz w:val="28"/>
          <w:szCs w:val="28"/>
        </w:rPr>
        <w:t>2.6.3. При оплате работ по капитальному ремонту и (или) реставрации зданий и сооружений:</w:t>
      </w:r>
    </w:p>
    <w:p w:rsidR="007116A1" w:rsidRPr="00796403" w:rsidRDefault="007116A1" w:rsidP="00673BA8">
      <w:pPr>
        <w:pStyle w:val="ConsPlusNormal"/>
        <w:ind w:firstLine="540"/>
        <w:jc w:val="both"/>
      </w:pPr>
      <w:r w:rsidRPr="00796403">
        <w:t>положительное заключение государственной (негосударственной) экспертизы проектной документации, выданное организацией государственной (негосударственной)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lastRenderedPageBreak/>
        <w:t>муниципальный контракт (договор) с приложением сметы на проведение работ, сводного сметного расчета стоимости работ;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справку о стоимости выполненных работ и затрат (</w:t>
      </w:r>
      <w:hyperlink r:id="rId6" w:history="1">
        <w:r w:rsidRPr="00796403">
          <w:rPr>
            <w:rFonts w:ascii="Times New Roman" w:hAnsi="Times New Roman" w:cs="Times New Roman"/>
            <w:sz w:val="28"/>
            <w:szCs w:val="28"/>
          </w:rPr>
          <w:t>форма № КС-3</w:t>
        </w:r>
      </w:hyperlink>
      <w:r w:rsidRPr="00796403">
        <w:t>)</w:t>
      </w:r>
      <w:r w:rsidRPr="00796403">
        <w:rPr>
          <w:rFonts w:ascii="Times New Roman" w:hAnsi="Times New Roman" w:cs="Times New Roman"/>
          <w:sz w:val="28"/>
          <w:szCs w:val="28"/>
        </w:rPr>
        <w:t>;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 КС-2);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счет;</w:t>
      </w:r>
    </w:p>
    <w:p w:rsidR="007116A1" w:rsidRPr="00796403" w:rsidRDefault="007116A1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счет-фактура (при наличии);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по долгосрочным муниципальным контрактам на выполнение работ с длительным производственным циклом – справка о состоянии расчетов по состоянию на 1 января года, в котором осуществляется санкционирование, подтверждающая финансирование, произведенное с начала выполнения работ.</w:t>
      </w:r>
    </w:p>
    <w:p w:rsidR="007116A1" w:rsidRPr="00796403" w:rsidRDefault="007116A1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2.7. Для подтверждения оплаты денежных обязательств, возникающих при    оплате расходов по прочим работам, услугам (КОСГУ 226):</w:t>
      </w:r>
    </w:p>
    <w:p w:rsidR="007116A1" w:rsidRPr="00796403" w:rsidRDefault="007116A1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(договор);</w:t>
      </w:r>
    </w:p>
    <w:p w:rsidR="007116A1" w:rsidRPr="00796403" w:rsidRDefault="007116A1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счет;</w:t>
      </w:r>
    </w:p>
    <w:p w:rsidR="007116A1" w:rsidRPr="00796403" w:rsidRDefault="007116A1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счет-фактура (при наличии);</w:t>
      </w:r>
    </w:p>
    <w:p w:rsidR="007116A1" w:rsidRPr="00796403" w:rsidRDefault="007116A1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выполненных работ (услуг);</w:t>
      </w:r>
    </w:p>
    <w:p w:rsidR="007116A1" w:rsidRPr="00796403" w:rsidRDefault="007116A1" w:rsidP="003472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накладная (при наличии).</w:t>
      </w:r>
    </w:p>
    <w:p w:rsidR="007116A1" w:rsidRPr="00796403" w:rsidRDefault="007116A1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2.7.1. При оплате выполненных научно-исследовательских работ:</w:t>
      </w:r>
    </w:p>
    <w:p w:rsidR="007116A1" w:rsidRPr="00796403" w:rsidRDefault="007116A1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 с календарным планом-графиком и сметой расходов на выполнение работ;</w:t>
      </w:r>
    </w:p>
    <w:p w:rsidR="007116A1" w:rsidRPr="00796403" w:rsidRDefault="007116A1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справку о стоимости выполненных работ (при наличии);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выполненных работ;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2.7.2. При оплате расходов, на проведение государственной экспертизы: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договор о проведении государственной экспертизы проектно-сметной документации заключенный в установленном порядке;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о приемке выполненных работ (услуг);</w:t>
      </w:r>
    </w:p>
    <w:p w:rsidR="007116A1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 на оплату авансовых платежей;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счет-фактура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справка отдела  строительства, архитектуры и жилищно-коммунального хозяйства Администрации Дубовского района о необходимости или об отсутствии необходимости на проведение государственной экспертизы проектной документации (в соответствии с Федеральным законом РФ №190-ФЗ от 29.12.2004г., с учетом последующих изменений и дополнений);</w:t>
      </w:r>
    </w:p>
    <w:p w:rsidR="007116A1" w:rsidRPr="00796403" w:rsidRDefault="007116A1" w:rsidP="00D046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экспертизы.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2.7.3. При оплате расходов на разработку проектной (сметной) документации и  выполнение проектно-изыскательских работ: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Дубовского района, либо распорядительный документ о том, что государственная экспертиза в соответствии с законодательством не требуется;</w:t>
      </w:r>
    </w:p>
    <w:p w:rsidR="007116A1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муниципальный контракт на разработку проектной (сметной) документации и </w:t>
      </w:r>
      <w:r w:rsidRPr="00796403">
        <w:rPr>
          <w:rFonts w:ascii="Times New Roman" w:hAnsi="Times New Roman" w:cs="Times New Roman"/>
          <w:sz w:val="28"/>
          <w:szCs w:val="28"/>
        </w:rPr>
        <w:lastRenderedPageBreak/>
        <w:t>выполнение  проектно-изыскательских работ;</w:t>
      </w:r>
    </w:p>
    <w:p w:rsidR="007116A1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 на оплату авансовых платежей;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счет-фактура;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календарный план выполнения работ;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по долгосрочным муниципальным контрактам на выполнение работ с длительным производственным циклом – справка о состоянии расчетов по состоянию на 1 января года, в котором осуществляется санкционирование, подтверждающая финансирование, произведенное с начала выполнения работ;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выполненных работ, акт сдачи-приемки проектной (сметной) документации.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2.7.4. При оплате расходов, связанных с проведением спортивных мероприятий:</w:t>
      </w:r>
    </w:p>
    <w:p w:rsidR="007116A1" w:rsidRPr="00331B2D" w:rsidRDefault="00331B2D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2D">
        <w:rPr>
          <w:rFonts w:ascii="Times New Roman" w:hAnsi="Times New Roman" w:cs="Times New Roman"/>
          <w:sz w:val="28"/>
          <w:szCs w:val="28"/>
        </w:rPr>
        <w:t>распоряжение</w:t>
      </w:r>
      <w:r w:rsidR="007116A1" w:rsidRPr="00331B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31B2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7116A1" w:rsidRPr="00331B2D">
        <w:rPr>
          <w:rFonts w:ascii="Times New Roman" w:hAnsi="Times New Roman" w:cs="Times New Roman"/>
          <w:sz w:val="28"/>
          <w:szCs w:val="28"/>
        </w:rPr>
        <w:t xml:space="preserve"> о проведении мероприятий (календарный план официальных физкультурных и спортивных мероприятий);</w:t>
      </w:r>
    </w:p>
    <w:p w:rsidR="007116A1" w:rsidRPr="00331B2D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2D">
        <w:rPr>
          <w:rFonts w:ascii="Times New Roman" w:hAnsi="Times New Roman" w:cs="Times New Roman"/>
          <w:sz w:val="28"/>
          <w:szCs w:val="28"/>
        </w:rPr>
        <w:t xml:space="preserve">смета к </w:t>
      </w:r>
      <w:r w:rsidR="00331B2D" w:rsidRPr="00331B2D">
        <w:rPr>
          <w:rFonts w:ascii="Times New Roman" w:hAnsi="Times New Roman" w:cs="Times New Roman"/>
          <w:sz w:val="28"/>
          <w:szCs w:val="28"/>
        </w:rPr>
        <w:t>распоряжению</w:t>
      </w:r>
      <w:r w:rsidRPr="00331B2D">
        <w:rPr>
          <w:rFonts w:ascii="Times New Roman" w:hAnsi="Times New Roman" w:cs="Times New Roman"/>
          <w:sz w:val="28"/>
          <w:szCs w:val="28"/>
        </w:rPr>
        <w:t xml:space="preserve"> о проведении мероприятий согласно календарного плана официальных физкультурных и спортивных мероприятий;</w:t>
      </w:r>
    </w:p>
    <w:p w:rsidR="007116A1" w:rsidRPr="00796403" w:rsidRDefault="007116A1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2D">
        <w:rPr>
          <w:rFonts w:ascii="Times New Roman" w:hAnsi="Times New Roman" w:cs="Times New Roman"/>
          <w:sz w:val="28"/>
          <w:szCs w:val="28"/>
        </w:rPr>
        <w:t>отчет о произведенных расходах на проведение мероприятия с подтверждающими документами (счета, ведомости на выдачу наличных</w:t>
      </w:r>
      <w:r w:rsidRPr="00796403">
        <w:rPr>
          <w:rFonts w:ascii="Times New Roman" w:hAnsi="Times New Roman" w:cs="Times New Roman"/>
          <w:sz w:val="28"/>
          <w:szCs w:val="28"/>
        </w:rPr>
        <w:t xml:space="preserve"> денег).</w:t>
      </w:r>
    </w:p>
    <w:p w:rsidR="007116A1" w:rsidRPr="00226CEA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63"/>
      <w:bookmarkEnd w:id="7"/>
      <w:r w:rsidRPr="00226CEA">
        <w:rPr>
          <w:rFonts w:ascii="Times New Roman" w:hAnsi="Times New Roman" w:cs="Times New Roman"/>
          <w:sz w:val="28"/>
          <w:szCs w:val="28"/>
        </w:rPr>
        <w:t xml:space="preserve">2.8. Для подтверждения оплаты денежных обязательств по оплате расходов, связанных с обслуживанием внутреннего долга (КОСГУ 231): </w:t>
      </w:r>
    </w:p>
    <w:p w:rsidR="007116A1" w:rsidRPr="00226CEA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муниципальный контракт (кредитный договор) или соглашение о предоставлении бюджетного кредита;</w:t>
      </w:r>
    </w:p>
    <w:p w:rsidR="007116A1" w:rsidRPr="00226CEA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уведомление кредитной организации о сумме подлежащих уплате процентов по муниципальному контракту (кредитному договору) и реквизитах для зачисления средств. </w:t>
      </w:r>
    </w:p>
    <w:p w:rsidR="007116A1" w:rsidRPr="00796403" w:rsidRDefault="007116A1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2.9.  Для подтверждения оплаты денежных обязательств по оплате расходов, связанных с предоставлением субсидий муниципальным организациям, за исключением бюджетных учреждений (КОСГУ 241):</w:t>
      </w:r>
    </w:p>
    <w:p w:rsidR="007116A1" w:rsidRPr="00796403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3 к настоящему перечню.</w:t>
      </w:r>
    </w:p>
    <w:p w:rsidR="007116A1" w:rsidRPr="00796403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договор, соглашение о предоставлении субсидии.</w:t>
      </w:r>
    </w:p>
    <w:p w:rsidR="007116A1" w:rsidRPr="00796403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 2.9.1. Для подтверждения оплаты денежных обязательств по оплате расходов, связанных с предоставлением муниципальным бюджетным учреждениям </w:t>
      </w:r>
      <w:r w:rsid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796403">
        <w:rPr>
          <w:rFonts w:ascii="Times New Roman" w:hAnsi="Times New Roman" w:cs="Times New Roman"/>
          <w:sz w:val="28"/>
          <w:szCs w:val="28"/>
        </w:rPr>
        <w:t xml:space="preserve"> (далее – муниципальные бюджетные учреждения) субсидий на иные цели (капитальные вложения):</w:t>
      </w:r>
    </w:p>
    <w:p w:rsidR="007116A1" w:rsidRPr="00796403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заявки на доведение предельных объемов оплаты денежных обязательств бюджетных учреждений.</w:t>
      </w:r>
    </w:p>
    <w:p w:rsidR="007116A1" w:rsidRPr="00331B2D" w:rsidRDefault="007116A1" w:rsidP="00DF12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Санкционирование  оплаты денежных обязательств по расходам, связанным с предоставлением муниципальным бюджетным учреждениям  субсидий на иные цели  (капитальные вложения), </w:t>
      </w:r>
      <w:r w:rsidRPr="00331B2D">
        <w:rPr>
          <w:rFonts w:ascii="Times New Roman" w:hAnsi="Times New Roman" w:cs="Times New Roman"/>
          <w:sz w:val="28"/>
          <w:szCs w:val="28"/>
        </w:rPr>
        <w:t xml:space="preserve">осуществляется в порядке, установленном </w:t>
      </w:r>
      <w:r w:rsidR="00331B2D" w:rsidRPr="00331B2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Романовского сельского поселения </w:t>
      </w:r>
      <w:r w:rsidRPr="00331B2D">
        <w:rPr>
          <w:rFonts w:ascii="Times New Roman" w:hAnsi="Times New Roman" w:cs="Times New Roman"/>
          <w:sz w:val="28"/>
          <w:szCs w:val="28"/>
        </w:rPr>
        <w:t xml:space="preserve">от </w:t>
      </w:r>
      <w:r w:rsidR="00331B2D" w:rsidRPr="00331B2D">
        <w:rPr>
          <w:rFonts w:ascii="Times New Roman" w:hAnsi="Times New Roman" w:cs="Times New Roman"/>
          <w:sz w:val="28"/>
          <w:szCs w:val="28"/>
        </w:rPr>
        <w:t>05.05</w:t>
      </w:r>
      <w:r w:rsidRPr="00331B2D">
        <w:rPr>
          <w:rFonts w:ascii="Times New Roman" w:hAnsi="Times New Roman" w:cs="Times New Roman"/>
          <w:sz w:val="28"/>
          <w:szCs w:val="28"/>
        </w:rPr>
        <w:t xml:space="preserve">.2014 № </w:t>
      </w:r>
      <w:r w:rsidR="00331B2D" w:rsidRPr="00331B2D">
        <w:rPr>
          <w:rFonts w:ascii="Times New Roman" w:hAnsi="Times New Roman" w:cs="Times New Roman"/>
          <w:sz w:val="28"/>
          <w:szCs w:val="28"/>
        </w:rPr>
        <w:t>52</w:t>
      </w:r>
      <w:r w:rsidRPr="00331B2D">
        <w:rPr>
          <w:rFonts w:ascii="Times New Roman" w:hAnsi="Times New Roman" w:cs="Times New Roman"/>
          <w:sz w:val="28"/>
          <w:szCs w:val="28"/>
        </w:rPr>
        <w:t>.</w:t>
      </w:r>
    </w:p>
    <w:p w:rsidR="007116A1" w:rsidRPr="00796403" w:rsidRDefault="007116A1" w:rsidP="00FA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2D">
        <w:rPr>
          <w:rFonts w:ascii="Times New Roman" w:hAnsi="Times New Roman" w:cs="Times New Roman"/>
          <w:sz w:val="28"/>
          <w:szCs w:val="28"/>
        </w:rPr>
        <w:t>Для санкционирования расходов, связанных с предоставлением субсидий</w:t>
      </w:r>
      <w:r w:rsidRPr="00796403">
        <w:rPr>
          <w:rFonts w:ascii="Times New Roman" w:hAnsi="Times New Roman" w:cs="Times New Roman"/>
          <w:sz w:val="28"/>
          <w:szCs w:val="28"/>
        </w:rPr>
        <w:t xml:space="preserve"> на иные цели (капитальные вложения), представляются документы, состав которых </w:t>
      </w:r>
      <w:r w:rsidRPr="00796403">
        <w:rPr>
          <w:rFonts w:ascii="Times New Roman" w:hAnsi="Times New Roman" w:cs="Times New Roman"/>
          <w:sz w:val="28"/>
          <w:szCs w:val="28"/>
        </w:rPr>
        <w:lastRenderedPageBreak/>
        <w:t xml:space="preserve">зависит от экономического содержания операций сектора государственного управления. </w:t>
      </w:r>
    </w:p>
    <w:p w:rsidR="007116A1" w:rsidRPr="00796403" w:rsidRDefault="007116A1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2.10. Для подтверждения оплаты денежных обязательств по оплате расходов  на предоставление субсидий организациям любой формы собственности, кроме государственных (муниципальных) учреждений и предприятий, а также индивидуальным предпринимателям, физическим лицам - производителям товаров, работ, услуг (КОСГУ 242):</w:t>
      </w:r>
    </w:p>
    <w:p w:rsidR="007116A1" w:rsidRPr="00796403" w:rsidRDefault="007116A1" w:rsidP="002F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3 к настоящему перечню;</w:t>
      </w:r>
    </w:p>
    <w:p w:rsidR="007116A1" w:rsidRPr="00796403" w:rsidRDefault="007116A1" w:rsidP="00D53BF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договор, соглашение о предоставлении субсидий;</w:t>
      </w:r>
    </w:p>
    <w:p w:rsidR="007116A1" w:rsidRPr="009F1DC2" w:rsidRDefault="007116A1" w:rsidP="00D53BF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>2.11. Для подтверждения оплаты денежных обязательств по оплате расходов по предоставлению межбюджетных трансфертов (КОСГУ 251):</w:t>
      </w:r>
    </w:p>
    <w:p w:rsidR="007116A1" w:rsidRPr="009F1DC2" w:rsidRDefault="007116A1" w:rsidP="00D53BF7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>2.11.1. Бюджет</w:t>
      </w:r>
      <w:r w:rsidR="00331B2D" w:rsidRPr="009F1DC2">
        <w:rPr>
          <w:rFonts w:ascii="Times New Roman" w:hAnsi="Times New Roman" w:cs="Times New Roman"/>
          <w:sz w:val="28"/>
          <w:szCs w:val="28"/>
        </w:rPr>
        <w:t>у</w:t>
      </w:r>
      <w:r w:rsidRPr="009F1DC2">
        <w:rPr>
          <w:rFonts w:ascii="Times New Roman" w:hAnsi="Times New Roman" w:cs="Times New Roman"/>
          <w:sz w:val="28"/>
          <w:szCs w:val="28"/>
        </w:rPr>
        <w:t xml:space="preserve"> </w:t>
      </w:r>
      <w:r w:rsidR="00331B2D" w:rsidRPr="009F1DC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F1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116A1" w:rsidRPr="009F1DC2" w:rsidRDefault="007116A1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>в части иных межбюджетных трансфертов – документы, предоставление которых предусмотрено правовыми актами Правительства Ростовской области  и муниципальными правовыми актами Дубовского района</w:t>
      </w:r>
      <w:r w:rsidR="00331B2D" w:rsidRPr="009F1DC2">
        <w:rPr>
          <w:rFonts w:ascii="Times New Roman" w:hAnsi="Times New Roman" w:cs="Times New Roman"/>
          <w:sz w:val="28"/>
          <w:szCs w:val="28"/>
        </w:rPr>
        <w:t>,Романовского сельского поселения</w:t>
      </w:r>
      <w:r w:rsidRPr="009F1DC2">
        <w:rPr>
          <w:rFonts w:ascii="Times New Roman" w:hAnsi="Times New Roman" w:cs="Times New Roman"/>
          <w:sz w:val="28"/>
          <w:szCs w:val="28"/>
        </w:rPr>
        <w:t xml:space="preserve"> о порядках предоставления (использования) соответствующих межбюджетных трансфертов с приложением копии заявки на финансирование из областного бюджета</w:t>
      </w:r>
    </w:p>
    <w:p w:rsidR="007116A1" w:rsidRPr="009F1DC2" w:rsidRDefault="007116A1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 xml:space="preserve">В случае выделения средств из резервного фонда Администрации </w:t>
      </w:r>
      <w:r w:rsidR="009F1DC2" w:rsidRPr="009F1DC2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9F1DC2">
        <w:rPr>
          <w:rFonts w:ascii="Times New Roman" w:hAnsi="Times New Roman" w:cs="Times New Roman"/>
          <w:sz w:val="28"/>
          <w:szCs w:val="28"/>
        </w:rPr>
        <w:t xml:space="preserve"> дополнительно предоставляются:</w:t>
      </w:r>
    </w:p>
    <w:p w:rsidR="007116A1" w:rsidRPr="009F1DC2" w:rsidRDefault="007116A1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 xml:space="preserve">- распоряжение Администрации </w:t>
      </w:r>
      <w:r w:rsidR="009F1DC2" w:rsidRPr="009F1DC2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9F1DC2">
        <w:rPr>
          <w:rFonts w:ascii="Times New Roman" w:hAnsi="Times New Roman" w:cs="Times New Roman"/>
          <w:sz w:val="28"/>
          <w:szCs w:val="28"/>
        </w:rPr>
        <w:t>;</w:t>
      </w:r>
    </w:p>
    <w:p w:rsidR="007116A1" w:rsidRPr="009F1DC2" w:rsidRDefault="007116A1" w:rsidP="00907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C2">
        <w:rPr>
          <w:rFonts w:ascii="Times New Roman" w:hAnsi="Times New Roman" w:cs="Times New Roman"/>
          <w:sz w:val="28"/>
          <w:szCs w:val="28"/>
        </w:rPr>
        <w:t>- документы, указанные в соответствующем распоряжении в качестве необходимого условия для выделения ассигнований.</w:t>
      </w:r>
    </w:p>
    <w:p w:rsidR="007116A1" w:rsidRPr="00796403" w:rsidRDefault="007116A1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A7">
        <w:rPr>
          <w:rFonts w:ascii="Times New Roman" w:hAnsi="Times New Roman" w:cs="Times New Roman"/>
          <w:sz w:val="28"/>
          <w:szCs w:val="28"/>
        </w:rPr>
        <w:t>2.12</w:t>
      </w:r>
      <w:r w:rsidRPr="00796403">
        <w:rPr>
          <w:rFonts w:ascii="Times New Roman" w:hAnsi="Times New Roman" w:cs="Times New Roman"/>
          <w:sz w:val="28"/>
          <w:szCs w:val="28"/>
        </w:rPr>
        <w:t xml:space="preserve">. Для подтверждения оплаты денежных обязательств, связанных с оплатой </w:t>
      </w:r>
    </w:p>
    <w:p w:rsidR="007116A1" w:rsidRPr="00796403" w:rsidRDefault="007116A1" w:rsidP="002D70EA">
      <w:pPr>
        <w:pStyle w:val="ConsPlusNormal"/>
        <w:ind w:firstLine="540"/>
        <w:jc w:val="both"/>
      </w:pPr>
      <w:r w:rsidRPr="00796403">
        <w:t>публичных нормативных обязательств (КОСГУ 262, 263):</w:t>
      </w:r>
    </w:p>
    <w:p w:rsidR="007116A1" w:rsidRPr="00796403" w:rsidRDefault="007116A1" w:rsidP="002D70EA">
      <w:pPr>
        <w:pStyle w:val="ConsPlusNormal"/>
        <w:ind w:firstLine="540"/>
        <w:jc w:val="both"/>
      </w:pPr>
      <w:r w:rsidRPr="00796403">
        <w:t xml:space="preserve">правовой акт </w:t>
      </w:r>
      <w:r w:rsidR="00226CEA">
        <w:t>Романовского сельского поселения</w:t>
      </w:r>
      <w:r w:rsidRPr="00796403">
        <w:t>, являющийся основанием для проведения выплат;</w:t>
      </w:r>
    </w:p>
    <w:p w:rsidR="007116A1" w:rsidRPr="00796403" w:rsidRDefault="007116A1" w:rsidP="002D70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реестр выплат.</w:t>
      </w:r>
    </w:p>
    <w:p w:rsidR="007116A1" w:rsidRPr="00796403" w:rsidRDefault="007116A1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6403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4979A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96403">
        <w:rPr>
          <w:rFonts w:ascii="Times New Roman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пенсий, пособий</w:t>
      </w:r>
      <w:r w:rsidRPr="0079640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организациями сектора государственного управления, а так же расходов по социальному обеспечению категорий граждан, ранее занимавших должности в соответствии  с законодательством Российской Федерации (КОСГУ 263): </w:t>
      </w:r>
    </w:p>
    <w:p w:rsidR="007116A1" w:rsidRPr="00796403" w:rsidRDefault="007116A1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6403">
        <w:rPr>
          <w:rFonts w:ascii="Times New Roman" w:hAnsi="Times New Roman" w:cs="Times New Roman"/>
          <w:sz w:val="28"/>
          <w:szCs w:val="28"/>
          <w:lang w:eastAsia="ru-RU"/>
        </w:rPr>
        <w:t>справка о начисленных выплатах (при необходимости);</w:t>
      </w:r>
    </w:p>
    <w:p w:rsidR="007116A1" w:rsidRPr="00796403" w:rsidRDefault="007116A1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6403">
        <w:rPr>
          <w:rFonts w:ascii="Times New Roman" w:hAnsi="Times New Roman" w:cs="Times New Roman"/>
          <w:sz w:val="28"/>
          <w:szCs w:val="28"/>
          <w:lang w:eastAsia="ru-RU"/>
        </w:rPr>
        <w:t>реестр выплат (при наличии);</w:t>
      </w:r>
    </w:p>
    <w:p w:rsidR="007116A1" w:rsidRPr="00796403" w:rsidRDefault="007116A1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6403">
        <w:rPr>
          <w:rFonts w:ascii="Times New Roman" w:hAnsi="Times New Roman" w:cs="Times New Roman"/>
          <w:sz w:val="28"/>
          <w:szCs w:val="28"/>
          <w:lang w:eastAsia="ru-RU"/>
        </w:rPr>
        <w:t>сопроводительная опись (при наличии);</w:t>
      </w:r>
    </w:p>
    <w:p w:rsidR="007116A1" w:rsidRPr="00796403" w:rsidRDefault="007116A1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6403">
        <w:rPr>
          <w:rFonts w:ascii="Times New Roman" w:hAnsi="Times New Roman" w:cs="Times New Roman"/>
          <w:sz w:val="28"/>
          <w:szCs w:val="28"/>
          <w:lang w:eastAsia="ru-RU"/>
        </w:rPr>
        <w:t>документы, подтверждающие размер выплат (при наличии).</w:t>
      </w:r>
    </w:p>
    <w:p w:rsidR="007116A1" w:rsidRPr="00796403" w:rsidRDefault="007116A1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68"/>
      <w:bookmarkEnd w:id="8"/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2722DE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 xml:space="preserve">. Для подтверждения оплаты денежных обязательств, возникающих при    оплате прочих расходов (КОСГУ 290): </w:t>
      </w:r>
    </w:p>
    <w:p w:rsidR="007116A1" w:rsidRPr="00796403" w:rsidRDefault="007116A1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договор, счет, счет-фактура, накладная, квитанция, расчет налога (сбора, взноса, государственной пошлины).  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2722DE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>.1. При  оплате взносов на участие в конференциях, выставках, семинарах и других мероприятиях, проводимых сторонними организациями:</w:t>
      </w:r>
    </w:p>
    <w:p w:rsidR="007116A1" w:rsidRPr="00796403" w:rsidRDefault="00226C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</w:t>
      </w:r>
      <w:r w:rsidR="007116A1" w:rsidRPr="00796403">
        <w:rPr>
          <w:rFonts w:ascii="Times New Roman" w:hAnsi="Times New Roman" w:cs="Times New Roman"/>
          <w:sz w:val="28"/>
          <w:szCs w:val="28"/>
        </w:rPr>
        <w:t>руководителя получателя бюджетных средств об участии работников организации в указанных мероприятиях;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 или иной документ, подтверждающий сумму оплаты взноса и содержащий реквизиты для оплаты.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2722DE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>.2. При оплате взносов за членство в некоммерческой организации:</w:t>
      </w:r>
    </w:p>
    <w:p w:rsidR="007116A1" w:rsidRPr="00796403" w:rsidRDefault="007116A1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80"/>
      <w:bookmarkEnd w:id="9"/>
      <w:r w:rsidRPr="00796403">
        <w:rPr>
          <w:rFonts w:ascii="Times New Roman" w:hAnsi="Times New Roman" w:cs="Times New Roman"/>
          <w:sz w:val="28"/>
          <w:szCs w:val="28"/>
        </w:rPr>
        <w:t>документы, подтверждающие членство получателя бюджетных средств в организации,</w:t>
      </w:r>
    </w:p>
    <w:p w:rsidR="007116A1" w:rsidRPr="00796403" w:rsidRDefault="007116A1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7116A1" w:rsidRPr="00796403" w:rsidRDefault="00711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9809F8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>.3. При оплате расходов на приобретение (изготовление) сувенирно-подарочной и наградной продукции:</w:t>
      </w:r>
    </w:p>
    <w:p w:rsidR="007116A1" w:rsidRPr="00796403" w:rsidRDefault="007116A1" w:rsidP="00DA3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распорядительный документ руководителя получателя бюджетных средств о приобретении сувенирно-подарочной и наградной продукции;</w:t>
      </w:r>
    </w:p>
    <w:p w:rsidR="007116A1" w:rsidRPr="00796403" w:rsidRDefault="007116A1" w:rsidP="009F7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договор, счет, счет-фактура, накладная, квитанция, смета на проведение мероприятия.</w:t>
      </w:r>
    </w:p>
    <w:p w:rsidR="007116A1" w:rsidRPr="00796403" w:rsidRDefault="007116A1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9809F8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 xml:space="preserve">.4. При выплате премий, денежных поощрений, денежных компенсаций, иных выплат: </w:t>
      </w:r>
    </w:p>
    <w:p w:rsidR="007116A1" w:rsidRPr="00796403" w:rsidRDefault="007116A1" w:rsidP="005354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7116A1" w:rsidRPr="00796403" w:rsidRDefault="00226CEA" w:rsidP="00B02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рапоряжение (</w:t>
      </w:r>
      <w:r w:rsidR="007116A1" w:rsidRPr="00796403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16A1" w:rsidRPr="00796403">
        <w:rPr>
          <w:rFonts w:ascii="Times New Roman" w:hAnsi="Times New Roman" w:cs="Times New Roman"/>
          <w:sz w:val="28"/>
          <w:szCs w:val="28"/>
        </w:rPr>
        <w:t xml:space="preserve">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7116A1" w:rsidRPr="00796403" w:rsidRDefault="007116A1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расчет выплат, платежей во внебюджетные фонды и удержанного налога на доходы физических лиц.</w:t>
      </w:r>
    </w:p>
    <w:p w:rsidR="007116A1" w:rsidRPr="00796403" w:rsidRDefault="007116A1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89"/>
      <w:bookmarkEnd w:id="10"/>
      <w:r w:rsidRPr="00796403">
        <w:rPr>
          <w:rFonts w:ascii="Times New Roman" w:hAnsi="Times New Roman" w:cs="Times New Roman"/>
          <w:sz w:val="28"/>
          <w:szCs w:val="28"/>
        </w:rPr>
        <w:t>2.1</w:t>
      </w:r>
      <w:r w:rsidR="009809F8">
        <w:rPr>
          <w:rFonts w:ascii="Times New Roman" w:hAnsi="Times New Roman" w:cs="Times New Roman"/>
          <w:sz w:val="28"/>
          <w:szCs w:val="28"/>
        </w:rPr>
        <w:t>4</w:t>
      </w:r>
      <w:r w:rsidRPr="00796403">
        <w:rPr>
          <w:rFonts w:ascii="Times New Roman" w:hAnsi="Times New Roman" w:cs="Times New Roman"/>
          <w:sz w:val="28"/>
          <w:szCs w:val="28"/>
        </w:rPr>
        <w:t>.5. При уплате налогов, сборов и взносов, государственных пошлин, пени, штрафов:</w:t>
      </w:r>
    </w:p>
    <w:p w:rsidR="007116A1" w:rsidRPr="00796403" w:rsidRDefault="007116A1" w:rsidP="00887B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реестр выплат;</w:t>
      </w:r>
    </w:p>
    <w:p w:rsidR="007116A1" w:rsidRPr="00796403" w:rsidRDefault="007116A1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декларация и (или) расчет налога (сбора, взноса, государственной пошлины) с указанием сроков их уплаты в соответствии с налоговым законодательством, а так же документ, подтверждающий срок их сдачи в налоговый орган;</w:t>
      </w:r>
    </w:p>
    <w:p w:rsidR="007116A1" w:rsidRPr="00796403" w:rsidRDefault="007116A1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требование об уплате налога, сбора, пени, штрафа.</w:t>
      </w:r>
    </w:p>
    <w:p w:rsidR="007116A1" w:rsidRPr="00796403" w:rsidRDefault="007116A1" w:rsidP="00B93AC8">
      <w:pPr>
        <w:pStyle w:val="ConsPlusNormal"/>
        <w:ind w:firstLine="540"/>
        <w:jc w:val="both"/>
      </w:pPr>
      <w:r w:rsidRPr="00796403">
        <w:t>2.1</w:t>
      </w:r>
      <w:r w:rsidR="009809F8">
        <w:t>5</w:t>
      </w:r>
      <w:r w:rsidRPr="00796403">
        <w:t xml:space="preserve">. Для подтверждения оплаты денежных обязательств по погашению, в случаях, установленных нормативными правовыми актами </w:t>
      </w:r>
      <w:r w:rsidR="00226CEA">
        <w:t>Романовского сельского поселения</w:t>
      </w:r>
      <w:r w:rsidRPr="00796403">
        <w:t xml:space="preserve">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 решением о бюджете </w:t>
      </w:r>
      <w:r w:rsidR="00226CEA">
        <w:t>Романовского сельского поселения</w:t>
      </w:r>
      <w:r w:rsidR="00226CEA" w:rsidRPr="00796403">
        <w:t xml:space="preserve"> </w:t>
      </w:r>
      <w:r w:rsidRPr="00796403">
        <w:t>на текущий финансовый год и плановый период:</w:t>
      </w:r>
    </w:p>
    <w:p w:rsidR="007116A1" w:rsidRPr="00796403" w:rsidRDefault="007116A1" w:rsidP="00B93AC8">
      <w:pPr>
        <w:pStyle w:val="ConsPlusNormal"/>
        <w:ind w:firstLine="540"/>
        <w:jc w:val="both"/>
      </w:pPr>
      <w:r w:rsidRPr="00796403">
        <w:t>акт сверки расчетов с организацией, осуществившей поставку товаров, выполнение работ, оказание услуг;</w:t>
      </w:r>
    </w:p>
    <w:p w:rsidR="007116A1" w:rsidRPr="00796403" w:rsidRDefault="007116A1" w:rsidP="00B93AC8">
      <w:pPr>
        <w:pStyle w:val="ConsPlusNormal"/>
        <w:ind w:firstLine="540"/>
        <w:jc w:val="both"/>
      </w:pPr>
      <w:r w:rsidRPr="00796403">
        <w:t>расшифровка к форме «Сведения по дебиторской и кредиторской задолженности на 1 января очередного финансового года» к годовой отчетности об исполнении бюджета;</w:t>
      </w:r>
    </w:p>
    <w:p w:rsidR="007116A1" w:rsidRPr="00796403" w:rsidRDefault="007116A1" w:rsidP="00B93AC8">
      <w:pPr>
        <w:pStyle w:val="ConsPlusNormal"/>
        <w:ind w:firstLine="540"/>
        <w:jc w:val="both"/>
      </w:pPr>
      <w:r w:rsidRPr="00796403">
        <w:t>документы, состав которых зависит от экономического содержания операций сектора государственного управления, с учетом требований настоящего Порядка.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lastRenderedPageBreak/>
        <w:t>2.1</w:t>
      </w:r>
      <w:r w:rsidR="009809F8">
        <w:t>6</w:t>
      </w:r>
      <w:r w:rsidRPr="00796403">
        <w:t>. Для подтверждения оплаты денежных обязательств, связанных с оплатой расходов по строительству и реконструкции зданий и сооружений (КОСГУ 310):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Дубовского района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муниципальный контракт на выполнение подрядных работ;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сводный сметный расчет стоимости строительства;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календарный план выполнения работ;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по долгосрочным муниципальным контрактам на выполнение работ с длительным производственным циклом – справка о состоянии расчетов по объекту капитального строительства по состоянию на 1 января года, в котором осуществляется санкционирование, подтверждающая финансирование, произведенное с начала строительства объекта;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акт о приемке выполненных работ (форма № КС-2);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справка о стоимости выполненных работ и затрат (форма № КС-3);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счет;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счет фактура;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акт ввода объекта в эксплуатацию;</w:t>
      </w:r>
    </w:p>
    <w:p w:rsidR="007116A1" w:rsidRPr="00796403" w:rsidRDefault="007116A1" w:rsidP="007E0EA1">
      <w:pPr>
        <w:pStyle w:val="ConsPlusNormal"/>
        <w:ind w:firstLine="540"/>
        <w:jc w:val="both"/>
      </w:pPr>
      <w:r w:rsidRPr="00796403">
        <w:t>договоры о технологическом присоединении, страховании строительных рисков, авторском надзоре и иных видах работ, осуществляемых по объекту капитального строительства (реконструкции) (при наличии).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2.</w:t>
      </w:r>
      <w:r w:rsidR="009809F8">
        <w:rPr>
          <w:rFonts w:ascii="Times New Roman" w:hAnsi="Times New Roman" w:cs="Times New Roman"/>
          <w:sz w:val="28"/>
          <w:szCs w:val="28"/>
        </w:rPr>
        <w:t>17</w:t>
      </w:r>
      <w:r w:rsidRPr="00796403">
        <w:rPr>
          <w:rFonts w:ascii="Times New Roman" w:hAnsi="Times New Roman" w:cs="Times New Roman"/>
          <w:sz w:val="28"/>
          <w:szCs w:val="28"/>
        </w:rPr>
        <w:t>. Для подтверждения оплаты денежных  обязательств, возникающих при оплате расходов связанных с приобретением основных средств (КОСГУ 310):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муниципальный контракт (договор);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счет;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счет-фактура;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акт приема-передачи;</w:t>
      </w:r>
    </w:p>
    <w:p w:rsidR="007116A1" w:rsidRPr="00796403" w:rsidRDefault="007116A1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накладная, товарный чек, квитанция, иной документ, подтверждающий приобретение основных средств. 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2.</w:t>
      </w:r>
      <w:r w:rsidR="009809F8" w:rsidRPr="009809F8">
        <w:rPr>
          <w:rFonts w:ascii="Times New Roman" w:hAnsi="Times New Roman" w:cs="Times New Roman"/>
          <w:sz w:val="28"/>
          <w:szCs w:val="28"/>
        </w:rPr>
        <w:t>18</w:t>
      </w:r>
      <w:r w:rsidRPr="009809F8">
        <w:rPr>
          <w:rFonts w:ascii="Times New Roman" w:hAnsi="Times New Roman" w:cs="Times New Roman"/>
          <w:sz w:val="28"/>
          <w:szCs w:val="28"/>
        </w:rPr>
        <w:t xml:space="preserve">. Для подтверждения оплаты денежных обязательств по оплате расходов на увеличение стоимости нематериальных активов (КОСГУ 320): 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муниципальный контракт (договор) на оплату прав, возникающих из авторских или иных договоров на создание научных разработок, произведений науки, литературы и искусства и пополнение других нематериальных активов.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Для подтверждения оплаты денежных обязательств, связанных с передачей исключительных прав на программное обеспечение, дополнительно представляется счет, счет-фактура, акт выполненных работ.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809F8" w:rsidRPr="009809F8">
        <w:rPr>
          <w:rFonts w:ascii="Times New Roman" w:hAnsi="Times New Roman" w:cs="Times New Roman"/>
          <w:sz w:val="28"/>
          <w:szCs w:val="28"/>
        </w:rPr>
        <w:t>19</w:t>
      </w:r>
      <w:r w:rsidRPr="009809F8">
        <w:rPr>
          <w:rFonts w:ascii="Times New Roman" w:hAnsi="Times New Roman" w:cs="Times New Roman"/>
          <w:sz w:val="28"/>
          <w:szCs w:val="28"/>
        </w:rPr>
        <w:t>. Для подтверждения оплаты денежных обязательств по оплате расходов на увеличение стоимости непроизведенных активов (КОСГУ 330) при расчете с контрагентами за приобретенные земельные участки: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соглашение (при выкупе земельного участка в соответствии с соглашением с собственником земельного участка);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решение суда (при изъятии земельного участка на основании судебного решения);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 xml:space="preserve">правовой акт Администрации </w:t>
      </w:r>
      <w:r w:rsidR="009809F8" w:rsidRPr="009809F8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9809F8">
        <w:rPr>
          <w:rFonts w:ascii="Times New Roman" w:hAnsi="Times New Roman" w:cs="Times New Roman"/>
          <w:sz w:val="28"/>
          <w:szCs w:val="28"/>
        </w:rPr>
        <w:t xml:space="preserve"> об изъятии земельных участков для муниципальных нужд;</w:t>
      </w:r>
    </w:p>
    <w:p w:rsidR="007116A1" w:rsidRPr="009809F8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имущество.</w:t>
      </w:r>
    </w:p>
    <w:p w:rsidR="007116A1" w:rsidRPr="00796403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9F8">
        <w:rPr>
          <w:rFonts w:ascii="Times New Roman" w:hAnsi="Times New Roman" w:cs="Times New Roman"/>
          <w:sz w:val="28"/>
          <w:szCs w:val="28"/>
        </w:rPr>
        <w:t>2.2</w:t>
      </w:r>
      <w:r w:rsidR="00E71659">
        <w:rPr>
          <w:rFonts w:ascii="Times New Roman" w:hAnsi="Times New Roman" w:cs="Times New Roman"/>
          <w:sz w:val="28"/>
          <w:szCs w:val="28"/>
        </w:rPr>
        <w:t>0</w:t>
      </w:r>
      <w:r w:rsidRPr="00796403">
        <w:rPr>
          <w:rFonts w:ascii="Times New Roman" w:hAnsi="Times New Roman" w:cs="Times New Roman"/>
          <w:sz w:val="28"/>
          <w:szCs w:val="28"/>
        </w:rPr>
        <w:t xml:space="preserve">. Для подтверждения оплаты денежных обязательств по оплате расходов на увеличение стоимости материальных запасов (КОСГУ 340): </w:t>
      </w:r>
    </w:p>
    <w:p w:rsidR="007116A1" w:rsidRPr="00796403" w:rsidRDefault="007116A1" w:rsidP="009A14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 xml:space="preserve">муниципальный контракт (договор), счет, счет-фактура, накладная, товарный чек, квитанция, иной документ, подтверждающий приобретение материальных запасов. </w:t>
      </w:r>
    </w:p>
    <w:p w:rsidR="007116A1" w:rsidRPr="00226CEA" w:rsidRDefault="007116A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3. Для подтверждения оплаты денежного обязательства по выплатам по источникам финансирования дефицита местного бюджета:</w:t>
      </w:r>
    </w:p>
    <w:p w:rsidR="007116A1" w:rsidRPr="00226CEA" w:rsidRDefault="007116A1" w:rsidP="0061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3.1. При осуществлении операций по погашению кредитов, предоставленных кредитными организациями,- муниципальный контракт (кредитный договор) (КОСГУ 810).</w:t>
      </w:r>
    </w:p>
    <w:p w:rsidR="007116A1" w:rsidRPr="00226CEA" w:rsidRDefault="007116A1" w:rsidP="0061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3.2. При осуществлении операций по погашению бюджетных кредитов, полученных от других бюджетов бюджетной системы Российской Федерации - соглашение о предоставлении бюджетного кредита (КОСГУ 810).</w:t>
      </w:r>
    </w:p>
    <w:p w:rsidR="007116A1" w:rsidRPr="00226CEA" w:rsidRDefault="007116A1" w:rsidP="00611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3.3. При осуществлении операций по исполнению обязательств по муниципальным гарантиям </w:t>
      </w:r>
      <w:r w:rsidR="00226CEA" w:rsidRP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Pr="00226CEA">
        <w:rPr>
          <w:rFonts w:ascii="Times New Roman" w:hAnsi="Times New Roman" w:cs="Times New Roman"/>
          <w:sz w:val="28"/>
          <w:szCs w:val="28"/>
        </w:rPr>
        <w:t>в валюте Российской Федерации (КОСГУ 810):</w:t>
      </w:r>
    </w:p>
    <w:p w:rsidR="007116A1" w:rsidRPr="00226CEA" w:rsidRDefault="007116A1" w:rsidP="00611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муниципальная гарантия </w:t>
      </w:r>
      <w:r w:rsidR="00226CEA" w:rsidRP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226CE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16A1" w:rsidRPr="00226CEA" w:rsidRDefault="007116A1" w:rsidP="00611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письменное требование к Администрации </w:t>
      </w:r>
      <w:r w:rsidR="00226CEA" w:rsidRP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Pr="00226CEA">
        <w:rPr>
          <w:rFonts w:ascii="Times New Roman" w:hAnsi="Times New Roman" w:cs="Times New Roman"/>
          <w:sz w:val="28"/>
          <w:szCs w:val="28"/>
        </w:rPr>
        <w:t>об исполнении обязательств по муниципальной гарантии.</w:t>
      </w:r>
    </w:p>
    <w:p w:rsidR="007116A1" w:rsidRPr="00796403" w:rsidRDefault="007116A1" w:rsidP="007E1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4. Для подтверждения оплаты денежных обязательств по</w:t>
      </w:r>
      <w:r w:rsidRPr="00796403">
        <w:rPr>
          <w:rFonts w:ascii="Times New Roman" w:hAnsi="Times New Roman" w:cs="Times New Roman"/>
          <w:sz w:val="28"/>
          <w:szCs w:val="28"/>
        </w:rPr>
        <w:t xml:space="preserve"> оплате расходов, связанных с исполнением исполнительных документов, предусматривающих обращение взыскания на средства бюджета </w:t>
      </w:r>
      <w:r w:rsidR="00226CEA" w:rsidRP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796403">
        <w:rPr>
          <w:rFonts w:ascii="Times New Roman" w:hAnsi="Times New Roman" w:cs="Times New Roman"/>
          <w:sz w:val="28"/>
          <w:szCs w:val="28"/>
        </w:rPr>
        <w:t>:</w:t>
      </w:r>
    </w:p>
    <w:p w:rsidR="007116A1" w:rsidRPr="00796403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исполнительные документы  и судебные акты, на основании которых выданы исполнительные документы;</w:t>
      </w:r>
    </w:p>
    <w:p w:rsidR="007116A1" w:rsidRPr="00796403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платежный документ на перечисление средств в размере полного либо частичного исполнения исполнительного документа.</w:t>
      </w:r>
    </w:p>
    <w:p w:rsidR="007116A1" w:rsidRPr="00226CEA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5. Основаниями для подтверждения оплаты денежных обязательств, связанных с выделением бюджетных ассигнований из резервного фонда Администрации </w:t>
      </w:r>
      <w:r w:rsidR="00226CEA" w:rsidRPr="00226CEA">
        <w:rPr>
          <w:rFonts w:ascii="Times New Roman" w:hAnsi="Times New Roman" w:cs="Times New Roman"/>
          <w:sz w:val="28"/>
          <w:szCs w:val="28"/>
        </w:rPr>
        <w:t xml:space="preserve">Романовского сельского поселения </w:t>
      </w:r>
      <w:r w:rsidRPr="00226CEA">
        <w:rPr>
          <w:rFonts w:ascii="Times New Roman" w:hAnsi="Times New Roman" w:cs="Times New Roman"/>
          <w:sz w:val="28"/>
          <w:szCs w:val="28"/>
        </w:rPr>
        <w:t>являются:</w:t>
      </w:r>
    </w:p>
    <w:p w:rsidR="007116A1" w:rsidRPr="00226CEA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r w:rsidR="00226CEA" w:rsidRPr="00226CEA">
        <w:rPr>
          <w:rFonts w:ascii="Times New Roman" w:hAnsi="Times New Roman" w:cs="Times New Roman"/>
          <w:sz w:val="28"/>
          <w:szCs w:val="28"/>
        </w:rPr>
        <w:t xml:space="preserve"> Романовского сельского поселения </w:t>
      </w:r>
      <w:r w:rsidRPr="00226CEA">
        <w:rPr>
          <w:rFonts w:ascii="Times New Roman" w:hAnsi="Times New Roman" w:cs="Times New Roman"/>
          <w:sz w:val="28"/>
          <w:szCs w:val="28"/>
        </w:rPr>
        <w:t>о выделении средств из резервного фонда;</w:t>
      </w:r>
    </w:p>
    <w:p w:rsidR="007116A1" w:rsidRPr="00226CEA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>документы, состав которых зависит от экономического содержания операций сектора государственного управления, с учетом требований настоящего Порядка;</w:t>
      </w:r>
    </w:p>
    <w:p w:rsidR="007116A1" w:rsidRPr="00796403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CEA">
        <w:rPr>
          <w:rFonts w:ascii="Times New Roman" w:hAnsi="Times New Roman" w:cs="Times New Roman"/>
          <w:sz w:val="28"/>
          <w:szCs w:val="28"/>
        </w:rPr>
        <w:t xml:space="preserve">документы, указанные в соответствующем распоряжении Администрации </w:t>
      </w:r>
      <w:r w:rsidR="00226CEA" w:rsidRPr="00226CEA">
        <w:rPr>
          <w:rFonts w:ascii="Times New Roman" w:hAnsi="Times New Roman" w:cs="Times New Roman"/>
          <w:sz w:val="28"/>
          <w:szCs w:val="28"/>
        </w:rPr>
        <w:lastRenderedPageBreak/>
        <w:t>Романовского сельского поселения</w:t>
      </w:r>
      <w:r w:rsidRPr="00226CEA">
        <w:rPr>
          <w:rFonts w:ascii="Times New Roman" w:hAnsi="Times New Roman" w:cs="Times New Roman"/>
          <w:sz w:val="28"/>
          <w:szCs w:val="28"/>
        </w:rPr>
        <w:t xml:space="preserve"> в качестве необходимого условия для выделения ассигнований из резервного фонда Администрации </w:t>
      </w:r>
      <w:r w:rsidR="00226CEA" w:rsidRPr="00226CEA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796403">
        <w:rPr>
          <w:rFonts w:ascii="Times New Roman" w:hAnsi="Times New Roman" w:cs="Times New Roman"/>
          <w:sz w:val="28"/>
          <w:szCs w:val="28"/>
        </w:rPr>
        <w:t>.</w:t>
      </w:r>
    </w:p>
    <w:p w:rsidR="007116A1" w:rsidRPr="00796403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03">
        <w:rPr>
          <w:rFonts w:ascii="Times New Roman" w:hAnsi="Times New Roman" w:cs="Times New Roman"/>
          <w:sz w:val="28"/>
          <w:szCs w:val="28"/>
        </w:rPr>
        <w:t>6. В случае необходимости дополнительно к вышеуказанным документам-основаниям, направляется пояснительная записка (обоснование осуществления платежей).</w:t>
      </w:r>
    </w:p>
    <w:p w:rsidR="007116A1" w:rsidRPr="00794BFA" w:rsidRDefault="007116A1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sectPr w:rsidR="007116A1" w:rsidRPr="00794BFA" w:rsidSect="00794258">
      <w:footerReference w:type="default" r:id="rId7"/>
      <w:pgSz w:w="11905" w:h="16838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E4A" w:rsidRDefault="00981E4A" w:rsidP="00202533">
      <w:pPr>
        <w:spacing w:after="0" w:line="240" w:lineRule="auto"/>
      </w:pPr>
      <w:r>
        <w:separator/>
      </w:r>
    </w:p>
  </w:endnote>
  <w:endnote w:type="continuationSeparator" w:id="1">
    <w:p w:rsidR="00981E4A" w:rsidRDefault="00981E4A" w:rsidP="0020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A1" w:rsidRDefault="007116A1">
    <w:pPr>
      <w:pStyle w:val="a5"/>
      <w:jc w:val="right"/>
    </w:pPr>
  </w:p>
  <w:p w:rsidR="007116A1" w:rsidRDefault="00CA5243">
    <w:pPr>
      <w:pStyle w:val="a5"/>
      <w:jc w:val="right"/>
    </w:pPr>
    <w:fldSimple w:instr=" PAGE   \* MERGEFORMAT ">
      <w:r w:rsidR="00E71659">
        <w:rPr>
          <w:noProof/>
        </w:rPr>
        <w:t>9</w:t>
      </w:r>
    </w:fldSimple>
  </w:p>
  <w:p w:rsidR="007116A1" w:rsidRDefault="007116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E4A" w:rsidRDefault="00981E4A" w:rsidP="00202533">
      <w:pPr>
        <w:spacing w:after="0" w:line="240" w:lineRule="auto"/>
      </w:pPr>
      <w:r>
        <w:separator/>
      </w:r>
    </w:p>
  </w:footnote>
  <w:footnote w:type="continuationSeparator" w:id="1">
    <w:p w:rsidR="00981E4A" w:rsidRDefault="00981E4A" w:rsidP="00202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B45"/>
    <w:rsid w:val="0001428B"/>
    <w:rsid w:val="00015CCD"/>
    <w:rsid w:val="00015D5E"/>
    <w:rsid w:val="00021008"/>
    <w:rsid w:val="000254C3"/>
    <w:rsid w:val="00043AC4"/>
    <w:rsid w:val="00044449"/>
    <w:rsid w:val="000457D3"/>
    <w:rsid w:val="00050DFC"/>
    <w:rsid w:val="0005390F"/>
    <w:rsid w:val="00055346"/>
    <w:rsid w:val="00057126"/>
    <w:rsid w:val="00062E06"/>
    <w:rsid w:val="00064E4D"/>
    <w:rsid w:val="000668F8"/>
    <w:rsid w:val="00066F4A"/>
    <w:rsid w:val="00071AC2"/>
    <w:rsid w:val="00075551"/>
    <w:rsid w:val="00075FF7"/>
    <w:rsid w:val="000853F8"/>
    <w:rsid w:val="000A06CD"/>
    <w:rsid w:val="000A0DD1"/>
    <w:rsid w:val="000A619D"/>
    <w:rsid w:val="000B1949"/>
    <w:rsid w:val="000B487B"/>
    <w:rsid w:val="000B5E21"/>
    <w:rsid w:val="000B6352"/>
    <w:rsid w:val="000C6984"/>
    <w:rsid w:val="000C6FD6"/>
    <w:rsid w:val="000D1AFE"/>
    <w:rsid w:val="000D236A"/>
    <w:rsid w:val="000D4F7A"/>
    <w:rsid w:val="000D6966"/>
    <w:rsid w:val="000E41DA"/>
    <w:rsid w:val="000E4388"/>
    <w:rsid w:val="0010624E"/>
    <w:rsid w:val="00107E6C"/>
    <w:rsid w:val="00115069"/>
    <w:rsid w:val="00122D6E"/>
    <w:rsid w:val="00133433"/>
    <w:rsid w:val="00133F44"/>
    <w:rsid w:val="00135F7D"/>
    <w:rsid w:val="00141FBA"/>
    <w:rsid w:val="00145EFB"/>
    <w:rsid w:val="00147EF5"/>
    <w:rsid w:val="00153FE1"/>
    <w:rsid w:val="00160222"/>
    <w:rsid w:val="001631CA"/>
    <w:rsid w:val="00176D23"/>
    <w:rsid w:val="00177BEC"/>
    <w:rsid w:val="001835A8"/>
    <w:rsid w:val="00194621"/>
    <w:rsid w:val="001949AF"/>
    <w:rsid w:val="001A30F4"/>
    <w:rsid w:val="001A34D4"/>
    <w:rsid w:val="001A619C"/>
    <w:rsid w:val="001D11BF"/>
    <w:rsid w:val="001D3D1E"/>
    <w:rsid w:val="001D43DC"/>
    <w:rsid w:val="001D55C9"/>
    <w:rsid w:val="001D59E2"/>
    <w:rsid w:val="001D7043"/>
    <w:rsid w:val="001E3476"/>
    <w:rsid w:val="001E38B5"/>
    <w:rsid w:val="001E3C9A"/>
    <w:rsid w:val="001F604A"/>
    <w:rsid w:val="002017AA"/>
    <w:rsid w:val="00202533"/>
    <w:rsid w:val="00204505"/>
    <w:rsid w:val="002122C7"/>
    <w:rsid w:val="00222BAD"/>
    <w:rsid w:val="00226CEA"/>
    <w:rsid w:val="00244685"/>
    <w:rsid w:val="00244E60"/>
    <w:rsid w:val="00255025"/>
    <w:rsid w:val="0027130A"/>
    <w:rsid w:val="002722DE"/>
    <w:rsid w:val="00272D07"/>
    <w:rsid w:val="002873EC"/>
    <w:rsid w:val="00287BB0"/>
    <w:rsid w:val="00292EA0"/>
    <w:rsid w:val="00296EF7"/>
    <w:rsid w:val="002B23FD"/>
    <w:rsid w:val="002B5F4A"/>
    <w:rsid w:val="002B65E9"/>
    <w:rsid w:val="002C04E8"/>
    <w:rsid w:val="002C28D8"/>
    <w:rsid w:val="002C602E"/>
    <w:rsid w:val="002C718A"/>
    <w:rsid w:val="002D0249"/>
    <w:rsid w:val="002D3191"/>
    <w:rsid w:val="002D52A7"/>
    <w:rsid w:val="002D70EA"/>
    <w:rsid w:val="002D74CF"/>
    <w:rsid w:val="002E7FAF"/>
    <w:rsid w:val="002F7EAF"/>
    <w:rsid w:val="00305C1E"/>
    <w:rsid w:val="00306240"/>
    <w:rsid w:val="00316EFE"/>
    <w:rsid w:val="00322526"/>
    <w:rsid w:val="00331B2D"/>
    <w:rsid w:val="00334631"/>
    <w:rsid w:val="00337011"/>
    <w:rsid w:val="0034723A"/>
    <w:rsid w:val="003475F3"/>
    <w:rsid w:val="00351712"/>
    <w:rsid w:val="00353F5D"/>
    <w:rsid w:val="00355390"/>
    <w:rsid w:val="00365433"/>
    <w:rsid w:val="003662A2"/>
    <w:rsid w:val="00366D4A"/>
    <w:rsid w:val="00375593"/>
    <w:rsid w:val="00375D47"/>
    <w:rsid w:val="003974C3"/>
    <w:rsid w:val="003A5E39"/>
    <w:rsid w:val="003B05E9"/>
    <w:rsid w:val="003B591E"/>
    <w:rsid w:val="003B59F2"/>
    <w:rsid w:val="003C3990"/>
    <w:rsid w:val="003C5C14"/>
    <w:rsid w:val="003D5910"/>
    <w:rsid w:val="003E13BB"/>
    <w:rsid w:val="0041607F"/>
    <w:rsid w:val="004202F3"/>
    <w:rsid w:val="00433D9F"/>
    <w:rsid w:val="004342A8"/>
    <w:rsid w:val="00441B58"/>
    <w:rsid w:val="00441B74"/>
    <w:rsid w:val="00451C3E"/>
    <w:rsid w:val="004578A3"/>
    <w:rsid w:val="00462054"/>
    <w:rsid w:val="004718E8"/>
    <w:rsid w:val="00474E39"/>
    <w:rsid w:val="004754E9"/>
    <w:rsid w:val="004822BE"/>
    <w:rsid w:val="00482329"/>
    <w:rsid w:val="00484B95"/>
    <w:rsid w:val="004979A7"/>
    <w:rsid w:val="004A1938"/>
    <w:rsid w:val="004A1A05"/>
    <w:rsid w:val="004A62B6"/>
    <w:rsid w:val="004C5608"/>
    <w:rsid w:val="004E4F60"/>
    <w:rsid w:val="004E6A43"/>
    <w:rsid w:val="004F13D7"/>
    <w:rsid w:val="00506AE8"/>
    <w:rsid w:val="00512C1D"/>
    <w:rsid w:val="005130B4"/>
    <w:rsid w:val="00517A10"/>
    <w:rsid w:val="00524E13"/>
    <w:rsid w:val="005318B5"/>
    <w:rsid w:val="00535449"/>
    <w:rsid w:val="0054221C"/>
    <w:rsid w:val="00542574"/>
    <w:rsid w:val="005512E5"/>
    <w:rsid w:val="00561F80"/>
    <w:rsid w:val="00564452"/>
    <w:rsid w:val="00565FA9"/>
    <w:rsid w:val="0056739D"/>
    <w:rsid w:val="0057335C"/>
    <w:rsid w:val="00576D98"/>
    <w:rsid w:val="005835A5"/>
    <w:rsid w:val="005840CE"/>
    <w:rsid w:val="0059176B"/>
    <w:rsid w:val="005918B6"/>
    <w:rsid w:val="00595CA1"/>
    <w:rsid w:val="005B0C57"/>
    <w:rsid w:val="005C0B93"/>
    <w:rsid w:val="005C1032"/>
    <w:rsid w:val="005C728D"/>
    <w:rsid w:val="005C77D1"/>
    <w:rsid w:val="005D04BA"/>
    <w:rsid w:val="005D422F"/>
    <w:rsid w:val="005D5D8D"/>
    <w:rsid w:val="005E7002"/>
    <w:rsid w:val="005F1F34"/>
    <w:rsid w:val="005F2BDE"/>
    <w:rsid w:val="005F3DC1"/>
    <w:rsid w:val="00611D4A"/>
    <w:rsid w:val="00623820"/>
    <w:rsid w:val="006265AF"/>
    <w:rsid w:val="006306DB"/>
    <w:rsid w:val="00640371"/>
    <w:rsid w:val="0064128E"/>
    <w:rsid w:val="00644D2F"/>
    <w:rsid w:val="0064633B"/>
    <w:rsid w:val="0064662A"/>
    <w:rsid w:val="006476C9"/>
    <w:rsid w:val="006504C6"/>
    <w:rsid w:val="00655DBE"/>
    <w:rsid w:val="00656993"/>
    <w:rsid w:val="006636FC"/>
    <w:rsid w:val="006638BC"/>
    <w:rsid w:val="00664601"/>
    <w:rsid w:val="00671AD1"/>
    <w:rsid w:val="00673BA8"/>
    <w:rsid w:val="00675700"/>
    <w:rsid w:val="00676271"/>
    <w:rsid w:val="00684B2F"/>
    <w:rsid w:val="0068586F"/>
    <w:rsid w:val="00692A2C"/>
    <w:rsid w:val="00694B8E"/>
    <w:rsid w:val="0069616D"/>
    <w:rsid w:val="00696773"/>
    <w:rsid w:val="006A057D"/>
    <w:rsid w:val="006A4631"/>
    <w:rsid w:val="006A5C18"/>
    <w:rsid w:val="006B0E1B"/>
    <w:rsid w:val="006B2732"/>
    <w:rsid w:val="006B3534"/>
    <w:rsid w:val="006B585B"/>
    <w:rsid w:val="006C2781"/>
    <w:rsid w:val="006C5F4D"/>
    <w:rsid w:val="006D17CC"/>
    <w:rsid w:val="006D1FF6"/>
    <w:rsid w:val="006D27F8"/>
    <w:rsid w:val="006D56B7"/>
    <w:rsid w:val="006E11EB"/>
    <w:rsid w:val="006E3B75"/>
    <w:rsid w:val="006F0ADD"/>
    <w:rsid w:val="006F1909"/>
    <w:rsid w:val="00700665"/>
    <w:rsid w:val="00702973"/>
    <w:rsid w:val="007032E2"/>
    <w:rsid w:val="0071052E"/>
    <w:rsid w:val="007116A1"/>
    <w:rsid w:val="0072005C"/>
    <w:rsid w:val="00721231"/>
    <w:rsid w:val="00721979"/>
    <w:rsid w:val="00721FB8"/>
    <w:rsid w:val="00723301"/>
    <w:rsid w:val="00727A7A"/>
    <w:rsid w:val="00731C0B"/>
    <w:rsid w:val="007339D5"/>
    <w:rsid w:val="00744772"/>
    <w:rsid w:val="00746741"/>
    <w:rsid w:val="0075021F"/>
    <w:rsid w:val="00751FB1"/>
    <w:rsid w:val="00752D17"/>
    <w:rsid w:val="0076349B"/>
    <w:rsid w:val="007675F5"/>
    <w:rsid w:val="007857C6"/>
    <w:rsid w:val="00794258"/>
    <w:rsid w:val="00794BFA"/>
    <w:rsid w:val="00796403"/>
    <w:rsid w:val="007A0609"/>
    <w:rsid w:val="007B2394"/>
    <w:rsid w:val="007B2A8D"/>
    <w:rsid w:val="007B56CB"/>
    <w:rsid w:val="007C032E"/>
    <w:rsid w:val="007C1072"/>
    <w:rsid w:val="007C5746"/>
    <w:rsid w:val="007C646B"/>
    <w:rsid w:val="007D0B6B"/>
    <w:rsid w:val="007D29F2"/>
    <w:rsid w:val="007D33C9"/>
    <w:rsid w:val="007D4C3A"/>
    <w:rsid w:val="007D6B38"/>
    <w:rsid w:val="007E0EA1"/>
    <w:rsid w:val="007E18EE"/>
    <w:rsid w:val="007F17A0"/>
    <w:rsid w:val="007F25A6"/>
    <w:rsid w:val="007F370E"/>
    <w:rsid w:val="007F46A6"/>
    <w:rsid w:val="007F58ED"/>
    <w:rsid w:val="00803AA3"/>
    <w:rsid w:val="00807D12"/>
    <w:rsid w:val="008101E3"/>
    <w:rsid w:val="00815E2D"/>
    <w:rsid w:val="0082797B"/>
    <w:rsid w:val="00833995"/>
    <w:rsid w:val="00837551"/>
    <w:rsid w:val="00841977"/>
    <w:rsid w:val="008479F3"/>
    <w:rsid w:val="00847B95"/>
    <w:rsid w:val="00856526"/>
    <w:rsid w:val="00857CB1"/>
    <w:rsid w:val="00861D9D"/>
    <w:rsid w:val="0086504C"/>
    <w:rsid w:val="00865DC5"/>
    <w:rsid w:val="0086793D"/>
    <w:rsid w:val="00873B78"/>
    <w:rsid w:val="008809C0"/>
    <w:rsid w:val="008825CF"/>
    <w:rsid w:val="00887B0F"/>
    <w:rsid w:val="00891E65"/>
    <w:rsid w:val="008A2C93"/>
    <w:rsid w:val="008A5C6F"/>
    <w:rsid w:val="008A6240"/>
    <w:rsid w:val="008B731A"/>
    <w:rsid w:val="008C3AFF"/>
    <w:rsid w:val="008C661B"/>
    <w:rsid w:val="008D0D1B"/>
    <w:rsid w:val="008E792F"/>
    <w:rsid w:val="008F21A0"/>
    <w:rsid w:val="008F2B7C"/>
    <w:rsid w:val="008F46AB"/>
    <w:rsid w:val="008F4FD9"/>
    <w:rsid w:val="008F72CE"/>
    <w:rsid w:val="00907258"/>
    <w:rsid w:val="00922593"/>
    <w:rsid w:val="009246CB"/>
    <w:rsid w:val="00924BDD"/>
    <w:rsid w:val="0093057B"/>
    <w:rsid w:val="00942028"/>
    <w:rsid w:val="00955D9C"/>
    <w:rsid w:val="00971E97"/>
    <w:rsid w:val="009743F8"/>
    <w:rsid w:val="00976120"/>
    <w:rsid w:val="009768AD"/>
    <w:rsid w:val="00976ECB"/>
    <w:rsid w:val="009809F8"/>
    <w:rsid w:val="00981E4A"/>
    <w:rsid w:val="00990C67"/>
    <w:rsid w:val="00997218"/>
    <w:rsid w:val="009A1429"/>
    <w:rsid w:val="009A56FA"/>
    <w:rsid w:val="009B58E9"/>
    <w:rsid w:val="009C1411"/>
    <w:rsid w:val="009D10F2"/>
    <w:rsid w:val="009D2511"/>
    <w:rsid w:val="009D5827"/>
    <w:rsid w:val="009E0804"/>
    <w:rsid w:val="009E6FE8"/>
    <w:rsid w:val="009F1DC2"/>
    <w:rsid w:val="009F30B4"/>
    <w:rsid w:val="009F76C8"/>
    <w:rsid w:val="00A005E5"/>
    <w:rsid w:val="00A1587B"/>
    <w:rsid w:val="00A22F9B"/>
    <w:rsid w:val="00A24153"/>
    <w:rsid w:val="00A25404"/>
    <w:rsid w:val="00A30E71"/>
    <w:rsid w:val="00A3295C"/>
    <w:rsid w:val="00A33CC4"/>
    <w:rsid w:val="00A342E4"/>
    <w:rsid w:val="00A35A22"/>
    <w:rsid w:val="00A422A4"/>
    <w:rsid w:val="00A42522"/>
    <w:rsid w:val="00A43C05"/>
    <w:rsid w:val="00A53201"/>
    <w:rsid w:val="00A53C26"/>
    <w:rsid w:val="00A57AA1"/>
    <w:rsid w:val="00A80963"/>
    <w:rsid w:val="00A83687"/>
    <w:rsid w:val="00A84ACA"/>
    <w:rsid w:val="00A913E6"/>
    <w:rsid w:val="00A967B3"/>
    <w:rsid w:val="00A96FDB"/>
    <w:rsid w:val="00A972D1"/>
    <w:rsid w:val="00AB2748"/>
    <w:rsid w:val="00AB2F5E"/>
    <w:rsid w:val="00AB34A2"/>
    <w:rsid w:val="00AC2393"/>
    <w:rsid w:val="00AC2D9C"/>
    <w:rsid w:val="00AD1999"/>
    <w:rsid w:val="00AD283D"/>
    <w:rsid w:val="00AE04E4"/>
    <w:rsid w:val="00AF6895"/>
    <w:rsid w:val="00B00E42"/>
    <w:rsid w:val="00B02236"/>
    <w:rsid w:val="00B05B48"/>
    <w:rsid w:val="00B169FC"/>
    <w:rsid w:val="00B22DDE"/>
    <w:rsid w:val="00B31793"/>
    <w:rsid w:val="00B36C08"/>
    <w:rsid w:val="00B370F8"/>
    <w:rsid w:val="00B43C2F"/>
    <w:rsid w:val="00B51559"/>
    <w:rsid w:val="00B53B65"/>
    <w:rsid w:val="00B53DB1"/>
    <w:rsid w:val="00B56DEC"/>
    <w:rsid w:val="00B62743"/>
    <w:rsid w:val="00B65737"/>
    <w:rsid w:val="00B709B7"/>
    <w:rsid w:val="00B773E0"/>
    <w:rsid w:val="00B8763D"/>
    <w:rsid w:val="00B91B78"/>
    <w:rsid w:val="00B93AC8"/>
    <w:rsid w:val="00B96888"/>
    <w:rsid w:val="00BA04B9"/>
    <w:rsid w:val="00BA74EC"/>
    <w:rsid w:val="00BB09A2"/>
    <w:rsid w:val="00BB3903"/>
    <w:rsid w:val="00BB4107"/>
    <w:rsid w:val="00BB618E"/>
    <w:rsid w:val="00BB72C2"/>
    <w:rsid w:val="00BD2261"/>
    <w:rsid w:val="00BD47C7"/>
    <w:rsid w:val="00BE28B6"/>
    <w:rsid w:val="00BE71A3"/>
    <w:rsid w:val="00BF2B45"/>
    <w:rsid w:val="00C04958"/>
    <w:rsid w:val="00C10F8B"/>
    <w:rsid w:val="00C124CC"/>
    <w:rsid w:val="00C15F7B"/>
    <w:rsid w:val="00C16847"/>
    <w:rsid w:val="00C17B38"/>
    <w:rsid w:val="00C25DB2"/>
    <w:rsid w:val="00C26E4C"/>
    <w:rsid w:val="00C40291"/>
    <w:rsid w:val="00C545A9"/>
    <w:rsid w:val="00C5461E"/>
    <w:rsid w:val="00C553F8"/>
    <w:rsid w:val="00C6323B"/>
    <w:rsid w:val="00C660F4"/>
    <w:rsid w:val="00C67484"/>
    <w:rsid w:val="00C70AD6"/>
    <w:rsid w:val="00C72D6E"/>
    <w:rsid w:val="00C805A0"/>
    <w:rsid w:val="00C82BAF"/>
    <w:rsid w:val="00C906C4"/>
    <w:rsid w:val="00CA350B"/>
    <w:rsid w:val="00CA5243"/>
    <w:rsid w:val="00CA7264"/>
    <w:rsid w:val="00CC7ECC"/>
    <w:rsid w:val="00CD7101"/>
    <w:rsid w:val="00CE5275"/>
    <w:rsid w:val="00CE53B3"/>
    <w:rsid w:val="00CF1869"/>
    <w:rsid w:val="00CF1F4B"/>
    <w:rsid w:val="00CF7552"/>
    <w:rsid w:val="00D046A5"/>
    <w:rsid w:val="00D05EF6"/>
    <w:rsid w:val="00D0773F"/>
    <w:rsid w:val="00D109F2"/>
    <w:rsid w:val="00D23BB3"/>
    <w:rsid w:val="00D3025A"/>
    <w:rsid w:val="00D32A2C"/>
    <w:rsid w:val="00D36000"/>
    <w:rsid w:val="00D369AA"/>
    <w:rsid w:val="00D42DA5"/>
    <w:rsid w:val="00D45AE2"/>
    <w:rsid w:val="00D52626"/>
    <w:rsid w:val="00D53BF7"/>
    <w:rsid w:val="00D55624"/>
    <w:rsid w:val="00D62303"/>
    <w:rsid w:val="00D645EC"/>
    <w:rsid w:val="00D71C6E"/>
    <w:rsid w:val="00D82630"/>
    <w:rsid w:val="00D840F6"/>
    <w:rsid w:val="00D8753C"/>
    <w:rsid w:val="00D906EC"/>
    <w:rsid w:val="00D95E38"/>
    <w:rsid w:val="00DA33D6"/>
    <w:rsid w:val="00DA3B74"/>
    <w:rsid w:val="00DA4424"/>
    <w:rsid w:val="00DA55AC"/>
    <w:rsid w:val="00DA6242"/>
    <w:rsid w:val="00DB4722"/>
    <w:rsid w:val="00DB700A"/>
    <w:rsid w:val="00DC33A5"/>
    <w:rsid w:val="00DC7099"/>
    <w:rsid w:val="00DD0798"/>
    <w:rsid w:val="00DD2E75"/>
    <w:rsid w:val="00DD492D"/>
    <w:rsid w:val="00DE0A51"/>
    <w:rsid w:val="00DE0CE8"/>
    <w:rsid w:val="00DE15C7"/>
    <w:rsid w:val="00DE2C76"/>
    <w:rsid w:val="00DE7A87"/>
    <w:rsid w:val="00DF12FD"/>
    <w:rsid w:val="00DF236F"/>
    <w:rsid w:val="00DF663D"/>
    <w:rsid w:val="00E05EBB"/>
    <w:rsid w:val="00E05EF8"/>
    <w:rsid w:val="00E06D8A"/>
    <w:rsid w:val="00E23EEA"/>
    <w:rsid w:val="00E30195"/>
    <w:rsid w:val="00E30BBB"/>
    <w:rsid w:val="00E322DD"/>
    <w:rsid w:val="00E41639"/>
    <w:rsid w:val="00E4567F"/>
    <w:rsid w:val="00E50CCC"/>
    <w:rsid w:val="00E57F4D"/>
    <w:rsid w:val="00E67438"/>
    <w:rsid w:val="00E71659"/>
    <w:rsid w:val="00E7303F"/>
    <w:rsid w:val="00E74782"/>
    <w:rsid w:val="00E83365"/>
    <w:rsid w:val="00E8582F"/>
    <w:rsid w:val="00E93660"/>
    <w:rsid w:val="00E94B2E"/>
    <w:rsid w:val="00E94F2A"/>
    <w:rsid w:val="00E959E7"/>
    <w:rsid w:val="00E96F48"/>
    <w:rsid w:val="00EC122E"/>
    <w:rsid w:val="00ED007E"/>
    <w:rsid w:val="00ED64B2"/>
    <w:rsid w:val="00EE6C78"/>
    <w:rsid w:val="00EF5F9B"/>
    <w:rsid w:val="00EF62EA"/>
    <w:rsid w:val="00EF6379"/>
    <w:rsid w:val="00F251DD"/>
    <w:rsid w:val="00F25F88"/>
    <w:rsid w:val="00F27101"/>
    <w:rsid w:val="00F2761B"/>
    <w:rsid w:val="00F32B3F"/>
    <w:rsid w:val="00F34C10"/>
    <w:rsid w:val="00F40C5F"/>
    <w:rsid w:val="00F41840"/>
    <w:rsid w:val="00F42FF9"/>
    <w:rsid w:val="00F535A2"/>
    <w:rsid w:val="00F5464E"/>
    <w:rsid w:val="00F54826"/>
    <w:rsid w:val="00F566A2"/>
    <w:rsid w:val="00F807F8"/>
    <w:rsid w:val="00F820E7"/>
    <w:rsid w:val="00F827E8"/>
    <w:rsid w:val="00F84BCF"/>
    <w:rsid w:val="00F866F5"/>
    <w:rsid w:val="00F9443F"/>
    <w:rsid w:val="00FA026D"/>
    <w:rsid w:val="00FA2505"/>
    <w:rsid w:val="00FA4651"/>
    <w:rsid w:val="00FA6D66"/>
    <w:rsid w:val="00FB3135"/>
    <w:rsid w:val="00FB4513"/>
    <w:rsid w:val="00FC0A72"/>
    <w:rsid w:val="00FC1B74"/>
    <w:rsid w:val="00FE0188"/>
    <w:rsid w:val="00FE205C"/>
    <w:rsid w:val="00FE228A"/>
    <w:rsid w:val="00FE264A"/>
    <w:rsid w:val="00FE29D5"/>
    <w:rsid w:val="00FE39F6"/>
    <w:rsid w:val="00FF23B0"/>
    <w:rsid w:val="00FF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2B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BF2B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F2B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02533"/>
  </w:style>
  <w:style w:type="paragraph" w:styleId="a5">
    <w:name w:val="footer"/>
    <w:basedOn w:val="a"/>
    <w:link w:val="a6"/>
    <w:uiPriority w:val="99"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02533"/>
  </w:style>
  <w:style w:type="paragraph" w:styleId="2">
    <w:name w:val="Body Text Indent 2"/>
    <w:basedOn w:val="a"/>
    <w:link w:val="20"/>
    <w:uiPriority w:val="99"/>
    <w:rsid w:val="00A35A2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35A22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107E6C"/>
    <w:pPr>
      <w:ind w:left="720"/>
    </w:pPr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rsid w:val="0007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75FF7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uiPriority w:val="99"/>
    <w:rsid w:val="0072005C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styleId="aa">
    <w:name w:val="No Spacing"/>
    <w:uiPriority w:val="99"/>
    <w:qFormat/>
    <w:rsid w:val="00D53BF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14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09A25E85D45AF6DE8AEEA8D51F7A1E83782DD1C023AF53EF47431C32F1321DA3E9FC6F6AB0A1o0IC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10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Дубовского района</Company>
  <LinksUpToDate>false</LinksUpToDate>
  <CharactersWithSpaces>22389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Землякова</dc:creator>
  <cp:keywords/>
  <dc:description/>
  <cp:lastModifiedBy>11</cp:lastModifiedBy>
  <cp:revision>51</cp:revision>
  <cp:lastPrinted>2015-06-04T09:17:00Z</cp:lastPrinted>
  <dcterms:created xsi:type="dcterms:W3CDTF">2014-01-15T08:38:00Z</dcterms:created>
  <dcterms:modified xsi:type="dcterms:W3CDTF">2015-06-04T09:18:00Z</dcterms:modified>
</cp:coreProperties>
</file>