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>РОСТОВСКАЯ ОБЛАСТЬ</w:t>
      </w:r>
    </w:p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>ДУБОВСКИЙ РАЙОН</w:t>
      </w:r>
    </w:p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 xml:space="preserve">АДМИНИСТРАЦИЯ </w:t>
      </w:r>
    </w:p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>РОМАНОВСКОГО СЕЛЬСКОГО ПОСЕЛЕНИЯ</w:t>
      </w:r>
    </w:p>
    <w:p w:rsidR="004B0922" w:rsidRPr="00C163EF" w:rsidRDefault="004B0922" w:rsidP="004B0922">
      <w:pPr>
        <w:jc w:val="center"/>
        <w:rPr>
          <w:sz w:val="28"/>
          <w:szCs w:val="28"/>
        </w:rPr>
      </w:pPr>
    </w:p>
    <w:p w:rsidR="004B0922" w:rsidRPr="00C163EF" w:rsidRDefault="004B0922" w:rsidP="004B0922">
      <w:pPr>
        <w:jc w:val="center"/>
        <w:rPr>
          <w:sz w:val="28"/>
          <w:szCs w:val="28"/>
        </w:rPr>
      </w:pPr>
    </w:p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>ПОСТАНОВЛЕНИЕ</w:t>
      </w:r>
    </w:p>
    <w:p w:rsidR="004B0922" w:rsidRPr="00C163EF" w:rsidRDefault="004B0922" w:rsidP="004B0922">
      <w:pPr>
        <w:jc w:val="center"/>
        <w:rPr>
          <w:sz w:val="28"/>
          <w:szCs w:val="28"/>
        </w:rPr>
      </w:pPr>
    </w:p>
    <w:p w:rsidR="004B0922" w:rsidRPr="00C163EF" w:rsidRDefault="004B0922" w:rsidP="004B0922">
      <w:pPr>
        <w:jc w:val="center"/>
        <w:rPr>
          <w:sz w:val="28"/>
          <w:szCs w:val="28"/>
        </w:rPr>
      </w:pPr>
      <w:r w:rsidRPr="00C163EF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C163EF">
        <w:rPr>
          <w:sz w:val="28"/>
          <w:szCs w:val="28"/>
        </w:rPr>
        <w:t xml:space="preserve">.04.2015 г       </w:t>
      </w:r>
      <w:r>
        <w:rPr>
          <w:sz w:val="28"/>
          <w:szCs w:val="28"/>
        </w:rPr>
        <w:t xml:space="preserve">                             № 41</w:t>
      </w:r>
      <w:r w:rsidRPr="00C163EF">
        <w:rPr>
          <w:sz w:val="28"/>
          <w:szCs w:val="28"/>
        </w:rPr>
        <w:t xml:space="preserve">                                    х. Романов</w:t>
      </w:r>
    </w:p>
    <w:p w:rsidR="004B0922" w:rsidRDefault="004B0922" w:rsidP="004B0922">
      <w:pPr>
        <w:jc w:val="center"/>
        <w:rPr>
          <w:sz w:val="28"/>
          <w:szCs w:val="28"/>
        </w:rPr>
      </w:pPr>
    </w:p>
    <w:p w:rsidR="004B0922" w:rsidRDefault="004B0922" w:rsidP="004B0922">
      <w:pPr>
        <w:jc w:val="both"/>
        <w:rPr>
          <w:sz w:val="28"/>
          <w:szCs w:val="28"/>
        </w:rPr>
      </w:pP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«О порядке достоверности 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>и полноты сведений, представляемых гражданами,</w:t>
      </w:r>
    </w:p>
    <w:p w:rsidR="004B0922" w:rsidRDefault="004B0922" w:rsidP="004B0922">
      <w:pPr>
        <w:rPr>
          <w:sz w:val="28"/>
          <w:szCs w:val="28"/>
        </w:rPr>
      </w:pPr>
      <w:bookmarkStart w:id="0" w:name="_GoBack"/>
      <w:bookmarkEnd w:id="0"/>
      <w:proofErr w:type="gramStart"/>
      <w:r>
        <w:rPr>
          <w:sz w:val="28"/>
          <w:szCs w:val="28"/>
        </w:rPr>
        <w:t>претендующими</w:t>
      </w:r>
      <w:proofErr w:type="gramEnd"/>
      <w:r>
        <w:rPr>
          <w:sz w:val="28"/>
          <w:szCs w:val="28"/>
        </w:rPr>
        <w:t xml:space="preserve"> на замещение должностей муниципальной службы, 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 xml:space="preserve">и муниципальными служащими Романовского сельского поселения 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 xml:space="preserve">и соблюдения муниципальными служащими требований к служебному поведению» </w:t>
      </w:r>
    </w:p>
    <w:p w:rsidR="004B0922" w:rsidRDefault="004B0922" w:rsidP="004B0922">
      <w:pPr>
        <w:jc w:val="both"/>
        <w:rPr>
          <w:sz w:val="28"/>
          <w:szCs w:val="28"/>
        </w:rPr>
      </w:pPr>
    </w:p>
    <w:p w:rsidR="004B0922" w:rsidRDefault="004B0922" w:rsidP="004B09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Указом Президента Российской Федерации «О проверке достоверности и полноты сведений, представляемых гражданами, претендующими на замещение должностей федеральной государственной </w:t>
      </w:r>
      <w:proofErr w:type="gramStart"/>
      <w:r>
        <w:rPr>
          <w:sz w:val="28"/>
          <w:szCs w:val="28"/>
        </w:rPr>
        <w:t>службы, и федеральными государственными  служащими, и  соблюдения федеральными государственными служащими требований к служебному поведению» от 21.09.2009 года № 1065, Федеральным законом от 25.12.2008 года № 273-ФЗ «О противодействии коррупции», Федеральным законом от 02.03.2007 года № 25-ФЗ «О муниципальной службе в Российской Федерации», с Указами Президента Российской Федерации от 23.06.2014 года № 453 «О внесении изменений в некоторые акты Президента Российской Федерации по вопросам противодействия</w:t>
      </w:r>
      <w:proofErr w:type="gramEnd"/>
      <w:r>
        <w:rPr>
          <w:sz w:val="28"/>
          <w:szCs w:val="28"/>
        </w:rPr>
        <w:t xml:space="preserve"> коррупции»</w:t>
      </w:r>
    </w:p>
    <w:p w:rsidR="004B0922" w:rsidRDefault="004B0922" w:rsidP="004B0922">
      <w:pPr>
        <w:jc w:val="both"/>
        <w:rPr>
          <w:sz w:val="28"/>
          <w:szCs w:val="28"/>
        </w:rPr>
      </w:pPr>
    </w:p>
    <w:p w:rsidR="004B0922" w:rsidRDefault="004B0922" w:rsidP="004B092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ab/>
        <w:t>1. Утвердить  Положение «О порядке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 Романовского сельского поселения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и соблюдения муниципальными служащими требований к служебному поведению» согласно приложения 1.</w:t>
      </w:r>
    </w:p>
    <w:p w:rsidR="004B0922" w:rsidRPr="007C6FE2" w:rsidRDefault="004B0922" w:rsidP="004B0922">
      <w:pPr>
        <w:pStyle w:val="a3"/>
        <w:ind w:left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2</w:t>
      </w:r>
      <w:r w:rsidRPr="007C6FE2">
        <w:rPr>
          <w:rFonts w:ascii="Times New Roman" w:hAnsi="Times New Roman"/>
          <w:sz w:val="28"/>
          <w:szCs w:val="28"/>
          <w:lang w:val="ru-RU"/>
        </w:rPr>
        <w:t xml:space="preserve">.  </w:t>
      </w:r>
      <w:proofErr w:type="gramStart"/>
      <w:r w:rsidRPr="007C6FE2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7C6FE2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</w:t>
      </w:r>
      <w:r>
        <w:rPr>
          <w:rFonts w:ascii="Times New Roman" w:hAnsi="Times New Roman"/>
          <w:sz w:val="28"/>
          <w:szCs w:val="28"/>
          <w:lang w:val="ru-RU"/>
        </w:rPr>
        <w:t>постановления оставляю за собой.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 xml:space="preserve">          3.  Настоящее постановление вступает в силу с момента подписания и</w:t>
      </w:r>
    </w:p>
    <w:p w:rsidR="004B0922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>распространяет свое действие на правоотношения, возникшие с 01.01.2015 г.</w:t>
      </w:r>
    </w:p>
    <w:p w:rsidR="004B0922" w:rsidRDefault="004B0922" w:rsidP="004B0922">
      <w:pPr>
        <w:rPr>
          <w:sz w:val="28"/>
          <w:szCs w:val="28"/>
        </w:rPr>
      </w:pPr>
    </w:p>
    <w:p w:rsidR="004B0922" w:rsidRDefault="004B0922" w:rsidP="004B0922">
      <w:pPr>
        <w:rPr>
          <w:sz w:val="28"/>
          <w:szCs w:val="28"/>
        </w:rPr>
      </w:pPr>
    </w:p>
    <w:p w:rsidR="004B0922" w:rsidRPr="00D134FA" w:rsidRDefault="004B0922" w:rsidP="004B0922">
      <w:pPr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4B0922" w:rsidRDefault="004B0922" w:rsidP="004B0922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4B0922" w:rsidRDefault="004B0922" w:rsidP="004B0922">
      <w:pPr>
        <w:shd w:val="clear" w:color="auto" w:fill="FFFFFF"/>
        <w:rPr>
          <w:color w:val="000000"/>
          <w:sz w:val="28"/>
          <w:szCs w:val="28"/>
        </w:rPr>
      </w:pPr>
    </w:p>
    <w:p w:rsidR="004B0922" w:rsidRDefault="004B0922" w:rsidP="004B0922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4B0922" w:rsidRPr="004B0922" w:rsidRDefault="004B0922" w:rsidP="004B0922">
      <w:pPr>
        <w:shd w:val="clear" w:color="auto" w:fill="FFFFFF"/>
        <w:jc w:val="right"/>
        <w:rPr>
          <w:color w:val="000000"/>
          <w:sz w:val="24"/>
          <w:szCs w:val="24"/>
        </w:rPr>
      </w:pPr>
      <w:r w:rsidRPr="004B0922">
        <w:rPr>
          <w:color w:val="000000"/>
          <w:sz w:val="24"/>
          <w:szCs w:val="24"/>
        </w:rPr>
        <w:t>Приложение 1</w:t>
      </w:r>
    </w:p>
    <w:p w:rsidR="004B0922" w:rsidRPr="004B0922" w:rsidRDefault="004B0922" w:rsidP="004B0922">
      <w:pPr>
        <w:shd w:val="clear" w:color="auto" w:fill="FFFFFF"/>
        <w:jc w:val="right"/>
        <w:rPr>
          <w:color w:val="000000"/>
          <w:sz w:val="24"/>
          <w:szCs w:val="24"/>
        </w:rPr>
      </w:pPr>
      <w:r w:rsidRPr="004B0922">
        <w:rPr>
          <w:color w:val="000000"/>
          <w:sz w:val="24"/>
          <w:szCs w:val="24"/>
        </w:rPr>
        <w:t>к постановлению</w:t>
      </w:r>
    </w:p>
    <w:p w:rsidR="004B0922" w:rsidRPr="004B0922" w:rsidRDefault="004B0922" w:rsidP="004B0922">
      <w:pPr>
        <w:shd w:val="clear" w:color="auto" w:fill="FFFFFF"/>
        <w:jc w:val="right"/>
        <w:rPr>
          <w:color w:val="000000"/>
          <w:sz w:val="24"/>
          <w:szCs w:val="24"/>
        </w:rPr>
      </w:pPr>
      <w:r w:rsidRPr="004B0922">
        <w:rPr>
          <w:color w:val="000000"/>
          <w:sz w:val="24"/>
          <w:szCs w:val="24"/>
        </w:rPr>
        <w:t>от 16.04.2015 г. № 41</w:t>
      </w:r>
    </w:p>
    <w:p w:rsidR="004B0922" w:rsidRDefault="004B0922" w:rsidP="004B0922">
      <w:pPr>
        <w:shd w:val="clear" w:color="auto" w:fill="FFFFFF"/>
        <w:jc w:val="right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center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Положение</w:t>
      </w:r>
    </w:p>
    <w:p w:rsidR="004B0922" w:rsidRDefault="004B0922" w:rsidP="004B0922">
      <w:pPr>
        <w:shd w:val="clear" w:color="auto" w:fill="FFFFFF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«О  проверке достоверности и полноты сведений, представляемых</w:t>
      </w:r>
    </w:p>
    <w:p w:rsidR="004B0922" w:rsidRDefault="004B0922" w:rsidP="004B0922">
      <w:pPr>
        <w:shd w:val="clear" w:color="auto" w:fill="FFFFFF"/>
        <w:jc w:val="center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гражданами, претендующими на замещение должностей </w:t>
      </w:r>
      <w:proofErr w:type="gramStart"/>
      <w:r>
        <w:rPr>
          <w:b/>
          <w:i/>
          <w:color w:val="000000"/>
          <w:sz w:val="28"/>
          <w:szCs w:val="28"/>
        </w:rPr>
        <w:t>муниципальной</w:t>
      </w:r>
      <w:proofErr w:type="gramEnd"/>
    </w:p>
    <w:p w:rsidR="004B0922" w:rsidRDefault="004B0922" w:rsidP="004B0922">
      <w:pPr>
        <w:shd w:val="clear" w:color="auto" w:fill="FFFFFF"/>
        <w:jc w:val="center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службы, и муниципальными служащими Романовского сельского поселения, и соблюдения муниципальными служащими  требований к служебному поведению»</w:t>
      </w:r>
    </w:p>
    <w:p w:rsidR="004B0922" w:rsidRDefault="004B0922" w:rsidP="004B0922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4B0922" w:rsidRDefault="004B0922" w:rsidP="004B0922">
      <w:pPr>
        <w:shd w:val="clear" w:color="auto" w:fill="FFFFFF"/>
        <w:jc w:val="center"/>
        <w:rPr>
          <w:b/>
          <w:i/>
          <w:sz w:val="28"/>
          <w:szCs w:val="28"/>
        </w:rPr>
      </w:pPr>
      <w:r>
        <w:rPr>
          <w:b/>
          <w:i/>
          <w:color w:val="000000"/>
          <w:sz w:val="28"/>
          <w:szCs w:val="28"/>
          <w:lang w:val="en-US"/>
        </w:rPr>
        <w:t>I</w:t>
      </w:r>
      <w:r>
        <w:rPr>
          <w:b/>
          <w:i/>
          <w:color w:val="000000"/>
          <w:sz w:val="28"/>
          <w:szCs w:val="28"/>
        </w:rPr>
        <w:t>. Общие положения</w:t>
      </w:r>
    </w:p>
    <w:p w:rsidR="004B0922" w:rsidRDefault="004B0922" w:rsidP="004B0922">
      <w:pPr>
        <w:shd w:val="clear" w:color="auto" w:fill="FFFFFF"/>
        <w:tabs>
          <w:tab w:val="left" w:pos="-1843"/>
        </w:tabs>
        <w:jc w:val="both"/>
        <w:rPr>
          <w:color w:val="000000"/>
          <w:sz w:val="28"/>
          <w:szCs w:val="28"/>
        </w:rPr>
      </w:pPr>
    </w:p>
    <w:p w:rsidR="004B0922" w:rsidRDefault="004B0922" w:rsidP="004B0922">
      <w:pPr>
        <w:shd w:val="clear" w:color="auto" w:fill="FFFFFF"/>
        <w:tabs>
          <w:tab w:val="left" w:pos="-1843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1.Настоящим   Положением   определяется порядок осуществления   проверки:  </w:t>
      </w:r>
    </w:p>
    <w:p w:rsidR="004B0922" w:rsidRPr="00504F67" w:rsidRDefault="004B0922" w:rsidP="004B0922">
      <w:pPr>
        <w:shd w:val="clear" w:color="auto" w:fill="FFFFFF"/>
        <w:tabs>
          <w:tab w:val="left" w:pos="-1843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- достоверности и полноты сведений,  представляемых гражданами,    претендующими   на замещение должностей  муниципальной  службы, и    муниципальными служащими Романовского сельского поселения и соблюдения муниципальными служащими   требований к служебному поведению (далее именуется — Положение)</w:t>
      </w:r>
    </w:p>
    <w:p w:rsidR="004B0922" w:rsidRDefault="004B0922" w:rsidP="004B0922">
      <w:pPr>
        <w:shd w:val="clear" w:color="auto" w:fill="FFFFFF"/>
        <w:tabs>
          <w:tab w:val="left" w:pos="-1843"/>
          <w:tab w:val="left" w:pos="758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 о  предотвращении  или урегулировании конфликта интересов, исполнения   ими   обязанностей,   установленных   Федеральным   законом   от 25 декабря 2008 года № 273-ФЗ «О противодействии коррупции» и другими федеральными   законами   (далее   именуются   -   требования   к   служебному поведению).</w:t>
      </w:r>
      <w:proofErr w:type="gramEnd"/>
    </w:p>
    <w:p w:rsidR="004B0922" w:rsidRDefault="004B0922" w:rsidP="004B0922">
      <w:pPr>
        <w:shd w:val="clear" w:color="auto" w:fill="FFFFFF"/>
        <w:tabs>
          <w:tab w:val="left" w:pos="-1843"/>
        </w:tabs>
        <w:jc w:val="both"/>
        <w:rPr>
          <w:color w:val="0000FF"/>
          <w:sz w:val="28"/>
          <w:szCs w:val="28"/>
        </w:rPr>
      </w:pPr>
    </w:p>
    <w:p w:rsidR="004B0922" w:rsidRDefault="004B0922" w:rsidP="004B0922">
      <w:pPr>
        <w:shd w:val="clear" w:color="auto" w:fill="FFFFFF"/>
        <w:tabs>
          <w:tab w:val="left" w:pos="-1843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  <w:lang w:val="en-US"/>
        </w:rPr>
        <w:t>II</w:t>
      </w:r>
      <w:r>
        <w:rPr>
          <w:b/>
          <w:i/>
          <w:sz w:val="28"/>
          <w:szCs w:val="28"/>
        </w:rPr>
        <w:t>. Проверка сведений о доходах, расходах,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и муниципальными служащими Романовского сельского поселения</w:t>
      </w:r>
    </w:p>
    <w:p w:rsidR="004B0922" w:rsidRDefault="004B0922" w:rsidP="004B0922">
      <w:pPr>
        <w:shd w:val="clear" w:color="auto" w:fill="FFFFFF"/>
        <w:tabs>
          <w:tab w:val="left" w:pos="-1843"/>
        </w:tabs>
        <w:jc w:val="center"/>
        <w:rPr>
          <w:sz w:val="28"/>
          <w:szCs w:val="28"/>
        </w:rPr>
      </w:pPr>
    </w:p>
    <w:p w:rsidR="004B0922" w:rsidRPr="00504F67" w:rsidRDefault="004B0922" w:rsidP="004B0922">
      <w:pPr>
        <w:shd w:val="clear" w:color="auto" w:fill="FFFFFF"/>
        <w:jc w:val="both"/>
        <w:rPr>
          <w:color w:val="FF0000"/>
          <w:sz w:val="28"/>
          <w:szCs w:val="28"/>
        </w:rPr>
      </w:pPr>
      <w:r>
        <w:rPr>
          <w:iCs/>
          <w:sz w:val="28"/>
          <w:szCs w:val="28"/>
        </w:rPr>
        <w:t xml:space="preserve">          1. </w:t>
      </w:r>
      <w:r>
        <w:rPr>
          <w:sz w:val="28"/>
          <w:szCs w:val="28"/>
        </w:rPr>
        <w:t>Проверка достоверности и полноты сведений о доходах, расходах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об имуществе и обязательствах имущественного характера осуществляется в отношении граждан, поступающих на муниципальную службу и  замещающих должности муниципальной службы Романовского сельского поселения.  </w:t>
      </w:r>
    </w:p>
    <w:p w:rsidR="004B0922" w:rsidRDefault="004B0922" w:rsidP="004B0922">
      <w:pPr>
        <w:shd w:val="clear" w:color="auto" w:fill="FFFFFF"/>
        <w:tabs>
          <w:tab w:val="left" w:pos="720"/>
        </w:tabs>
        <w:ind w:firstLine="49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Основанием для осуществления проверки достоверности и полноты сведений о доходах, расходах, об имуществе и обязательствах имущественного характера осуществляется в отношении муниципальных служащих, замещающих иные должности муниципальной службы </w:t>
      </w:r>
      <w:r>
        <w:rPr>
          <w:sz w:val="28"/>
          <w:szCs w:val="28"/>
        </w:rPr>
        <w:lastRenderedPageBreak/>
        <w:t>Романовского сельского поселения, является достаточная информация, представленная в письменном виде и в установленном порядке: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04"/>
        <w:jc w:val="both"/>
        <w:rPr>
          <w:sz w:val="28"/>
          <w:szCs w:val="28"/>
        </w:rPr>
      </w:pPr>
      <w:r>
        <w:rPr>
          <w:sz w:val="28"/>
          <w:szCs w:val="28"/>
        </w:rPr>
        <w:t>1) 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4B0922" w:rsidRDefault="004B0922" w:rsidP="004B0922">
      <w:pPr>
        <w:shd w:val="clear" w:color="auto" w:fill="FFFFFF"/>
        <w:tabs>
          <w:tab w:val="left" w:pos="821"/>
        </w:tabs>
        <w:ind w:firstLine="5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1а) работниками подразделений кадровых служб муниципальных органов по профилактике коррупционных и иных правонарушений либо должностными лицами кадровых служб указанных органов, ответственными за работу по профилактике коррупционных и иных правонарушений;</w:t>
      </w:r>
      <w:proofErr w:type="gramEnd"/>
    </w:p>
    <w:p w:rsidR="004B0922" w:rsidRDefault="004B0922" w:rsidP="004B0922">
      <w:pPr>
        <w:shd w:val="clear" w:color="auto" w:fill="FFFFFF"/>
        <w:tabs>
          <w:tab w:val="left" w:pos="821"/>
        </w:tabs>
        <w:ind w:firstLine="514"/>
        <w:jc w:val="both"/>
        <w:rPr>
          <w:sz w:val="28"/>
          <w:szCs w:val="28"/>
        </w:rPr>
      </w:pPr>
      <w:r>
        <w:rPr>
          <w:sz w:val="28"/>
          <w:szCs w:val="28"/>
        </w:rPr>
        <w:t>2)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 партиями;</w:t>
      </w:r>
    </w:p>
    <w:p w:rsidR="004B0922" w:rsidRDefault="004B0922" w:rsidP="004B0922">
      <w:pPr>
        <w:shd w:val="clear" w:color="auto" w:fill="FFFFFF"/>
        <w:tabs>
          <w:tab w:val="left" w:pos="821"/>
        </w:tabs>
        <w:ind w:firstLine="514"/>
        <w:jc w:val="both"/>
        <w:rPr>
          <w:sz w:val="28"/>
          <w:szCs w:val="28"/>
        </w:rPr>
      </w:pPr>
      <w:r>
        <w:rPr>
          <w:sz w:val="28"/>
          <w:szCs w:val="28"/>
        </w:rPr>
        <w:t>3) общественной палатой Российской Федерации;</w:t>
      </w:r>
    </w:p>
    <w:p w:rsidR="004B0922" w:rsidRDefault="004B0922" w:rsidP="004B0922">
      <w:pPr>
        <w:shd w:val="clear" w:color="auto" w:fill="FFFFFF"/>
        <w:tabs>
          <w:tab w:val="left" w:pos="821"/>
        </w:tabs>
        <w:ind w:firstLine="514"/>
        <w:jc w:val="both"/>
        <w:rPr>
          <w:sz w:val="28"/>
          <w:szCs w:val="28"/>
        </w:rPr>
      </w:pPr>
      <w:r>
        <w:rPr>
          <w:sz w:val="28"/>
          <w:szCs w:val="28"/>
        </w:rPr>
        <w:t>4) общероссийскими средствами массовой информации.</w:t>
      </w:r>
    </w:p>
    <w:p w:rsidR="004B0922" w:rsidRDefault="004B0922" w:rsidP="004B0922">
      <w:pPr>
        <w:shd w:val="clear" w:color="auto" w:fill="FFFFFF"/>
        <w:tabs>
          <w:tab w:val="left" w:pos="426"/>
        </w:tabs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  3.  Информация анонимного характера не может служить основанием для проверки.</w:t>
      </w:r>
    </w:p>
    <w:p w:rsidR="004B0922" w:rsidRDefault="004B0922" w:rsidP="004B0922">
      <w:pPr>
        <w:shd w:val="clear" w:color="auto" w:fill="FFFFFF"/>
        <w:tabs>
          <w:tab w:val="left" w:pos="72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Проверка осуществляется в срок, не превышающий 60 дней со дня принятия решения о ее проведении. Срок проверки может быть продлен до 90 дней лицом, принявшим решение о ее проведении.</w:t>
      </w:r>
    </w:p>
    <w:p w:rsidR="004B0922" w:rsidRDefault="004B0922" w:rsidP="004B0922">
      <w:pPr>
        <w:shd w:val="clear" w:color="auto" w:fill="FFFFFF"/>
        <w:tabs>
          <w:tab w:val="left" w:pos="811"/>
        </w:tabs>
        <w:ind w:firstLine="518"/>
        <w:jc w:val="both"/>
        <w:rPr>
          <w:sz w:val="28"/>
          <w:szCs w:val="28"/>
        </w:rPr>
      </w:pPr>
      <w:r>
        <w:rPr>
          <w:sz w:val="28"/>
          <w:szCs w:val="28"/>
        </w:rPr>
        <w:t>5. Все проверки осуществляется по решению Главы Романовского сельского поселения, Комиссии по противодействию коррупции Романовского сельского поселения.</w:t>
      </w:r>
    </w:p>
    <w:p w:rsidR="004B0922" w:rsidRDefault="004B0922" w:rsidP="004B0922">
      <w:pPr>
        <w:shd w:val="clear" w:color="auto" w:fill="FFFFFF"/>
        <w:tabs>
          <w:tab w:val="left" w:pos="811"/>
        </w:tabs>
        <w:ind w:firstLine="518"/>
        <w:jc w:val="both"/>
        <w:rPr>
          <w:sz w:val="28"/>
          <w:szCs w:val="28"/>
        </w:rPr>
      </w:pPr>
      <w:r>
        <w:rPr>
          <w:sz w:val="28"/>
          <w:szCs w:val="28"/>
        </w:rPr>
        <w:t>6. Решение принимается отдельно в отношении каждого гражданина  поступающего на муниципальную службу или муниципального служащего и оформляется в письменной форме.</w:t>
      </w:r>
    </w:p>
    <w:p w:rsidR="004B0922" w:rsidRDefault="004B0922" w:rsidP="004B0922">
      <w:pPr>
        <w:shd w:val="clear" w:color="auto" w:fill="FFFFFF"/>
        <w:tabs>
          <w:tab w:val="left" w:pos="811"/>
        </w:tabs>
        <w:ind w:firstLine="518"/>
        <w:jc w:val="both"/>
        <w:rPr>
          <w:sz w:val="28"/>
          <w:szCs w:val="28"/>
        </w:rPr>
      </w:pPr>
      <w:r>
        <w:rPr>
          <w:sz w:val="28"/>
          <w:szCs w:val="28"/>
        </w:rPr>
        <w:t>7. По решению Главы Романовского сельского поселения, Комиссии по противодействию коррупции Романовского сельского поселения, проверка осуществляется самостоятельно путем:</w:t>
      </w:r>
    </w:p>
    <w:p w:rsidR="004B0922" w:rsidRDefault="004B0922" w:rsidP="004B0922">
      <w:pPr>
        <w:shd w:val="clear" w:color="auto" w:fill="FFFFFF"/>
        <w:tabs>
          <w:tab w:val="left" w:pos="62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проведения беседы с гражданином или муниципальным служащим;</w:t>
      </w:r>
    </w:p>
    <w:p w:rsidR="004B0922" w:rsidRDefault="004B0922" w:rsidP="004B0922">
      <w:pPr>
        <w:shd w:val="clear" w:color="auto" w:fill="FFFFFF"/>
        <w:tabs>
          <w:tab w:val="left" w:pos="62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изучения представленных гражданином или муниципальным служащим дополнительных материалов;</w:t>
      </w:r>
    </w:p>
    <w:p w:rsidR="004B0922" w:rsidRDefault="004B0922" w:rsidP="004B0922">
      <w:pPr>
        <w:shd w:val="clear" w:color="auto" w:fill="FFFFFF"/>
        <w:tabs>
          <w:tab w:val="left" w:pos="62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получения от гражданина или муниципального служащего пояснения по представленным им материалам;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г) направления в установленном порядке запросы (кроме запросов в кредитные организации, налоговые органы РФ и органы, осуществляющие государственную регистрацию права на недвижимое имущество и сделок с ним) в органы прокуратуры Российской Федерации, следственные органы Следственного комитета Российской Федерации, иные территориальные органы федеральных государственных органов по Ростовской области, органы местного самоуправления, на предприятия, в учреждения, организации и общественные объединения об </w:t>
      </w:r>
      <w:proofErr w:type="spellStart"/>
      <w:r>
        <w:rPr>
          <w:sz w:val="28"/>
          <w:szCs w:val="28"/>
        </w:rPr>
        <w:t>имеющихсяу</w:t>
      </w:r>
      <w:proofErr w:type="spellEnd"/>
      <w:proofErr w:type="gramEnd"/>
      <w:r>
        <w:rPr>
          <w:sz w:val="28"/>
          <w:szCs w:val="28"/>
        </w:rPr>
        <w:t xml:space="preserve"> них сведениях: о доходах, об имуществе и обязательствах имущественного характера гражданина или лица, замещающего муниципальную должность,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</w:t>
      </w:r>
      <w:r>
        <w:rPr>
          <w:sz w:val="28"/>
          <w:szCs w:val="28"/>
        </w:rPr>
        <w:lastRenderedPageBreak/>
        <w:t>актами Российской Федерации; о соблюдении лицом, замещающим муниципальную должность, установленных ограничений;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14"/>
        <w:rPr>
          <w:sz w:val="28"/>
          <w:szCs w:val="28"/>
        </w:rPr>
      </w:pPr>
      <w:r>
        <w:rPr>
          <w:sz w:val="28"/>
          <w:szCs w:val="28"/>
        </w:rPr>
        <w:t xml:space="preserve">   д)  наведением справки у физических лиц и получением от них информацию с их согласия;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е) осуществлением анализа сведений, представленных гражданином или лицом, замещающим муниципальную должность, в соответствии с законодательство РФ о противодействии коррупции.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7.1. Запросы в кредитные организации, налоговые органы РФ и органы, осуществляющие государственную регистрацию права на недвижимое имущество и сделок с ним, направляются Главами местного самоуправления.</w:t>
      </w:r>
    </w:p>
    <w:p w:rsidR="004B0922" w:rsidRDefault="004B0922" w:rsidP="004B0922">
      <w:pPr>
        <w:shd w:val="clear" w:color="auto" w:fill="FFFFFF"/>
        <w:tabs>
          <w:tab w:val="left" w:pos="734"/>
        </w:tabs>
        <w:ind w:firstLine="5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8. В   запросах, предусмотренных подпунктом «г» пункта 6 настоящего положения указываются:</w:t>
      </w:r>
    </w:p>
    <w:p w:rsidR="004B0922" w:rsidRDefault="004B0922" w:rsidP="004B0922">
      <w:pPr>
        <w:shd w:val="clear" w:color="auto" w:fill="FFFFFF"/>
        <w:tabs>
          <w:tab w:val="left" w:pos="8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1) фамилия,   имя,   отчество   руководителя   территориального   органа федерального органа государственной власти по Ростовской области, в который направляется запрос;</w:t>
      </w:r>
    </w:p>
    <w:p w:rsidR="004B0922" w:rsidRDefault="004B0922" w:rsidP="004B0922">
      <w:pPr>
        <w:shd w:val="clear" w:color="auto" w:fill="FFFFFF"/>
        <w:tabs>
          <w:tab w:val="left" w:pos="84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нормативный правовой акт, на основании которого направляется запрос; </w:t>
      </w:r>
    </w:p>
    <w:p w:rsidR="004B0922" w:rsidRDefault="004B0922" w:rsidP="004B0922">
      <w:pPr>
        <w:shd w:val="clear" w:color="auto" w:fill="FFFFFF"/>
        <w:tabs>
          <w:tab w:val="left" w:pos="7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sz w:val="28"/>
          <w:szCs w:val="28"/>
        </w:rPr>
        <w:t>3) фамилия, имя, отчество, дата и место рождения, место регистрации, жительства   и  (или)   пребывания,   должность  и   место   работы   (службы), вид и реквизиты документа удостоверяющего личность, гражданина   или   муниципального   служащего,   его   супруги   (супруга)   и несовершеннолетних детей, сведения о доходах, об имуществе и  обязательствах имущественного характера которых проверяются, гражданина, предоставившего сведения в соответствии с нормативными правовыми актами Российской Федерации, полнота и достоверность</w:t>
      </w:r>
      <w:proofErr w:type="gramEnd"/>
      <w:r>
        <w:rPr>
          <w:sz w:val="28"/>
          <w:szCs w:val="28"/>
        </w:rPr>
        <w:t xml:space="preserve"> которых проверяются, либо лица, замещающего муниципальную должность, в отношении которого имеются сведения о несоблюдении им установленных ограничений;</w:t>
      </w:r>
    </w:p>
    <w:p w:rsidR="004B0922" w:rsidRDefault="004B0922" w:rsidP="004B0922">
      <w:pPr>
        <w:shd w:val="clear" w:color="auto" w:fill="FFFFFF"/>
        <w:tabs>
          <w:tab w:val="left" w:pos="7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4) содержание и объем сведений, подлежащих проверке;</w:t>
      </w:r>
    </w:p>
    <w:p w:rsidR="004B0922" w:rsidRDefault="004B0922" w:rsidP="004B0922">
      <w:pPr>
        <w:shd w:val="clear" w:color="auto" w:fill="FFFFFF"/>
        <w:tabs>
          <w:tab w:val="left" w:pos="73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срок предоставления запрашиваемых данных;</w:t>
      </w:r>
    </w:p>
    <w:p w:rsidR="004B0922" w:rsidRDefault="004B0922" w:rsidP="004B0922">
      <w:pPr>
        <w:shd w:val="clear" w:color="auto" w:fill="FFFFFF"/>
        <w:tabs>
          <w:tab w:val="left" w:pos="78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6) фамилия, инициалы и номер телефона муниципального служащего,</w:t>
      </w:r>
      <w:r>
        <w:rPr>
          <w:sz w:val="28"/>
          <w:szCs w:val="28"/>
        </w:rPr>
        <w:br/>
        <w:t>подготовившего запрос;</w:t>
      </w:r>
    </w:p>
    <w:p w:rsidR="004B0922" w:rsidRDefault="004B0922" w:rsidP="004B0922">
      <w:pPr>
        <w:shd w:val="clear" w:color="auto" w:fill="FFFFFF"/>
        <w:tabs>
          <w:tab w:val="left" w:pos="782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6а) идентификационный номер налогоплательщика (в случае направления запроса в налоговые органы Российской Федерации);</w:t>
      </w:r>
      <w:proofErr w:type="gramEnd"/>
    </w:p>
    <w:p w:rsidR="004B0922" w:rsidRDefault="004B0922" w:rsidP="004B0922">
      <w:pPr>
        <w:shd w:val="clear" w:color="auto" w:fill="FFFFFF"/>
        <w:tabs>
          <w:tab w:val="left" w:pos="7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7) другие необходимые сведения.</w:t>
      </w:r>
    </w:p>
    <w:p w:rsidR="004B0922" w:rsidRDefault="004B0922" w:rsidP="004B09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Специалист по кадровой работе обеспечивает:</w:t>
      </w:r>
    </w:p>
    <w:p w:rsidR="004B0922" w:rsidRDefault="004B0922" w:rsidP="004B09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уведомление в письменной форме гражданина или лица, замещающего муниципальную должность, о начале в отношении его проверки - в течение двух рабочих дней со дня получения соответствующего решения;</w:t>
      </w:r>
    </w:p>
    <w:p w:rsidR="004B0922" w:rsidRDefault="004B0922" w:rsidP="004B0922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б) проведение в случае обращения гражданина или лица, замещающего муниципальную должность, беседы с ними, в ходе которой они должны быть проинформированы о том, какие сведения, представляемые ими в соответствии с настоящим Положением, и соблюдение каких установленных ограничений подлежат проверке, - в течение семи рабочих дней со дня </w:t>
      </w:r>
      <w:r>
        <w:rPr>
          <w:sz w:val="28"/>
          <w:szCs w:val="28"/>
        </w:rPr>
        <w:lastRenderedPageBreak/>
        <w:t>получения обращения гражданина или лица, замещающего муниципальную должность, а при наличии уважительной причины - в</w:t>
      </w:r>
      <w:proofErr w:type="gramEnd"/>
      <w:r>
        <w:rPr>
          <w:sz w:val="28"/>
          <w:szCs w:val="28"/>
        </w:rPr>
        <w:t xml:space="preserve"> срок, согласованный с гражданином или лицом, замещающим муниципальную должность.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7C6FE2">
        <w:rPr>
          <w:sz w:val="28"/>
          <w:szCs w:val="28"/>
        </w:rPr>
        <w:t xml:space="preserve">. По окончании проверки </w:t>
      </w:r>
      <w:r>
        <w:rPr>
          <w:sz w:val="28"/>
          <w:szCs w:val="28"/>
        </w:rPr>
        <w:t xml:space="preserve">специалист по </w:t>
      </w:r>
      <w:r w:rsidRPr="007C6FE2">
        <w:rPr>
          <w:sz w:val="28"/>
          <w:szCs w:val="28"/>
        </w:rPr>
        <w:t>кадров</w:t>
      </w:r>
      <w:r>
        <w:rPr>
          <w:sz w:val="28"/>
          <w:szCs w:val="28"/>
        </w:rPr>
        <w:t>ой работе</w:t>
      </w:r>
      <w:r w:rsidRPr="007C6FE2">
        <w:rPr>
          <w:sz w:val="28"/>
          <w:szCs w:val="28"/>
        </w:rPr>
        <w:t xml:space="preserve"> обязан ознакомить гражданина или лицо, замещающее муниципальную должность, с результатами проверки с соблюдением </w:t>
      </w:r>
      <w:hyperlink r:id="rId5" w:anchor="block_3" w:history="1">
        <w:r w:rsidRPr="004B0922">
          <w:rPr>
            <w:rStyle w:val="a4"/>
            <w:color w:val="auto"/>
            <w:sz w:val="28"/>
            <w:szCs w:val="28"/>
            <w:u w:val="none"/>
          </w:rPr>
          <w:t>законодательства</w:t>
        </w:r>
      </w:hyperlink>
      <w:r w:rsidRPr="007C6FE2">
        <w:rPr>
          <w:sz w:val="28"/>
          <w:szCs w:val="28"/>
        </w:rPr>
        <w:t xml:space="preserve"> Российской Федерации о государственной тайне.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7C6FE2">
        <w:rPr>
          <w:sz w:val="28"/>
          <w:szCs w:val="28"/>
        </w:rPr>
        <w:t>. Гражданин или лицо, замещающее муниципальную должность, вправе: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 xml:space="preserve">а) давать пояснения в письменной форме: в ходе проверки; по вопросам, указанным в </w:t>
      </w:r>
      <w:r>
        <w:rPr>
          <w:sz w:val="28"/>
          <w:szCs w:val="28"/>
        </w:rPr>
        <w:t>подпункте "б" пункта 9</w:t>
      </w:r>
      <w:r w:rsidRPr="007C6FE2">
        <w:rPr>
          <w:sz w:val="28"/>
          <w:szCs w:val="28"/>
        </w:rPr>
        <w:t xml:space="preserve"> настоящего Положения; по результатам проверки;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б) представлять дополнительные материалы и давать по ним пояснения в письменной форме;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 xml:space="preserve">в) обращаться в Управление с подлежащим удовлетворению ходатайством о проведении с ним беседы по вопросам, указанным в </w:t>
      </w:r>
      <w:r>
        <w:rPr>
          <w:sz w:val="28"/>
          <w:szCs w:val="28"/>
        </w:rPr>
        <w:t>подпункте "б" пункта 9</w:t>
      </w:r>
      <w:r w:rsidRPr="007C6FE2">
        <w:rPr>
          <w:sz w:val="28"/>
          <w:szCs w:val="28"/>
        </w:rPr>
        <w:t xml:space="preserve"> настоящего Положения.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7C6FE2">
        <w:rPr>
          <w:sz w:val="28"/>
          <w:szCs w:val="28"/>
        </w:rPr>
        <w:t xml:space="preserve">. Пояснения, указанные в </w:t>
      </w:r>
      <w:hyperlink r:id="rId6" w:anchor="block_1013" w:history="1">
        <w:r w:rsidRPr="004B0922">
          <w:rPr>
            <w:rStyle w:val="a4"/>
            <w:color w:val="auto"/>
            <w:sz w:val="28"/>
            <w:szCs w:val="28"/>
            <w:u w:val="none"/>
          </w:rPr>
          <w:t>пункте 1</w:t>
        </w:r>
      </w:hyperlink>
      <w:r w:rsidRPr="004B0922">
        <w:rPr>
          <w:sz w:val="28"/>
          <w:szCs w:val="28"/>
        </w:rPr>
        <w:t xml:space="preserve">1 </w:t>
      </w:r>
      <w:r w:rsidRPr="007C6FE2">
        <w:rPr>
          <w:sz w:val="28"/>
          <w:szCs w:val="28"/>
        </w:rPr>
        <w:t>настоящего Положения, приобщаются к материалам проверки.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7C6FE2">
        <w:rPr>
          <w:sz w:val="28"/>
          <w:szCs w:val="28"/>
        </w:rPr>
        <w:t>. На период проведения проверки лицо, замещающее муниципальную должность, может быть отстранено от замещаемой должности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На период отстранения лица, замещающего муниципальную должность, от замещаемой должности денежное содержание по замещаемой им должности сохраняется.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 Специалист по кадровой работе</w:t>
      </w:r>
      <w:r w:rsidRPr="007C6FE2">
        <w:rPr>
          <w:sz w:val="28"/>
          <w:szCs w:val="28"/>
        </w:rPr>
        <w:t xml:space="preserve"> представляет лицу, принявшему решение о проведении проверки, доклад о ее результатах.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7C6FE2">
        <w:rPr>
          <w:sz w:val="28"/>
          <w:szCs w:val="28"/>
        </w:rPr>
        <w:t xml:space="preserve">. По результатам проверки </w:t>
      </w:r>
      <w:r w:rsidRPr="007E1E59">
        <w:rPr>
          <w:sz w:val="28"/>
          <w:szCs w:val="28"/>
        </w:rPr>
        <w:t>должностному лицу, уполномоченному назначать (представлять к назначению)</w:t>
      </w:r>
      <w:r w:rsidRPr="007C6FE2">
        <w:rPr>
          <w:sz w:val="28"/>
          <w:szCs w:val="28"/>
        </w:rPr>
        <w:t xml:space="preserve"> гражданина на муниципальную должность или назначившему лицо, замещающее муниципальную должность, на соответствующую муниципальную должность, в установленном порядке представляется доклад. При этом в докладе должно содержаться одно из следующих предложений: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а) о назначении (представлении к назначению) гражданина на муниципальную должность;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б) об отказе гражданину в назначении (представлении к назначению) на муниципальную должность;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в) об отсутствии оснований для применения к лицу, замещающему муниципальную должность, мер юридической ответственности;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г) о применении к лицу, замещающему муниципальную должность, мер юридической ответственности.</w:t>
      </w:r>
    </w:p>
    <w:p w:rsidR="004B0922" w:rsidRPr="004B092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7C6FE2">
        <w:rPr>
          <w:sz w:val="28"/>
          <w:szCs w:val="28"/>
        </w:rPr>
        <w:t xml:space="preserve">. </w:t>
      </w:r>
      <w:proofErr w:type="gramStart"/>
      <w:r w:rsidRPr="007C6FE2">
        <w:rPr>
          <w:sz w:val="28"/>
          <w:szCs w:val="28"/>
        </w:rPr>
        <w:t xml:space="preserve">Сведения о результатах проверки с письменного согласия лица, принявшего решение о ее проведении, предоставляются </w:t>
      </w:r>
      <w:r>
        <w:rPr>
          <w:sz w:val="28"/>
          <w:szCs w:val="28"/>
        </w:rPr>
        <w:t xml:space="preserve">специалистом по </w:t>
      </w:r>
      <w:r w:rsidRPr="007C6FE2">
        <w:rPr>
          <w:sz w:val="28"/>
          <w:szCs w:val="28"/>
        </w:rPr>
        <w:lastRenderedPageBreak/>
        <w:t xml:space="preserve">кадровой </w:t>
      </w:r>
      <w:r>
        <w:rPr>
          <w:sz w:val="28"/>
          <w:szCs w:val="28"/>
        </w:rPr>
        <w:t>работе</w:t>
      </w:r>
      <w:r w:rsidRPr="007C6FE2">
        <w:rPr>
          <w:sz w:val="28"/>
          <w:szCs w:val="28"/>
        </w:rPr>
        <w:t xml:space="preserve"> с одновременным уведомлением об этом гражданина или лица, замещающего муниципальную должность,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Общественной палате</w:t>
      </w:r>
      <w:proofErr w:type="gramEnd"/>
      <w:r w:rsidRPr="007C6FE2">
        <w:rPr>
          <w:sz w:val="28"/>
          <w:szCs w:val="28"/>
        </w:rPr>
        <w:t xml:space="preserve"> Российской Федерации, предоставившим информацию, явившуюся основанием для проведения проверки, с соблюдением законодательства Российской Федерации </w:t>
      </w:r>
      <w:hyperlink r:id="rId7" w:anchor="block_4" w:history="1">
        <w:r w:rsidRPr="004B0922">
          <w:rPr>
            <w:rStyle w:val="a4"/>
            <w:color w:val="auto"/>
            <w:sz w:val="28"/>
            <w:szCs w:val="28"/>
            <w:u w:val="none"/>
          </w:rPr>
          <w:t>о персональных данных</w:t>
        </w:r>
      </w:hyperlink>
      <w:r w:rsidRPr="004B0922">
        <w:rPr>
          <w:sz w:val="28"/>
          <w:szCs w:val="28"/>
        </w:rPr>
        <w:t xml:space="preserve"> и </w:t>
      </w:r>
      <w:hyperlink r:id="rId8" w:anchor="block_3" w:history="1">
        <w:r w:rsidRPr="004B0922">
          <w:rPr>
            <w:rStyle w:val="a4"/>
            <w:color w:val="auto"/>
            <w:sz w:val="28"/>
            <w:szCs w:val="28"/>
            <w:u w:val="none"/>
          </w:rPr>
          <w:t>государственной тайне</w:t>
        </w:r>
      </w:hyperlink>
      <w:r w:rsidRPr="004B0922">
        <w:rPr>
          <w:sz w:val="28"/>
          <w:szCs w:val="28"/>
        </w:rPr>
        <w:t>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7C6FE2">
        <w:rPr>
          <w:sz w:val="28"/>
          <w:szCs w:val="28"/>
        </w:rPr>
        <w:t>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7C6FE2">
        <w:rPr>
          <w:sz w:val="28"/>
          <w:szCs w:val="28"/>
        </w:rPr>
        <w:t xml:space="preserve">. </w:t>
      </w:r>
      <w:r w:rsidRPr="007E1E59">
        <w:rPr>
          <w:sz w:val="28"/>
          <w:szCs w:val="28"/>
        </w:rPr>
        <w:t>Должностное лицо, уполномоченное назначать (представлять к назначению)</w:t>
      </w:r>
      <w:r w:rsidRPr="007C6FE2">
        <w:rPr>
          <w:sz w:val="28"/>
          <w:szCs w:val="28"/>
        </w:rPr>
        <w:t xml:space="preserve"> гражданина на муниципальную должность или назначившее лицо, замещающее муниципальную должность, на соответствующую муниципальную должность, рассмотрев доклад и соответствующее предложение, указанные в </w:t>
      </w:r>
      <w:hyperlink r:id="rId9" w:anchor="block_1017" w:history="1">
        <w:r w:rsidRPr="004B0922">
          <w:rPr>
            <w:rStyle w:val="a4"/>
            <w:color w:val="auto"/>
            <w:sz w:val="28"/>
            <w:szCs w:val="28"/>
            <w:u w:val="none"/>
          </w:rPr>
          <w:t>пункте 1</w:t>
        </w:r>
      </w:hyperlink>
      <w:r w:rsidRPr="004B0922">
        <w:rPr>
          <w:sz w:val="28"/>
          <w:szCs w:val="28"/>
        </w:rPr>
        <w:t xml:space="preserve">5 </w:t>
      </w:r>
      <w:r w:rsidRPr="007C6FE2">
        <w:rPr>
          <w:sz w:val="28"/>
          <w:szCs w:val="28"/>
        </w:rPr>
        <w:t>настоящего Положения, принимает одно из следующих решений: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а) назначить (представить к назначению) гражданина на муниципальную должность;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б) отказать гражданину в назначении (представлении к назначению) на муниципальную должность;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 w:rsidRPr="007C6FE2">
        <w:rPr>
          <w:sz w:val="28"/>
          <w:szCs w:val="28"/>
        </w:rPr>
        <w:t>в) применить к лицу, замещающему муниципальную должность, меры юридической ответственности.</w:t>
      </w:r>
    </w:p>
    <w:p w:rsidR="004B0922" w:rsidRPr="007C6FE2" w:rsidRDefault="004B0922" w:rsidP="004B09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7C6FE2">
        <w:rPr>
          <w:sz w:val="28"/>
          <w:szCs w:val="28"/>
        </w:rPr>
        <w:t xml:space="preserve">. Копии справок, указанных в </w:t>
      </w:r>
      <w:hyperlink r:id="rId10" w:anchor="block_1021" w:history="1">
        <w:r w:rsidRPr="004B0922">
          <w:rPr>
            <w:rStyle w:val="a4"/>
            <w:color w:val="auto"/>
            <w:sz w:val="28"/>
            <w:szCs w:val="28"/>
            <w:u w:val="none"/>
          </w:rPr>
          <w:t>пунктах</w:t>
        </w:r>
      </w:hyperlink>
      <w:r w:rsidRPr="007C6FE2">
        <w:rPr>
          <w:sz w:val="28"/>
          <w:szCs w:val="28"/>
        </w:rPr>
        <w:t xml:space="preserve"> настоящего Положения, и материалы проверки хранятся в кадровой службе в течение трех лет со дня ее окончания, после чего передаются в архив.</w:t>
      </w:r>
    </w:p>
    <w:p w:rsidR="004B0922" w:rsidRPr="007C6FE2" w:rsidRDefault="004B0922" w:rsidP="004B0922">
      <w:pPr>
        <w:shd w:val="clear" w:color="auto" w:fill="FFFFFF"/>
        <w:spacing w:line="230" w:lineRule="exact"/>
        <w:ind w:left="341"/>
        <w:jc w:val="center"/>
        <w:rPr>
          <w:spacing w:val="-1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jc w:val="both"/>
        <w:rPr>
          <w:sz w:val="28"/>
          <w:szCs w:val="28"/>
        </w:rPr>
      </w:pPr>
    </w:p>
    <w:p w:rsidR="004B0922" w:rsidRDefault="004B0922" w:rsidP="004B0922">
      <w:pPr>
        <w:shd w:val="clear" w:color="auto" w:fill="FFFFFF"/>
        <w:tabs>
          <w:tab w:val="left" w:pos="7834"/>
          <w:tab w:val="right" w:pos="9628"/>
        </w:tabs>
        <w:ind w:right="11"/>
        <w:rPr>
          <w:spacing w:val="-2"/>
          <w:sz w:val="24"/>
          <w:szCs w:val="24"/>
        </w:rPr>
      </w:pPr>
      <w:r w:rsidRPr="00F0266B">
        <w:rPr>
          <w:spacing w:val="-2"/>
          <w:sz w:val="24"/>
          <w:szCs w:val="24"/>
        </w:rPr>
        <w:t xml:space="preserve">                                                                                                           </w:t>
      </w:r>
    </w:p>
    <w:p w:rsidR="004B0922" w:rsidRPr="00F0266B" w:rsidRDefault="004B0922" w:rsidP="004B0922">
      <w:pPr>
        <w:shd w:val="clear" w:color="auto" w:fill="FFFFFF"/>
        <w:tabs>
          <w:tab w:val="left" w:pos="7834"/>
          <w:tab w:val="right" w:pos="9628"/>
        </w:tabs>
        <w:ind w:right="11"/>
        <w:jc w:val="right"/>
        <w:rPr>
          <w:spacing w:val="-2"/>
          <w:sz w:val="24"/>
          <w:szCs w:val="24"/>
        </w:rPr>
      </w:pPr>
      <w:r w:rsidRPr="00F0266B">
        <w:rPr>
          <w:spacing w:val="-2"/>
          <w:sz w:val="24"/>
          <w:szCs w:val="24"/>
        </w:rPr>
        <w:lastRenderedPageBreak/>
        <w:t xml:space="preserve"> Приложение 1 </w:t>
      </w:r>
    </w:p>
    <w:p w:rsidR="004B0922" w:rsidRPr="00F0266B" w:rsidRDefault="004B0922" w:rsidP="004B0922">
      <w:pPr>
        <w:shd w:val="clear" w:color="auto" w:fill="FFFFFF"/>
        <w:ind w:right="11"/>
        <w:jc w:val="right"/>
        <w:rPr>
          <w:spacing w:val="-2"/>
          <w:sz w:val="24"/>
          <w:szCs w:val="24"/>
        </w:rPr>
      </w:pPr>
      <w:r w:rsidRPr="00F0266B">
        <w:rPr>
          <w:spacing w:val="-2"/>
          <w:sz w:val="24"/>
          <w:szCs w:val="24"/>
        </w:rPr>
        <w:t xml:space="preserve">к Положению «О проверке достоверности </w:t>
      </w:r>
    </w:p>
    <w:p w:rsidR="004B0922" w:rsidRPr="00F0266B" w:rsidRDefault="004B0922" w:rsidP="004B0922">
      <w:pPr>
        <w:shd w:val="clear" w:color="auto" w:fill="FFFFFF"/>
        <w:ind w:right="11"/>
        <w:jc w:val="right"/>
        <w:rPr>
          <w:spacing w:val="-2"/>
          <w:sz w:val="24"/>
          <w:szCs w:val="24"/>
        </w:rPr>
      </w:pPr>
      <w:r w:rsidRPr="00F0266B">
        <w:rPr>
          <w:spacing w:val="-2"/>
          <w:sz w:val="24"/>
          <w:szCs w:val="24"/>
        </w:rPr>
        <w:t xml:space="preserve">полноты сведений представляемых гражданами, </w:t>
      </w:r>
    </w:p>
    <w:p w:rsidR="004B0922" w:rsidRPr="00F0266B" w:rsidRDefault="004B0922" w:rsidP="004B0922">
      <w:pPr>
        <w:shd w:val="clear" w:color="auto" w:fill="FFFFFF"/>
        <w:jc w:val="right"/>
        <w:rPr>
          <w:sz w:val="24"/>
          <w:szCs w:val="24"/>
        </w:rPr>
      </w:pPr>
      <w:proofErr w:type="gramStart"/>
      <w:r w:rsidRPr="00F0266B">
        <w:rPr>
          <w:sz w:val="24"/>
          <w:szCs w:val="24"/>
        </w:rPr>
        <w:t>претендующими</w:t>
      </w:r>
      <w:proofErr w:type="gramEnd"/>
      <w:r w:rsidRPr="00F0266B">
        <w:rPr>
          <w:sz w:val="24"/>
          <w:szCs w:val="24"/>
        </w:rPr>
        <w:t xml:space="preserve"> на замещение должностей </w:t>
      </w:r>
    </w:p>
    <w:p w:rsidR="004B0922" w:rsidRPr="00F0266B" w:rsidRDefault="004B0922" w:rsidP="004B0922">
      <w:pPr>
        <w:shd w:val="clear" w:color="auto" w:fill="FFFFFF"/>
        <w:jc w:val="right"/>
        <w:rPr>
          <w:sz w:val="24"/>
          <w:szCs w:val="24"/>
        </w:rPr>
      </w:pPr>
      <w:r w:rsidRPr="00F0266B">
        <w:rPr>
          <w:sz w:val="24"/>
          <w:szCs w:val="24"/>
        </w:rPr>
        <w:t xml:space="preserve">муниципальной службы, и </w:t>
      </w:r>
      <w:proofErr w:type="gramStart"/>
      <w:r w:rsidRPr="00F0266B">
        <w:rPr>
          <w:sz w:val="24"/>
          <w:szCs w:val="24"/>
        </w:rPr>
        <w:t>муниципальными</w:t>
      </w:r>
      <w:proofErr w:type="gramEnd"/>
      <w:r w:rsidRPr="00F0266B">
        <w:rPr>
          <w:sz w:val="24"/>
          <w:szCs w:val="24"/>
        </w:rPr>
        <w:t xml:space="preserve"> </w:t>
      </w:r>
    </w:p>
    <w:p w:rsidR="004B0922" w:rsidRPr="00F0266B" w:rsidRDefault="004B0922" w:rsidP="004B0922">
      <w:pPr>
        <w:shd w:val="clear" w:color="auto" w:fill="FFFFFF"/>
        <w:jc w:val="right"/>
        <w:rPr>
          <w:sz w:val="24"/>
          <w:szCs w:val="24"/>
        </w:rPr>
      </w:pPr>
      <w:r w:rsidRPr="00F0266B">
        <w:rPr>
          <w:sz w:val="24"/>
          <w:szCs w:val="24"/>
        </w:rPr>
        <w:t>служащими Романовского сельского поселения</w:t>
      </w:r>
    </w:p>
    <w:p w:rsidR="004B0922" w:rsidRPr="00F0266B" w:rsidRDefault="004B0922" w:rsidP="004B0922">
      <w:pPr>
        <w:shd w:val="clear" w:color="auto" w:fill="FFFFFF"/>
        <w:jc w:val="right"/>
        <w:rPr>
          <w:sz w:val="24"/>
          <w:szCs w:val="24"/>
        </w:rPr>
      </w:pPr>
      <w:r w:rsidRPr="00F0266B">
        <w:rPr>
          <w:sz w:val="24"/>
          <w:szCs w:val="24"/>
        </w:rPr>
        <w:t xml:space="preserve">и соблюдения муниципальными служащими </w:t>
      </w:r>
    </w:p>
    <w:p w:rsidR="004B0922" w:rsidRPr="00F0266B" w:rsidRDefault="004B0922" w:rsidP="004B0922">
      <w:pPr>
        <w:shd w:val="clear" w:color="auto" w:fill="FFFFFF"/>
        <w:jc w:val="right"/>
        <w:rPr>
          <w:sz w:val="24"/>
          <w:szCs w:val="24"/>
        </w:rPr>
      </w:pPr>
      <w:r w:rsidRPr="00F0266B">
        <w:rPr>
          <w:sz w:val="24"/>
          <w:szCs w:val="24"/>
        </w:rPr>
        <w:t xml:space="preserve"> требований к служебному поведению</w:t>
      </w:r>
    </w:p>
    <w:p w:rsidR="004B0922" w:rsidRPr="007C6FE2" w:rsidRDefault="004B0922" w:rsidP="004B0922">
      <w:pPr>
        <w:shd w:val="clear" w:color="auto" w:fill="FFFFFF"/>
        <w:jc w:val="right"/>
        <w:rPr>
          <w:sz w:val="28"/>
          <w:szCs w:val="28"/>
        </w:rPr>
      </w:pPr>
      <w:r w:rsidRPr="00F0266B">
        <w:rPr>
          <w:sz w:val="24"/>
          <w:szCs w:val="24"/>
        </w:rPr>
        <w:t>от 1</w:t>
      </w:r>
      <w:r>
        <w:rPr>
          <w:sz w:val="24"/>
          <w:szCs w:val="24"/>
        </w:rPr>
        <w:t>6</w:t>
      </w:r>
      <w:r w:rsidRPr="00F0266B">
        <w:rPr>
          <w:sz w:val="24"/>
          <w:szCs w:val="24"/>
        </w:rPr>
        <w:t xml:space="preserve">.04.2015 г.  № </w:t>
      </w:r>
      <w:r>
        <w:rPr>
          <w:sz w:val="24"/>
          <w:szCs w:val="24"/>
        </w:rPr>
        <w:t>41</w:t>
      </w:r>
    </w:p>
    <w:p w:rsidR="004B0922" w:rsidRPr="007C6FE2" w:rsidRDefault="004B0922" w:rsidP="004B0922">
      <w:pPr>
        <w:shd w:val="clear" w:color="auto" w:fill="FFFFFF"/>
        <w:jc w:val="right"/>
        <w:rPr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line="360" w:lineRule="auto"/>
        <w:ind w:right="14"/>
        <w:jc w:val="right"/>
        <w:rPr>
          <w:spacing w:val="-2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line="360" w:lineRule="auto"/>
        <w:ind w:right="14"/>
        <w:jc w:val="right"/>
        <w:rPr>
          <w:spacing w:val="-2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line="360" w:lineRule="auto"/>
        <w:ind w:right="14"/>
        <w:jc w:val="center"/>
        <w:rPr>
          <w:sz w:val="28"/>
          <w:szCs w:val="28"/>
        </w:rPr>
      </w:pPr>
      <w:r w:rsidRPr="007C6FE2">
        <w:rPr>
          <w:spacing w:val="-2"/>
          <w:sz w:val="28"/>
          <w:szCs w:val="28"/>
        </w:rPr>
        <w:t>Заявление.</w:t>
      </w:r>
    </w:p>
    <w:p w:rsidR="004B0922" w:rsidRPr="007C6FE2" w:rsidRDefault="004B0922" w:rsidP="004B0922">
      <w:pPr>
        <w:shd w:val="clear" w:color="auto" w:fill="FFFFFF"/>
        <w:tabs>
          <w:tab w:val="left" w:leader="underscore" w:pos="3043"/>
        </w:tabs>
        <w:spacing w:before="211" w:line="360" w:lineRule="auto"/>
        <w:ind w:left="499"/>
        <w:rPr>
          <w:sz w:val="28"/>
          <w:szCs w:val="28"/>
        </w:rPr>
      </w:pPr>
      <w:r w:rsidRPr="007C6FE2">
        <w:rPr>
          <w:spacing w:val="-5"/>
          <w:sz w:val="28"/>
          <w:szCs w:val="28"/>
        </w:rPr>
        <w:t>Я,_____________________</w:t>
      </w:r>
      <w:r>
        <w:rPr>
          <w:sz w:val="28"/>
          <w:szCs w:val="28"/>
        </w:rPr>
        <w:tab/>
        <w:t xml:space="preserve">,   согласен  на </w:t>
      </w:r>
      <w:r w:rsidRPr="007C6FE2">
        <w:rPr>
          <w:sz w:val="28"/>
          <w:szCs w:val="28"/>
        </w:rPr>
        <w:t xml:space="preserve">проведение   </w:t>
      </w:r>
      <w:proofErr w:type="gramStart"/>
      <w:r>
        <w:rPr>
          <w:sz w:val="28"/>
          <w:szCs w:val="28"/>
        </w:rPr>
        <w:t>п</w:t>
      </w:r>
      <w:r w:rsidRPr="007C6FE2">
        <w:rPr>
          <w:sz w:val="28"/>
          <w:szCs w:val="28"/>
        </w:rPr>
        <w:t>роверочных</w:t>
      </w:r>
      <w:proofErr w:type="gramEnd"/>
    </w:p>
    <w:p w:rsidR="004B0922" w:rsidRPr="007C6FE2" w:rsidRDefault="004B0922" w:rsidP="004B0922">
      <w:pPr>
        <w:shd w:val="clear" w:color="auto" w:fill="FFFFFF"/>
        <w:spacing w:line="360" w:lineRule="auto"/>
        <w:ind w:left="5" w:right="10"/>
        <w:rPr>
          <w:sz w:val="28"/>
          <w:szCs w:val="28"/>
        </w:rPr>
      </w:pPr>
      <w:r w:rsidRPr="007C6FE2">
        <w:rPr>
          <w:sz w:val="28"/>
          <w:szCs w:val="28"/>
        </w:rPr>
        <w:t xml:space="preserve">мероприятий для установления достоверности представленных мною при </w:t>
      </w:r>
      <w:r w:rsidRPr="007C6FE2">
        <w:rPr>
          <w:spacing w:val="-1"/>
          <w:sz w:val="28"/>
          <w:szCs w:val="28"/>
        </w:rPr>
        <w:t xml:space="preserve">поступлении на муниципальную службу документов и сведений, согласно </w:t>
      </w:r>
      <w:r w:rsidRPr="007C6FE2">
        <w:rPr>
          <w:spacing w:val="-2"/>
          <w:sz w:val="28"/>
          <w:szCs w:val="28"/>
        </w:rPr>
        <w:t>Федеральному закону от 2 марта 2007 года № 25-ФЗ «О муниципальной службе в Российской Федерации».</w:t>
      </w: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pacing w:val="-2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pacing w:val="-2"/>
          <w:sz w:val="28"/>
          <w:szCs w:val="28"/>
        </w:rPr>
      </w:pPr>
      <w:r w:rsidRPr="007C6FE2">
        <w:rPr>
          <w:spacing w:val="-2"/>
          <w:sz w:val="28"/>
          <w:szCs w:val="28"/>
        </w:rPr>
        <w:t xml:space="preserve">Подпись гражданина </w:t>
      </w: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z w:val="28"/>
          <w:szCs w:val="28"/>
        </w:rPr>
      </w:pPr>
      <w:r w:rsidRPr="007C6FE2">
        <w:rPr>
          <w:spacing w:val="-2"/>
          <w:sz w:val="28"/>
          <w:szCs w:val="28"/>
        </w:rPr>
        <w:t>Дата написания заявления</w:t>
      </w: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pacing w:val="-2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pacing w:val="-2"/>
          <w:sz w:val="28"/>
          <w:szCs w:val="28"/>
        </w:rPr>
      </w:pPr>
    </w:p>
    <w:p w:rsidR="004B0922" w:rsidRPr="007C6FE2" w:rsidRDefault="004B0922" w:rsidP="004B0922">
      <w:pPr>
        <w:shd w:val="clear" w:color="auto" w:fill="FFFFFF"/>
        <w:spacing w:before="442" w:line="360" w:lineRule="auto"/>
        <w:ind w:left="4224"/>
        <w:jc w:val="right"/>
        <w:rPr>
          <w:spacing w:val="-2"/>
          <w:sz w:val="28"/>
          <w:szCs w:val="28"/>
        </w:rPr>
      </w:pPr>
    </w:p>
    <w:p w:rsidR="004B0922" w:rsidRDefault="004B0922" w:rsidP="004B0922">
      <w:pPr>
        <w:tabs>
          <w:tab w:val="left" w:pos="-1843"/>
        </w:tabs>
        <w:jc w:val="both"/>
        <w:rPr>
          <w:color w:val="0000FF"/>
          <w:sz w:val="28"/>
          <w:szCs w:val="28"/>
        </w:rPr>
      </w:pPr>
    </w:p>
    <w:p w:rsidR="00D8277E" w:rsidRDefault="00D8277E"/>
    <w:sectPr w:rsidR="00D8277E" w:rsidSect="00C32578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922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762F"/>
    <w:rsid w:val="000D0AEA"/>
    <w:rsid w:val="000D1EF5"/>
    <w:rsid w:val="000D2293"/>
    <w:rsid w:val="000D305E"/>
    <w:rsid w:val="000D4230"/>
    <w:rsid w:val="000D588A"/>
    <w:rsid w:val="000D6E60"/>
    <w:rsid w:val="000D7399"/>
    <w:rsid w:val="000D7E15"/>
    <w:rsid w:val="000E10FF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092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5BED"/>
    <w:rsid w:val="00BA714E"/>
    <w:rsid w:val="00BA7728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8D2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391"/>
    <w:rsid w:val="00D47AFD"/>
    <w:rsid w:val="00D47C39"/>
    <w:rsid w:val="00D50ACD"/>
    <w:rsid w:val="00D53D4A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CF"/>
    <w:rsid w:val="00DC6FCB"/>
    <w:rsid w:val="00DC6FE9"/>
    <w:rsid w:val="00DD250C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9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B0922"/>
    <w:pPr>
      <w:ind w:left="720"/>
      <w:contextualSpacing/>
    </w:pPr>
    <w:rPr>
      <w:rFonts w:ascii="Calibri" w:eastAsia="Calibri" w:hAnsi="Calibri"/>
      <w:sz w:val="22"/>
      <w:szCs w:val="22"/>
      <w:lang w:val="en-US" w:eastAsia="en-US" w:bidi="en-US"/>
    </w:rPr>
  </w:style>
  <w:style w:type="character" w:styleId="a4">
    <w:name w:val="Hyperlink"/>
    <w:uiPriority w:val="99"/>
    <w:unhideWhenUsed/>
    <w:rsid w:val="004B092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B09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092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9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B0922"/>
    <w:pPr>
      <w:ind w:left="720"/>
      <w:contextualSpacing/>
    </w:pPr>
    <w:rPr>
      <w:rFonts w:ascii="Calibri" w:eastAsia="Calibri" w:hAnsi="Calibri"/>
      <w:sz w:val="22"/>
      <w:szCs w:val="22"/>
      <w:lang w:val="en-US" w:eastAsia="en-US" w:bidi="en-US"/>
    </w:rPr>
  </w:style>
  <w:style w:type="character" w:styleId="a4">
    <w:name w:val="Hyperlink"/>
    <w:uiPriority w:val="99"/>
    <w:unhideWhenUsed/>
    <w:rsid w:val="004B092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B09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092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010267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12148567/1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196301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base.garant.ru/10102673/" TargetMode="External"/><Relationship Id="rId10" Type="http://schemas.openxmlformats.org/officeDocument/2006/relationships/hyperlink" Target="http://base.garant.ru/19630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ase.garant.ru/19630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2136</Words>
  <Characters>12180</Characters>
  <Application>Microsoft Office Word</Application>
  <DocSecurity>0</DocSecurity>
  <Lines>101</Lines>
  <Paragraphs>28</Paragraphs>
  <ScaleCrop>false</ScaleCrop>
  <Company/>
  <LinksUpToDate>false</LinksUpToDate>
  <CharactersWithSpaces>14288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2015-04-21T07:31:00Z</cp:lastPrinted>
  <dcterms:created xsi:type="dcterms:W3CDTF">2015-04-20T12:21:00Z</dcterms:created>
  <dcterms:modified xsi:type="dcterms:W3CDTF">2015-04-21T07:33:00Z</dcterms:modified>
</cp:coreProperties>
</file>