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02FE" w:rsidRPr="0032289E" w:rsidRDefault="004802FE" w:rsidP="004802FE">
      <w:pPr>
        <w:rPr>
          <w:sz w:val="28"/>
          <w:szCs w:val="28"/>
        </w:rPr>
      </w:pPr>
    </w:p>
    <w:p w:rsidR="004802FE" w:rsidRPr="004802FE" w:rsidRDefault="004802FE" w:rsidP="004802FE">
      <w:pPr>
        <w:pStyle w:val="ac"/>
        <w:tabs>
          <w:tab w:val="left" w:pos="2700"/>
        </w:tabs>
        <w:ind w:firstLine="2700"/>
        <w:jc w:val="left"/>
        <w:outlineLvl w:val="0"/>
        <w:rPr>
          <w:rFonts w:ascii="Times New Roman" w:hAnsi="Times New Roman" w:cs="Times New Roman"/>
          <w:b w:val="0"/>
          <w:sz w:val="28"/>
          <w:szCs w:val="28"/>
        </w:rPr>
      </w:pPr>
      <w:r w:rsidRPr="004802FE">
        <w:rPr>
          <w:rFonts w:ascii="Times New Roman" w:hAnsi="Times New Roman" w:cs="Times New Roman"/>
          <w:b w:val="0"/>
          <w:sz w:val="28"/>
          <w:szCs w:val="28"/>
        </w:rPr>
        <w:t xml:space="preserve">       РОССИЙСКАЯ ФЕДЕРАЦИЯ</w:t>
      </w:r>
    </w:p>
    <w:p w:rsidR="004802FE" w:rsidRDefault="004802FE" w:rsidP="004802FE">
      <w:pPr>
        <w:jc w:val="center"/>
        <w:rPr>
          <w:sz w:val="28"/>
          <w:szCs w:val="28"/>
        </w:rPr>
      </w:pPr>
      <w:r w:rsidRPr="0032289E">
        <w:rPr>
          <w:sz w:val="28"/>
          <w:szCs w:val="28"/>
        </w:rPr>
        <w:t>РОСТОВСКАЯ ОБЛАСТЬ</w:t>
      </w:r>
    </w:p>
    <w:p w:rsidR="004802FE" w:rsidRPr="0032289E" w:rsidRDefault="004802FE" w:rsidP="00291810">
      <w:pPr>
        <w:jc w:val="center"/>
        <w:rPr>
          <w:sz w:val="28"/>
          <w:szCs w:val="28"/>
        </w:rPr>
      </w:pPr>
      <w:r>
        <w:rPr>
          <w:sz w:val="28"/>
          <w:szCs w:val="28"/>
        </w:rPr>
        <w:t>ДУБОВСКИЙ РАЙОН</w:t>
      </w:r>
    </w:p>
    <w:p w:rsidR="00291810" w:rsidRDefault="004802FE" w:rsidP="004802FE">
      <w:pPr>
        <w:tabs>
          <w:tab w:val="left" w:pos="6737"/>
        </w:tabs>
        <w:jc w:val="center"/>
        <w:rPr>
          <w:sz w:val="28"/>
          <w:szCs w:val="28"/>
        </w:rPr>
      </w:pPr>
      <w:r w:rsidRPr="0032289E">
        <w:rPr>
          <w:sz w:val="28"/>
          <w:szCs w:val="28"/>
        </w:rPr>
        <w:t>АДМИНИСТРАЦИЯ</w:t>
      </w:r>
    </w:p>
    <w:p w:rsidR="004802FE" w:rsidRPr="0032289E" w:rsidRDefault="004802FE" w:rsidP="004802FE">
      <w:pPr>
        <w:tabs>
          <w:tab w:val="left" w:pos="6737"/>
        </w:tabs>
        <w:jc w:val="center"/>
        <w:rPr>
          <w:sz w:val="28"/>
          <w:szCs w:val="28"/>
        </w:rPr>
      </w:pPr>
      <w:r w:rsidRPr="0032289E">
        <w:rPr>
          <w:sz w:val="28"/>
          <w:szCs w:val="28"/>
        </w:rPr>
        <w:t xml:space="preserve"> </w:t>
      </w:r>
      <w:r>
        <w:rPr>
          <w:sz w:val="28"/>
          <w:szCs w:val="28"/>
        </w:rPr>
        <w:t>РОМАНОВСКОГО</w:t>
      </w:r>
      <w:r w:rsidRPr="0032289E">
        <w:rPr>
          <w:sz w:val="28"/>
          <w:szCs w:val="28"/>
        </w:rPr>
        <w:t xml:space="preserve"> СЕЛЬСКОГО ПОСЕЛЕНИЯ</w:t>
      </w:r>
    </w:p>
    <w:p w:rsidR="004802FE" w:rsidRPr="0032289E" w:rsidRDefault="004802FE" w:rsidP="004802FE">
      <w:pPr>
        <w:tabs>
          <w:tab w:val="left" w:pos="6737"/>
        </w:tabs>
        <w:jc w:val="center"/>
        <w:rPr>
          <w:sz w:val="28"/>
          <w:szCs w:val="28"/>
        </w:rPr>
      </w:pPr>
    </w:p>
    <w:p w:rsidR="004802FE" w:rsidRPr="0032289E" w:rsidRDefault="004802FE" w:rsidP="004802FE">
      <w:pPr>
        <w:tabs>
          <w:tab w:val="left" w:pos="6737"/>
        </w:tabs>
        <w:jc w:val="center"/>
        <w:rPr>
          <w:sz w:val="28"/>
          <w:szCs w:val="28"/>
        </w:rPr>
      </w:pPr>
      <w:r w:rsidRPr="0032289E">
        <w:rPr>
          <w:sz w:val="28"/>
          <w:szCs w:val="28"/>
        </w:rPr>
        <w:t>ПОСТАНОВЛЕНИЕ</w:t>
      </w:r>
    </w:p>
    <w:p w:rsidR="004802FE" w:rsidRPr="0032289E" w:rsidRDefault="004802FE" w:rsidP="004802FE">
      <w:pPr>
        <w:rPr>
          <w:sz w:val="28"/>
          <w:szCs w:val="28"/>
        </w:rPr>
      </w:pPr>
    </w:p>
    <w:tbl>
      <w:tblPr>
        <w:tblW w:w="9288" w:type="dxa"/>
        <w:tblLook w:val="01E0" w:firstRow="1" w:lastRow="1" w:firstColumn="1" w:lastColumn="1" w:noHBand="0" w:noVBand="0"/>
      </w:tblPr>
      <w:tblGrid>
        <w:gridCol w:w="4219"/>
        <w:gridCol w:w="2410"/>
        <w:gridCol w:w="2659"/>
      </w:tblGrid>
      <w:tr w:rsidR="004802FE" w:rsidRPr="0032289E" w:rsidTr="007F3682">
        <w:tc>
          <w:tcPr>
            <w:tcW w:w="4219" w:type="dxa"/>
          </w:tcPr>
          <w:p w:rsidR="004802FE" w:rsidRPr="0032289E" w:rsidRDefault="004802FE" w:rsidP="00291810">
            <w:pPr>
              <w:spacing w:before="40" w:line="228" w:lineRule="auto"/>
              <w:jc w:val="both"/>
              <w:rPr>
                <w:sz w:val="28"/>
                <w:szCs w:val="28"/>
              </w:rPr>
            </w:pPr>
            <w:r w:rsidRPr="0032289E">
              <w:rPr>
                <w:sz w:val="28"/>
                <w:szCs w:val="28"/>
              </w:rPr>
              <w:t>0</w:t>
            </w:r>
            <w:r w:rsidR="00291810">
              <w:rPr>
                <w:sz w:val="28"/>
                <w:szCs w:val="28"/>
              </w:rPr>
              <w:t>6</w:t>
            </w:r>
            <w:r w:rsidRPr="0032289E">
              <w:rPr>
                <w:sz w:val="28"/>
                <w:szCs w:val="28"/>
              </w:rPr>
              <w:t>.03.2015г.</w:t>
            </w:r>
          </w:p>
        </w:tc>
        <w:tc>
          <w:tcPr>
            <w:tcW w:w="2410" w:type="dxa"/>
          </w:tcPr>
          <w:p w:rsidR="004802FE" w:rsidRPr="0032289E" w:rsidRDefault="004802FE" w:rsidP="007F3682">
            <w:pPr>
              <w:spacing w:before="40" w:line="228" w:lineRule="auto"/>
              <w:rPr>
                <w:sz w:val="28"/>
                <w:szCs w:val="28"/>
              </w:rPr>
            </w:pPr>
            <w:r>
              <w:rPr>
                <w:bCs/>
                <w:sz w:val="28"/>
                <w:szCs w:val="28"/>
              </w:rPr>
              <w:t xml:space="preserve">           </w:t>
            </w:r>
            <w:r w:rsidRPr="0032289E">
              <w:rPr>
                <w:bCs/>
                <w:sz w:val="28"/>
                <w:szCs w:val="28"/>
              </w:rPr>
              <w:t xml:space="preserve">№ </w:t>
            </w:r>
            <w:r w:rsidR="00291810">
              <w:rPr>
                <w:bCs/>
                <w:sz w:val="28"/>
                <w:szCs w:val="28"/>
              </w:rPr>
              <w:t>28</w:t>
            </w:r>
          </w:p>
        </w:tc>
        <w:tc>
          <w:tcPr>
            <w:tcW w:w="2659" w:type="dxa"/>
          </w:tcPr>
          <w:p w:rsidR="004802FE" w:rsidRPr="0032289E" w:rsidRDefault="004802FE" w:rsidP="004802FE">
            <w:pPr>
              <w:spacing w:before="40" w:line="228" w:lineRule="auto"/>
              <w:jc w:val="right"/>
              <w:rPr>
                <w:sz w:val="28"/>
                <w:szCs w:val="28"/>
              </w:rPr>
            </w:pPr>
            <w:r w:rsidRPr="0032289E">
              <w:rPr>
                <w:sz w:val="28"/>
                <w:szCs w:val="28"/>
              </w:rPr>
              <w:t xml:space="preserve">х. </w:t>
            </w:r>
            <w:r>
              <w:rPr>
                <w:sz w:val="28"/>
                <w:szCs w:val="28"/>
              </w:rPr>
              <w:t>Романов</w:t>
            </w:r>
          </w:p>
        </w:tc>
      </w:tr>
    </w:tbl>
    <w:p w:rsidR="004802FE" w:rsidRPr="0032289E" w:rsidRDefault="004802FE" w:rsidP="004802FE">
      <w:pPr>
        <w:rPr>
          <w:sz w:val="28"/>
          <w:szCs w:val="28"/>
        </w:rPr>
      </w:pPr>
    </w:p>
    <w:p w:rsidR="004802FE" w:rsidRPr="0032289E" w:rsidRDefault="004802FE" w:rsidP="004802FE">
      <w:pPr>
        <w:rPr>
          <w:sz w:val="28"/>
          <w:szCs w:val="28"/>
        </w:rPr>
      </w:pPr>
    </w:p>
    <w:p w:rsidR="004802FE" w:rsidRPr="0032289E" w:rsidRDefault="004802FE" w:rsidP="004802FE">
      <w:pPr>
        <w:rPr>
          <w:sz w:val="28"/>
          <w:szCs w:val="28"/>
        </w:rPr>
      </w:pPr>
      <w:r w:rsidRPr="0032289E">
        <w:rPr>
          <w:sz w:val="28"/>
          <w:szCs w:val="28"/>
        </w:rPr>
        <w:t>« О предоставлении сведений о доходах,</w:t>
      </w:r>
    </w:p>
    <w:p w:rsidR="004802FE" w:rsidRPr="0032289E" w:rsidRDefault="00291810" w:rsidP="004802FE">
      <w:pPr>
        <w:rPr>
          <w:sz w:val="28"/>
          <w:szCs w:val="28"/>
        </w:rPr>
      </w:pPr>
      <w:r>
        <w:rPr>
          <w:sz w:val="28"/>
          <w:szCs w:val="28"/>
        </w:rPr>
        <w:t>р</w:t>
      </w:r>
      <w:r w:rsidR="004802FE" w:rsidRPr="0032289E">
        <w:rPr>
          <w:sz w:val="28"/>
          <w:szCs w:val="28"/>
        </w:rPr>
        <w:t>асходах</w:t>
      </w:r>
      <w:proofErr w:type="gramStart"/>
      <w:r>
        <w:rPr>
          <w:sz w:val="28"/>
          <w:szCs w:val="28"/>
        </w:rPr>
        <w:t xml:space="preserve"> </w:t>
      </w:r>
      <w:r w:rsidR="004802FE" w:rsidRPr="0032289E">
        <w:rPr>
          <w:sz w:val="28"/>
          <w:szCs w:val="28"/>
        </w:rPr>
        <w:t>,</w:t>
      </w:r>
      <w:proofErr w:type="gramEnd"/>
      <w:r w:rsidR="004802FE" w:rsidRPr="0032289E">
        <w:rPr>
          <w:sz w:val="28"/>
          <w:szCs w:val="28"/>
        </w:rPr>
        <w:t xml:space="preserve"> об имуществе и  обязательствах</w:t>
      </w:r>
    </w:p>
    <w:p w:rsidR="004802FE" w:rsidRPr="0032289E" w:rsidRDefault="004802FE" w:rsidP="004802FE">
      <w:pPr>
        <w:rPr>
          <w:sz w:val="28"/>
          <w:szCs w:val="28"/>
        </w:rPr>
      </w:pPr>
      <w:r w:rsidRPr="0032289E">
        <w:rPr>
          <w:sz w:val="28"/>
          <w:szCs w:val="28"/>
        </w:rPr>
        <w:t xml:space="preserve">имущественного характера» </w:t>
      </w:r>
    </w:p>
    <w:p w:rsidR="004802FE" w:rsidRPr="0032289E" w:rsidRDefault="004802FE" w:rsidP="004802FE">
      <w:pPr>
        <w:jc w:val="both"/>
        <w:rPr>
          <w:b/>
          <w:spacing w:val="-2"/>
          <w:sz w:val="28"/>
          <w:szCs w:val="28"/>
        </w:rPr>
      </w:pPr>
    </w:p>
    <w:p w:rsidR="004802FE" w:rsidRPr="0032289E" w:rsidRDefault="004802FE" w:rsidP="004802FE">
      <w:pPr>
        <w:jc w:val="both"/>
        <w:rPr>
          <w:sz w:val="28"/>
          <w:szCs w:val="28"/>
        </w:rPr>
      </w:pPr>
      <w:r w:rsidRPr="0032289E">
        <w:rPr>
          <w:sz w:val="28"/>
          <w:szCs w:val="28"/>
        </w:rPr>
        <w:t xml:space="preserve">             В соответствии с федеральными законами от 25.12.2008 № 273-ФЗ </w:t>
      </w:r>
      <w:r w:rsidRPr="0032289E">
        <w:rPr>
          <w:sz w:val="28"/>
          <w:szCs w:val="28"/>
        </w:rPr>
        <w:br/>
        <w:t xml:space="preserve">«О противодействии коррупции», от 03.12.2012 № 230-ФЗ «О </w:t>
      </w:r>
      <w:proofErr w:type="gramStart"/>
      <w:r w:rsidRPr="0032289E">
        <w:rPr>
          <w:sz w:val="28"/>
          <w:szCs w:val="28"/>
        </w:rPr>
        <w:t>контроле за</w:t>
      </w:r>
      <w:proofErr w:type="gramEnd"/>
      <w:r w:rsidRPr="0032289E">
        <w:rPr>
          <w:sz w:val="28"/>
          <w:szCs w:val="28"/>
        </w:rPr>
        <w:t xml:space="preserve"> соответствием расходов лиц, замещающих государственные должности, и иных </w:t>
      </w:r>
      <w:proofErr w:type="gramStart"/>
      <w:r w:rsidRPr="0032289E">
        <w:rPr>
          <w:sz w:val="28"/>
          <w:szCs w:val="28"/>
        </w:rPr>
        <w:t>лиц их доходам»,</w:t>
      </w:r>
      <w:r w:rsidRPr="0032289E">
        <w:rPr>
          <w:spacing w:val="-6"/>
          <w:sz w:val="28"/>
          <w:szCs w:val="28"/>
        </w:rPr>
        <w:t xml:space="preserve"> от 25.03.2007 № 25-ФЗ «О муниципальной службе в Российской Федерации»,</w:t>
      </w:r>
      <w:r w:rsidRPr="0032289E">
        <w:rPr>
          <w:sz w:val="28"/>
          <w:szCs w:val="28"/>
        </w:rPr>
        <w:t xml:space="preserve"> Областным законом от 12.05.2009 № 218-ЗС  «О противодействии коррупции в Ростовской области», постановлением Правительства Ростовской области от </w:t>
      </w:r>
      <w:r>
        <w:rPr>
          <w:sz w:val="28"/>
          <w:szCs w:val="28"/>
        </w:rPr>
        <w:t xml:space="preserve"> </w:t>
      </w:r>
      <w:r w:rsidRPr="0032289E">
        <w:rPr>
          <w:sz w:val="28"/>
          <w:szCs w:val="28"/>
        </w:rPr>
        <w:t>24.09.2014 № 638 «</w:t>
      </w:r>
      <w:r w:rsidRPr="0032289E">
        <w:rPr>
          <w:spacing w:val="-2"/>
          <w:sz w:val="28"/>
          <w:szCs w:val="28"/>
        </w:rPr>
        <w:t xml:space="preserve">Об утверждении </w:t>
      </w:r>
      <w:r w:rsidRPr="0032289E">
        <w:rPr>
          <w:sz w:val="28"/>
          <w:szCs w:val="28"/>
        </w:rPr>
        <w:t>формы справки о доходах, расходах, об имуществе и обязательствах имущественного характера и внесении изменений в некоторые постановления Правительства Ростовской области», постановлением администрации Дубовского  района от 16.02.2015 г. №  96</w:t>
      </w:r>
      <w:proofErr w:type="gramEnd"/>
      <w:r w:rsidRPr="0032289E">
        <w:rPr>
          <w:sz w:val="28"/>
          <w:szCs w:val="28"/>
        </w:rPr>
        <w:t xml:space="preserve"> «</w:t>
      </w:r>
      <w:r w:rsidRPr="0032289E">
        <w:rPr>
          <w:spacing w:val="-2"/>
          <w:sz w:val="28"/>
          <w:szCs w:val="28"/>
        </w:rPr>
        <w:t xml:space="preserve">Об утверждении </w:t>
      </w:r>
      <w:r w:rsidRPr="0032289E">
        <w:rPr>
          <w:sz w:val="28"/>
          <w:szCs w:val="28"/>
        </w:rPr>
        <w:t xml:space="preserve">формы справки о доходах, расходах, об имуществе и обязательствах имущественного характера и внесении изменений в постановления Администрации Дубовского района  Ростовской области», </w:t>
      </w:r>
    </w:p>
    <w:p w:rsidR="004802FE" w:rsidRPr="0032289E" w:rsidRDefault="004802FE" w:rsidP="004802FE">
      <w:pPr>
        <w:jc w:val="both"/>
        <w:rPr>
          <w:sz w:val="28"/>
          <w:szCs w:val="28"/>
        </w:rPr>
      </w:pPr>
    </w:p>
    <w:p w:rsidR="004802FE" w:rsidRPr="0032289E" w:rsidRDefault="004802FE" w:rsidP="004802FE">
      <w:pPr>
        <w:tabs>
          <w:tab w:val="left" w:pos="3330"/>
        </w:tabs>
        <w:jc w:val="both"/>
        <w:rPr>
          <w:sz w:val="28"/>
          <w:szCs w:val="28"/>
        </w:rPr>
      </w:pPr>
      <w:r w:rsidRPr="0032289E">
        <w:rPr>
          <w:sz w:val="28"/>
          <w:szCs w:val="28"/>
        </w:rPr>
        <w:tab/>
        <w:t>ПОСТАНОВЛЯ</w:t>
      </w:r>
      <w:r>
        <w:rPr>
          <w:sz w:val="28"/>
          <w:szCs w:val="28"/>
        </w:rPr>
        <w:t>Ю</w:t>
      </w:r>
      <w:r w:rsidRPr="0032289E">
        <w:rPr>
          <w:sz w:val="28"/>
          <w:szCs w:val="28"/>
        </w:rPr>
        <w:t>:</w:t>
      </w:r>
    </w:p>
    <w:p w:rsidR="004802FE" w:rsidRPr="0032289E" w:rsidRDefault="004802FE" w:rsidP="004802FE">
      <w:pPr>
        <w:tabs>
          <w:tab w:val="left" w:pos="3330"/>
        </w:tabs>
        <w:jc w:val="both"/>
        <w:rPr>
          <w:sz w:val="28"/>
          <w:szCs w:val="28"/>
        </w:rPr>
      </w:pPr>
    </w:p>
    <w:p w:rsidR="004802FE" w:rsidRPr="0032289E" w:rsidRDefault="004802FE" w:rsidP="004802FE">
      <w:pPr>
        <w:ind w:firstLine="709"/>
        <w:jc w:val="both"/>
        <w:rPr>
          <w:sz w:val="28"/>
          <w:szCs w:val="28"/>
        </w:rPr>
      </w:pPr>
      <w:r w:rsidRPr="0032289E">
        <w:rPr>
          <w:sz w:val="28"/>
          <w:szCs w:val="28"/>
        </w:rPr>
        <w:t>1. Утвердить Положение  о предоставлении сведений о доходах, расходах, об имуществе и обязательствах имущественного характера согласно приложению №1.</w:t>
      </w:r>
    </w:p>
    <w:p w:rsidR="004802FE" w:rsidRPr="0032289E" w:rsidRDefault="004802FE" w:rsidP="004802FE">
      <w:pPr>
        <w:ind w:firstLine="709"/>
        <w:jc w:val="both"/>
        <w:rPr>
          <w:sz w:val="28"/>
          <w:szCs w:val="28"/>
        </w:rPr>
      </w:pPr>
      <w:r w:rsidRPr="0032289E">
        <w:rPr>
          <w:sz w:val="28"/>
          <w:szCs w:val="28"/>
        </w:rPr>
        <w:t>2. Утвердить форму справки о доходах, расходах, об имуществе и обязательствах имущественного характера согласно приложению № 2.</w:t>
      </w:r>
    </w:p>
    <w:p w:rsidR="004802FE" w:rsidRPr="0032289E" w:rsidRDefault="004802FE" w:rsidP="004802FE">
      <w:pPr>
        <w:ind w:firstLine="709"/>
        <w:jc w:val="both"/>
        <w:rPr>
          <w:sz w:val="28"/>
          <w:szCs w:val="28"/>
        </w:rPr>
      </w:pPr>
      <w:r w:rsidRPr="0032289E">
        <w:rPr>
          <w:sz w:val="28"/>
          <w:szCs w:val="28"/>
        </w:rPr>
        <w:t>3. Признать утратившими силу</w:t>
      </w:r>
      <w:r>
        <w:rPr>
          <w:sz w:val="28"/>
          <w:szCs w:val="28"/>
        </w:rPr>
        <w:t xml:space="preserve"> постановления</w:t>
      </w:r>
      <w:proofErr w:type="gramStart"/>
      <w:r>
        <w:rPr>
          <w:sz w:val="28"/>
          <w:szCs w:val="28"/>
        </w:rPr>
        <w:t xml:space="preserve"> </w:t>
      </w:r>
      <w:r w:rsidRPr="0032289E">
        <w:rPr>
          <w:sz w:val="28"/>
          <w:szCs w:val="28"/>
        </w:rPr>
        <w:t>:</w:t>
      </w:r>
      <w:proofErr w:type="gramEnd"/>
    </w:p>
    <w:p w:rsidR="004802FE" w:rsidRPr="0032289E" w:rsidRDefault="004802FE" w:rsidP="004802FE">
      <w:pPr>
        <w:ind w:firstLine="708"/>
        <w:jc w:val="both"/>
        <w:rPr>
          <w:sz w:val="28"/>
          <w:szCs w:val="28"/>
        </w:rPr>
      </w:pPr>
      <w:r w:rsidRPr="0032289E">
        <w:rPr>
          <w:sz w:val="28"/>
          <w:szCs w:val="28"/>
        </w:rPr>
        <w:t xml:space="preserve">Постановление Администрации  </w:t>
      </w:r>
      <w:r>
        <w:rPr>
          <w:sz w:val="28"/>
          <w:szCs w:val="28"/>
        </w:rPr>
        <w:t>Романовского</w:t>
      </w:r>
      <w:r w:rsidRPr="0032289E">
        <w:rPr>
          <w:sz w:val="28"/>
          <w:szCs w:val="28"/>
        </w:rPr>
        <w:t xml:space="preserve">  сельского поселения  от 1</w:t>
      </w:r>
      <w:r>
        <w:rPr>
          <w:sz w:val="28"/>
          <w:szCs w:val="28"/>
        </w:rPr>
        <w:t>6</w:t>
      </w:r>
      <w:r w:rsidRPr="0032289E">
        <w:rPr>
          <w:sz w:val="28"/>
          <w:szCs w:val="28"/>
        </w:rPr>
        <w:t xml:space="preserve">.07.2012 г. № </w:t>
      </w:r>
      <w:r>
        <w:rPr>
          <w:sz w:val="28"/>
          <w:szCs w:val="28"/>
        </w:rPr>
        <w:t>52</w:t>
      </w:r>
      <w:r w:rsidRPr="0032289E">
        <w:rPr>
          <w:sz w:val="28"/>
          <w:szCs w:val="28"/>
        </w:rPr>
        <w:t xml:space="preserve"> «О представлении гражданами, претендующими на замещение должностей муниципальной службы в Администрации </w:t>
      </w:r>
      <w:r>
        <w:rPr>
          <w:sz w:val="28"/>
          <w:szCs w:val="28"/>
        </w:rPr>
        <w:t>Романовского</w:t>
      </w:r>
      <w:r w:rsidRPr="0032289E">
        <w:rPr>
          <w:sz w:val="28"/>
          <w:szCs w:val="28"/>
        </w:rPr>
        <w:t xml:space="preserve"> сельского поселения, и муниципальными служащими Администрации </w:t>
      </w:r>
      <w:r>
        <w:rPr>
          <w:sz w:val="28"/>
          <w:szCs w:val="28"/>
        </w:rPr>
        <w:t>Романовского</w:t>
      </w:r>
      <w:r w:rsidRPr="0032289E">
        <w:rPr>
          <w:sz w:val="28"/>
          <w:szCs w:val="28"/>
        </w:rPr>
        <w:t xml:space="preserve"> сельского поселения сведений о доходах, об имуществе и обязательствах имущественного характера»;</w:t>
      </w:r>
    </w:p>
    <w:p w:rsidR="004802FE" w:rsidRDefault="004802FE" w:rsidP="004802FE">
      <w:pPr>
        <w:ind w:firstLine="708"/>
        <w:jc w:val="both"/>
        <w:rPr>
          <w:sz w:val="28"/>
          <w:szCs w:val="28"/>
        </w:rPr>
      </w:pPr>
      <w:r w:rsidRPr="0032289E">
        <w:rPr>
          <w:sz w:val="28"/>
          <w:szCs w:val="28"/>
        </w:rPr>
        <w:t xml:space="preserve">Постановление Администрации  </w:t>
      </w:r>
      <w:r>
        <w:rPr>
          <w:sz w:val="28"/>
          <w:szCs w:val="28"/>
        </w:rPr>
        <w:t>Романовского</w:t>
      </w:r>
      <w:r w:rsidRPr="0032289E">
        <w:rPr>
          <w:sz w:val="28"/>
          <w:szCs w:val="28"/>
        </w:rPr>
        <w:t xml:space="preserve">  сельского </w:t>
      </w:r>
      <w:r>
        <w:rPr>
          <w:sz w:val="28"/>
          <w:szCs w:val="28"/>
        </w:rPr>
        <w:t>поселения  от 25.12.2013 г. № 157</w:t>
      </w:r>
      <w:r w:rsidRPr="0032289E">
        <w:rPr>
          <w:sz w:val="28"/>
          <w:szCs w:val="28"/>
        </w:rPr>
        <w:t xml:space="preserve"> « Об утверждении Перечня должностей  муниципальной </w:t>
      </w:r>
      <w:proofErr w:type="gramStart"/>
      <w:r w:rsidRPr="0032289E">
        <w:rPr>
          <w:sz w:val="28"/>
          <w:szCs w:val="28"/>
        </w:rPr>
        <w:t>службы</w:t>
      </w:r>
      <w:proofErr w:type="gramEnd"/>
      <w:r w:rsidRPr="0032289E">
        <w:rPr>
          <w:sz w:val="28"/>
          <w:szCs w:val="28"/>
        </w:rPr>
        <w:t xml:space="preserve"> в </w:t>
      </w:r>
      <w:r>
        <w:rPr>
          <w:sz w:val="28"/>
          <w:szCs w:val="28"/>
        </w:rPr>
        <w:t>Роман</w:t>
      </w:r>
      <w:r w:rsidRPr="0032289E">
        <w:rPr>
          <w:sz w:val="28"/>
          <w:szCs w:val="28"/>
        </w:rPr>
        <w:t xml:space="preserve">овском сельском  поселении при замещении </w:t>
      </w:r>
      <w:proofErr w:type="gramStart"/>
      <w:r w:rsidRPr="0032289E">
        <w:rPr>
          <w:sz w:val="28"/>
          <w:szCs w:val="28"/>
        </w:rPr>
        <w:t>которых</w:t>
      </w:r>
      <w:proofErr w:type="gramEnd"/>
      <w:r>
        <w:rPr>
          <w:sz w:val="28"/>
          <w:szCs w:val="28"/>
        </w:rPr>
        <w:t xml:space="preserve">, </w:t>
      </w:r>
      <w:r w:rsidRPr="0032289E">
        <w:rPr>
          <w:sz w:val="28"/>
          <w:szCs w:val="28"/>
        </w:rPr>
        <w:t xml:space="preserve"> </w:t>
      </w:r>
      <w:r w:rsidRPr="0032289E">
        <w:rPr>
          <w:sz w:val="28"/>
          <w:szCs w:val="28"/>
        </w:rPr>
        <w:lastRenderedPageBreak/>
        <w:t>муниципальные служащие обязаны представлять сведения о своих расходах, а также сведения о расходах своих супруги (супруга) и несовершеннолетних детей</w:t>
      </w:r>
      <w:r>
        <w:rPr>
          <w:sz w:val="28"/>
          <w:szCs w:val="28"/>
        </w:rPr>
        <w:t>.</w:t>
      </w:r>
    </w:p>
    <w:p w:rsidR="004802FE" w:rsidRDefault="004802FE" w:rsidP="004802FE">
      <w:pPr>
        <w:ind w:firstLine="708"/>
        <w:jc w:val="both"/>
        <w:rPr>
          <w:sz w:val="28"/>
          <w:szCs w:val="28"/>
        </w:rPr>
      </w:pPr>
      <w:r w:rsidRPr="00E778FA">
        <w:rPr>
          <w:sz w:val="28"/>
          <w:szCs w:val="28"/>
        </w:rPr>
        <w:t>Постановление Администрации Романовского сельского поселения от 19.04.2013 № 59  «</w:t>
      </w:r>
      <w:r w:rsidRPr="00E778FA">
        <w:rPr>
          <w:bCs/>
          <w:sz w:val="28"/>
          <w:szCs w:val="28"/>
        </w:rPr>
        <w:t xml:space="preserve">Об утверждении Правил представления лицом, поступающим на </w:t>
      </w:r>
      <w:proofErr w:type="gramStart"/>
      <w:r w:rsidRPr="00E778FA">
        <w:rPr>
          <w:bCs/>
          <w:sz w:val="28"/>
          <w:szCs w:val="28"/>
        </w:rPr>
        <w:t>работу</w:t>
      </w:r>
      <w:proofErr w:type="gramEnd"/>
      <w:r w:rsidRPr="00E778FA">
        <w:rPr>
          <w:bCs/>
          <w:sz w:val="28"/>
          <w:szCs w:val="28"/>
        </w:rPr>
        <w:t xml:space="preserve"> на должность руководителя муниципального учреждения сведений о своих доходах, об имуществе и обязательствах имущественного характера и о доходах, об имуществе и обязательствах имущественного характера своих супруга (супруги) и несовершеннолетних детей, а также о представлении руководителем муниципального учреждения сведений о своих доходах, об имуществе и </w:t>
      </w:r>
      <w:proofErr w:type="gramStart"/>
      <w:r w:rsidRPr="00E778FA">
        <w:rPr>
          <w:bCs/>
          <w:sz w:val="28"/>
          <w:szCs w:val="28"/>
        </w:rPr>
        <w:t>обязательствах</w:t>
      </w:r>
      <w:proofErr w:type="gramEnd"/>
      <w:r w:rsidRPr="00E778FA">
        <w:rPr>
          <w:bCs/>
          <w:sz w:val="28"/>
          <w:szCs w:val="28"/>
        </w:rPr>
        <w:t xml:space="preserve"> имущественного характера и о доходах, об имуществе и обязательствах имущественного характера своих супруга (супруги) и несовершеннолетних детей</w:t>
      </w:r>
      <w:r w:rsidRPr="00E778FA">
        <w:rPr>
          <w:sz w:val="28"/>
          <w:szCs w:val="28"/>
        </w:rPr>
        <w:t>»</w:t>
      </w:r>
    </w:p>
    <w:p w:rsidR="004802FE" w:rsidRPr="0032289E" w:rsidRDefault="004802FE" w:rsidP="004802FE">
      <w:pPr>
        <w:ind w:firstLine="709"/>
        <w:rPr>
          <w:spacing w:val="-2"/>
          <w:sz w:val="28"/>
          <w:szCs w:val="28"/>
        </w:rPr>
      </w:pPr>
      <w:r w:rsidRPr="0032289E">
        <w:rPr>
          <w:sz w:val="28"/>
          <w:szCs w:val="28"/>
        </w:rPr>
        <w:t>4. </w:t>
      </w:r>
      <w:r w:rsidRPr="0032289E">
        <w:rPr>
          <w:spacing w:val="-2"/>
          <w:sz w:val="28"/>
          <w:szCs w:val="28"/>
        </w:rPr>
        <w:t>Постановление вступает в силу со дня его официального опубликования</w:t>
      </w:r>
      <w:r>
        <w:rPr>
          <w:spacing w:val="-2"/>
          <w:sz w:val="28"/>
          <w:szCs w:val="28"/>
        </w:rPr>
        <w:t xml:space="preserve"> </w:t>
      </w:r>
      <w:r w:rsidRPr="0032289E">
        <w:rPr>
          <w:spacing w:val="-2"/>
          <w:sz w:val="28"/>
          <w:szCs w:val="28"/>
        </w:rPr>
        <w:t>(обнародования).</w:t>
      </w:r>
    </w:p>
    <w:p w:rsidR="004802FE" w:rsidRPr="0032289E" w:rsidRDefault="004802FE" w:rsidP="004802FE">
      <w:pPr>
        <w:pStyle w:val="a3"/>
        <w:rPr>
          <w:sz w:val="28"/>
          <w:szCs w:val="28"/>
        </w:rPr>
      </w:pPr>
      <w:r w:rsidRPr="0032289E">
        <w:rPr>
          <w:spacing w:val="-2"/>
          <w:sz w:val="28"/>
          <w:szCs w:val="28"/>
        </w:rPr>
        <w:t xml:space="preserve">      5. </w:t>
      </w:r>
      <w:proofErr w:type="gramStart"/>
      <w:r w:rsidRPr="0032289E">
        <w:rPr>
          <w:sz w:val="28"/>
          <w:szCs w:val="28"/>
        </w:rPr>
        <w:t>Контроль за</w:t>
      </w:r>
      <w:proofErr w:type="gramEnd"/>
      <w:r w:rsidRPr="0032289E">
        <w:rPr>
          <w:sz w:val="28"/>
          <w:szCs w:val="28"/>
        </w:rPr>
        <w:t xml:space="preserve"> исполнением настоящего постановления оставляю за собой.</w:t>
      </w:r>
    </w:p>
    <w:p w:rsidR="004802FE" w:rsidRPr="0032289E" w:rsidRDefault="004802FE" w:rsidP="004802FE">
      <w:pPr>
        <w:rPr>
          <w:sz w:val="28"/>
          <w:szCs w:val="28"/>
        </w:rPr>
      </w:pPr>
    </w:p>
    <w:p w:rsidR="004802FE" w:rsidRPr="0032289E" w:rsidRDefault="004802FE" w:rsidP="004802FE">
      <w:pPr>
        <w:rPr>
          <w:sz w:val="28"/>
          <w:szCs w:val="28"/>
        </w:rPr>
      </w:pPr>
    </w:p>
    <w:p w:rsidR="004802FE" w:rsidRPr="0032289E" w:rsidRDefault="004802FE" w:rsidP="004802FE">
      <w:pPr>
        <w:rPr>
          <w:sz w:val="28"/>
          <w:szCs w:val="28"/>
        </w:rPr>
      </w:pPr>
    </w:p>
    <w:p w:rsidR="004802FE" w:rsidRPr="0032289E" w:rsidRDefault="004802FE" w:rsidP="004802FE">
      <w:pPr>
        <w:rPr>
          <w:sz w:val="28"/>
          <w:szCs w:val="28"/>
        </w:rPr>
      </w:pPr>
      <w:r w:rsidRPr="0032289E">
        <w:rPr>
          <w:sz w:val="28"/>
          <w:szCs w:val="28"/>
        </w:rPr>
        <w:t xml:space="preserve">Глава </w:t>
      </w:r>
      <w:r>
        <w:rPr>
          <w:sz w:val="28"/>
          <w:szCs w:val="28"/>
        </w:rPr>
        <w:t>Романовского</w:t>
      </w:r>
      <w:r w:rsidRPr="0032289E">
        <w:rPr>
          <w:sz w:val="28"/>
          <w:szCs w:val="28"/>
        </w:rPr>
        <w:t xml:space="preserve"> сельского поселения                                 </w:t>
      </w:r>
      <w:proofErr w:type="spellStart"/>
      <w:r w:rsidR="00E778FA">
        <w:rPr>
          <w:sz w:val="28"/>
          <w:szCs w:val="28"/>
        </w:rPr>
        <w:t>С.В.Яцкий</w:t>
      </w:r>
      <w:proofErr w:type="spellEnd"/>
    </w:p>
    <w:p w:rsidR="004802FE" w:rsidRPr="0032289E" w:rsidRDefault="004802FE" w:rsidP="004802FE">
      <w:pPr>
        <w:ind w:firstLine="709"/>
        <w:rPr>
          <w:spacing w:val="-2"/>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Default="004802FE" w:rsidP="004802FE">
      <w:pPr>
        <w:jc w:val="right"/>
        <w:rPr>
          <w:sz w:val="28"/>
          <w:szCs w:val="28"/>
        </w:rPr>
      </w:pPr>
    </w:p>
    <w:p w:rsidR="004802FE" w:rsidRPr="0032289E" w:rsidRDefault="004802FE" w:rsidP="004802FE">
      <w:pPr>
        <w:jc w:val="right"/>
        <w:rPr>
          <w:sz w:val="28"/>
          <w:szCs w:val="28"/>
        </w:rPr>
      </w:pPr>
      <w:r w:rsidRPr="0032289E">
        <w:rPr>
          <w:sz w:val="28"/>
          <w:szCs w:val="28"/>
        </w:rPr>
        <w:lastRenderedPageBreak/>
        <w:t>Приложение №1</w:t>
      </w:r>
    </w:p>
    <w:p w:rsidR="004802FE" w:rsidRPr="0032289E" w:rsidRDefault="004802FE" w:rsidP="004802FE">
      <w:pPr>
        <w:jc w:val="right"/>
        <w:rPr>
          <w:sz w:val="28"/>
          <w:szCs w:val="28"/>
        </w:rPr>
      </w:pPr>
      <w:r w:rsidRPr="0032289E">
        <w:rPr>
          <w:sz w:val="28"/>
          <w:szCs w:val="28"/>
        </w:rPr>
        <w:t>к постановлению Администрации</w:t>
      </w:r>
    </w:p>
    <w:p w:rsidR="004802FE" w:rsidRPr="0032289E" w:rsidRDefault="004802FE" w:rsidP="004802FE">
      <w:pPr>
        <w:jc w:val="right"/>
        <w:rPr>
          <w:sz w:val="28"/>
          <w:szCs w:val="28"/>
        </w:rPr>
      </w:pPr>
      <w:r>
        <w:rPr>
          <w:sz w:val="28"/>
          <w:szCs w:val="28"/>
        </w:rPr>
        <w:t>Романовского</w:t>
      </w:r>
      <w:r w:rsidRPr="0032289E">
        <w:rPr>
          <w:sz w:val="28"/>
          <w:szCs w:val="28"/>
        </w:rPr>
        <w:t xml:space="preserve">  сельского поселения</w:t>
      </w:r>
    </w:p>
    <w:p w:rsidR="004802FE" w:rsidRPr="0032289E" w:rsidRDefault="004802FE" w:rsidP="004802FE">
      <w:pPr>
        <w:jc w:val="right"/>
        <w:rPr>
          <w:sz w:val="28"/>
          <w:szCs w:val="28"/>
        </w:rPr>
      </w:pPr>
      <w:r w:rsidRPr="0032289E">
        <w:rPr>
          <w:sz w:val="28"/>
          <w:szCs w:val="28"/>
        </w:rPr>
        <w:t xml:space="preserve">от  </w:t>
      </w:r>
      <w:r>
        <w:rPr>
          <w:sz w:val="28"/>
          <w:szCs w:val="28"/>
        </w:rPr>
        <w:t>0</w:t>
      </w:r>
      <w:r w:rsidR="00291810">
        <w:rPr>
          <w:sz w:val="28"/>
          <w:szCs w:val="28"/>
        </w:rPr>
        <w:t>6</w:t>
      </w:r>
      <w:r w:rsidRPr="0032289E">
        <w:rPr>
          <w:sz w:val="28"/>
          <w:szCs w:val="28"/>
        </w:rPr>
        <w:t>.</w:t>
      </w:r>
      <w:r>
        <w:rPr>
          <w:sz w:val="28"/>
          <w:szCs w:val="28"/>
        </w:rPr>
        <w:t>03</w:t>
      </w:r>
      <w:r w:rsidRPr="0032289E">
        <w:rPr>
          <w:sz w:val="28"/>
          <w:szCs w:val="28"/>
        </w:rPr>
        <w:t>.201</w:t>
      </w:r>
      <w:r>
        <w:rPr>
          <w:sz w:val="28"/>
          <w:szCs w:val="28"/>
        </w:rPr>
        <w:t>5</w:t>
      </w:r>
      <w:r w:rsidRPr="0032289E">
        <w:rPr>
          <w:sz w:val="28"/>
          <w:szCs w:val="28"/>
        </w:rPr>
        <w:t xml:space="preserve">г.  № </w:t>
      </w:r>
      <w:r w:rsidR="00291810">
        <w:rPr>
          <w:sz w:val="28"/>
          <w:szCs w:val="28"/>
        </w:rPr>
        <w:t>28</w:t>
      </w:r>
    </w:p>
    <w:p w:rsidR="004802FE" w:rsidRPr="0032289E" w:rsidRDefault="004802FE" w:rsidP="004802FE">
      <w:pPr>
        <w:tabs>
          <w:tab w:val="left" w:pos="3780"/>
          <w:tab w:val="left" w:pos="7020"/>
        </w:tabs>
        <w:autoSpaceDE w:val="0"/>
        <w:autoSpaceDN w:val="0"/>
        <w:adjustRightInd w:val="0"/>
        <w:rPr>
          <w:sz w:val="28"/>
          <w:szCs w:val="28"/>
        </w:rPr>
      </w:pPr>
    </w:p>
    <w:p w:rsidR="004802FE" w:rsidRPr="0032289E" w:rsidRDefault="004802FE" w:rsidP="004802FE">
      <w:pPr>
        <w:tabs>
          <w:tab w:val="left" w:pos="3780"/>
          <w:tab w:val="left" w:pos="7020"/>
        </w:tabs>
        <w:autoSpaceDE w:val="0"/>
        <w:autoSpaceDN w:val="0"/>
        <w:adjustRightInd w:val="0"/>
        <w:jc w:val="center"/>
        <w:rPr>
          <w:b/>
          <w:sz w:val="28"/>
          <w:szCs w:val="28"/>
        </w:rPr>
      </w:pPr>
      <w:r w:rsidRPr="0032289E">
        <w:rPr>
          <w:b/>
          <w:sz w:val="28"/>
          <w:szCs w:val="28"/>
        </w:rPr>
        <w:t>Положение</w:t>
      </w:r>
    </w:p>
    <w:p w:rsidR="004802FE" w:rsidRPr="0032289E" w:rsidRDefault="004802FE" w:rsidP="004802FE">
      <w:pPr>
        <w:tabs>
          <w:tab w:val="left" w:pos="3780"/>
          <w:tab w:val="left" w:pos="7020"/>
        </w:tabs>
        <w:autoSpaceDE w:val="0"/>
        <w:autoSpaceDN w:val="0"/>
        <w:adjustRightInd w:val="0"/>
        <w:jc w:val="center"/>
        <w:rPr>
          <w:b/>
          <w:sz w:val="28"/>
          <w:szCs w:val="28"/>
        </w:rPr>
      </w:pPr>
      <w:r w:rsidRPr="0032289E">
        <w:rPr>
          <w:b/>
          <w:sz w:val="28"/>
          <w:szCs w:val="28"/>
        </w:rPr>
        <w:t xml:space="preserve">о предоставлении сведений о доходах, расходах, </w:t>
      </w:r>
    </w:p>
    <w:p w:rsidR="004802FE" w:rsidRPr="0032289E" w:rsidRDefault="004802FE" w:rsidP="004802FE">
      <w:pPr>
        <w:tabs>
          <w:tab w:val="left" w:pos="3780"/>
          <w:tab w:val="left" w:pos="7020"/>
        </w:tabs>
        <w:autoSpaceDE w:val="0"/>
        <w:autoSpaceDN w:val="0"/>
        <w:adjustRightInd w:val="0"/>
        <w:jc w:val="center"/>
        <w:rPr>
          <w:b/>
          <w:sz w:val="28"/>
          <w:szCs w:val="28"/>
        </w:rPr>
      </w:pPr>
      <w:proofErr w:type="gramStart"/>
      <w:r w:rsidRPr="0032289E">
        <w:rPr>
          <w:b/>
          <w:sz w:val="28"/>
          <w:szCs w:val="28"/>
        </w:rPr>
        <w:t>имуществе</w:t>
      </w:r>
      <w:proofErr w:type="gramEnd"/>
      <w:r w:rsidRPr="0032289E">
        <w:rPr>
          <w:b/>
          <w:sz w:val="28"/>
          <w:szCs w:val="28"/>
        </w:rPr>
        <w:t xml:space="preserve"> и обязательствах имущественного характера</w:t>
      </w:r>
    </w:p>
    <w:p w:rsidR="004802FE" w:rsidRPr="0032289E" w:rsidRDefault="004802FE" w:rsidP="004802FE">
      <w:pPr>
        <w:tabs>
          <w:tab w:val="left" w:pos="3780"/>
          <w:tab w:val="left" w:pos="7020"/>
        </w:tabs>
        <w:autoSpaceDE w:val="0"/>
        <w:autoSpaceDN w:val="0"/>
        <w:adjustRightInd w:val="0"/>
        <w:rPr>
          <w:sz w:val="28"/>
          <w:szCs w:val="28"/>
        </w:rPr>
      </w:pPr>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t>1. Сведения о своих доходах,</w:t>
      </w:r>
      <w:r>
        <w:rPr>
          <w:rFonts w:ascii="Times New Roman" w:hAnsi="Times New Roman"/>
          <w:sz w:val="28"/>
          <w:szCs w:val="28"/>
        </w:rPr>
        <w:t xml:space="preserve"> </w:t>
      </w:r>
      <w:r w:rsidRPr="0032289E">
        <w:rPr>
          <w:rFonts w:ascii="Times New Roman" w:hAnsi="Times New Roman"/>
          <w:sz w:val="28"/>
          <w:szCs w:val="28"/>
        </w:rPr>
        <w:t>об имуществе и обязательствах имущественного характера, а также о доходах,</w:t>
      </w:r>
      <w:r>
        <w:rPr>
          <w:rFonts w:ascii="Times New Roman" w:hAnsi="Times New Roman"/>
          <w:sz w:val="28"/>
          <w:szCs w:val="28"/>
        </w:rPr>
        <w:t xml:space="preserve"> </w:t>
      </w:r>
      <w:r w:rsidRPr="0032289E">
        <w:rPr>
          <w:rFonts w:ascii="Times New Roman" w:hAnsi="Times New Roman"/>
          <w:sz w:val="28"/>
          <w:szCs w:val="28"/>
        </w:rPr>
        <w:t>об имуществе и обязательствах имущественного характера своих супруги (супруга) и несовершеннолетних детей (далее сведения о доходах и имуществе) обязаны представлять:</w:t>
      </w:r>
    </w:p>
    <w:p w:rsidR="004802FE" w:rsidRPr="0032289E" w:rsidRDefault="004802FE" w:rsidP="004802FE">
      <w:pPr>
        <w:shd w:val="clear" w:color="auto" w:fill="FFFFFF"/>
        <w:ind w:firstLine="510"/>
        <w:jc w:val="both"/>
        <w:rPr>
          <w:color w:val="000000"/>
          <w:sz w:val="28"/>
          <w:szCs w:val="28"/>
        </w:rPr>
      </w:pPr>
      <w:r w:rsidRPr="0032289E">
        <w:rPr>
          <w:sz w:val="28"/>
          <w:szCs w:val="28"/>
        </w:rPr>
        <w:t xml:space="preserve">1.1. Глава  </w:t>
      </w:r>
      <w:r>
        <w:rPr>
          <w:sz w:val="28"/>
          <w:szCs w:val="28"/>
        </w:rPr>
        <w:t>Романовского</w:t>
      </w:r>
      <w:r w:rsidRPr="0032289E">
        <w:rPr>
          <w:sz w:val="28"/>
          <w:szCs w:val="28"/>
        </w:rPr>
        <w:t xml:space="preserve">  сельского поселения  </w:t>
      </w:r>
      <w:r w:rsidRPr="0032289E">
        <w:rPr>
          <w:color w:val="000000"/>
          <w:sz w:val="28"/>
          <w:szCs w:val="28"/>
        </w:rPr>
        <w:t xml:space="preserve">ежегодно, не позднее 1 апреля года, следующего за </w:t>
      </w:r>
      <w:proofErr w:type="gramStart"/>
      <w:r w:rsidRPr="0032289E">
        <w:rPr>
          <w:color w:val="000000"/>
          <w:sz w:val="28"/>
          <w:szCs w:val="28"/>
        </w:rPr>
        <w:t>отчетным</w:t>
      </w:r>
      <w:proofErr w:type="gramEnd"/>
      <w:r w:rsidRPr="0032289E">
        <w:rPr>
          <w:sz w:val="28"/>
          <w:szCs w:val="28"/>
        </w:rPr>
        <w:t>;</w:t>
      </w:r>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t xml:space="preserve">1.2. </w:t>
      </w:r>
      <w:proofErr w:type="gramStart"/>
      <w:r w:rsidRPr="0032289E">
        <w:rPr>
          <w:rFonts w:ascii="Times New Roman" w:hAnsi="Times New Roman"/>
          <w:sz w:val="28"/>
          <w:szCs w:val="28"/>
        </w:rPr>
        <w:t xml:space="preserve">Муниципальные служащие </w:t>
      </w:r>
      <w:r>
        <w:rPr>
          <w:rFonts w:ascii="Times New Roman" w:hAnsi="Times New Roman"/>
          <w:sz w:val="28"/>
          <w:szCs w:val="28"/>
        </w:rPr>
        <w:t>Романовского</w:t>
      </w:r>
      <w:r w:rsidRPr="0032289E">
        <w:rPr>
          <w:rFonts w:ascii="Times New Roman" w:hAnsi="Times New Roman"/>
          <w:sz w:val="28"/>
          <w:szCs w:val="28"/>
        </w:rPr>
        <w:t xml:space="preserve">  сельского поселения, замещающие должности муниципальной службы, включенные в перечень должностей муниципальной службы в Администрации </w:t>
      </w:r>
      <w:r>
        <w:rPr>
          <w:rFonts w:ascii="Times New Roman" w:hAnsi="Times New Roman"/>
          <w:sz w:val="28"/>
          <w:szCs w:val="28"/>
        </w:rPr>
        <w:t>Романовского</w:t>
      </w:r>
      <w:r w:rsidRPr="0032289E">
        <w:rPr>
          <w:rFonts w:ascii="Times New Roman" w:hAnsi="Times New Roman"/>
          <w:sz w:val="28"/>
          <w:szCs w:val="28"/>
        </w:rPr>
        <w:t xml:space="preserve">  сельского поселения,  руководители  муниципальных  учреждений Администрации </w:t>
      </w:r>
      <w:r>
        <w:rPr>
          <w:rFonts w:ascii="Times New Roman" w:hAnsi="Times New Roman"/>
          <w:sz w:val="28"/>
          <w:szCs w:val="28"/>
        </w:rPr>
        <w:t>Романовского</w:t>
      </w:r>
      <w:r w:rsidRPr="0032289E">
        <w:rPr>
          <w:rFonts w:ascii="Times New Roman" w:hAnsi="Times New Roman"/>
          <w:sz w:val="28"/>
          <w:szCs w:val="28"/>
        </w:rPr>
        <w:t xml:space="preserve">  сельского поселения  при назначении на которые, граждане и при замещении которых муниципальные служащие  обязаны предоставлять сведения о своих доходах, расходах, об имуществе и обязательствах имущественного характера, а так же сведения о доходах, расходах, имуществе и</w:t>
      </w:r>
      <w:proofErr w:type="gramEnd"/>
      <w:r w:rsidRPr="0032289E">
        <w:rPr>
          <w:rFonts w:ascii="Times New Roman" w:hAnsi="Times New Roman"/>
          <w:sz w:val="28"/>
          <w:szCs w:val="28"/>
        </w:rPr>
        <w:t xml:space="preserve"> обязательствах имущественного характера своих супруги (супруга) и несовершеннолет</w:t>
      </w:r>
      <w:r w:rsidR="00291810">
        <w:rPr>
          <w:rFonts w:ascii="Times New Roman" w:hAnsi="Times New Roman"/>
          <w:sz w:val="28"/>
          <w:szCs w:val="28"/>
        </w:rPr>
        <w:t>них детей, ежегодно не позднее</w:t>
      </w:r>
      <w:r w:rsidR="00291810" w:rsidRPr="00291810">
        <w:rPr>
          <w:rFonts w:ascii="Times New Roman" w:hAnsi="Times New Roman"/>
          <w:sz w:val="28"/>
          <w:szCs w:val="28"/>
        </w:rPr>
        <w:t xml:space="preserve"> </w:t>
      </w:r>
      <w:r w:rsidR="0028087A" w:rsidRPr="00291810">
        <w:rPr>
          <w:rFonts w:ascii="Times New Roman" w:hAnsi="Times New Roman"/>
          <w:sz w:val="28"/>
          <w:szCs w:val="28"/>
        </w:rPr>
        <w:t>30</w:t>
      </w:r>
      <w:r w:rsidRPr="00291810">
        <w:rPr>
          <w:rFonts w:ascii="Times New Roman" w:hAnsi="Times New Roman"/>
          <w:sz w:val="28"/>
          <w:szCs w:val="28"/>
        </w:rPr>
        <w:t xml:space="preserve"> </w:t>
      </w:r>
      <w:r w:rsidRPr="0032289E">
        <w:rPr>
          <w:rFonts w:ascii="Times New Roman" w:hAnsi="Times New Roman"/>
          <w:sz w:val="28"/>
          <w:szCs w:val="28"/>
        </w:rPr>
        <w:t xml:space="preserve">апреля года, следующего за </w:t>
      </w:r>
      <w:proofErr w:type="gramStart"/>
      <w:r w:rsidRPr="0032289E">
        <w:rPr>
          <w:rFonts w:ascii="Times New Roman" w:hAnsi="Times New Roman"/>
          <w:sz w:val="28"/>
          <w:szCs w:val="28"/>
        </w:rPr>
        <w:t>отчетным</w:t>
      </w:r>
      <w:proofErr w:type="gramEnd"/>
      <w:r w:rsidRPr="0032289E">
        <w:rPr>
          <w:rFonts w:ascii="Times New Roman" w:hAnsi="Times New Roman"/>
          <w:sz w:val="28"/>
          <w:szCs w:val="28"/>
        </w:rPr>
        <w:t>;</w:t>
      </w:r>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t>1.3. Лица, претендующие на замещение муниципальной должности, указанной в пункте 1.1. пункта 1 настоящего Положения, при  наделении полномочиями по должности (назначении, избрании на должность);</w:t>
      </w:r>
    </w:p>
    <w:p w:rsidR="004802FE" w:rsidRPr="0032289E" w:rsidRDefault="004802FE" w:rsidP="004802FE">
      <w:pPr>
        <w:pStyle w:val="1"/>
        <w:ind w:firstLine="709"/>
        <w:rPr>
          <w:rFonts w:ascii="Times New Roman" w:hAnsi="Times New Roman"/>
          <w:sz w:val="28"/>
          <w:szCs w:val="28"/>
        </w:rPr>
      </w:pPr>
      <w:r w:rsidRPr="0032289E">
        <w:rPr>
          <w:rFonts w:ascii="Times New Roman" w:hAnsi="Times New Roman"/>
          <w:sz w:val="28"/>
          <w:szCs w:val="28"/>
        </w:rPr>
        <w:t xml:space="preserve">1.4.  Лица, претендующие на замещение должностей муниципальной службы, указанных в подпункте 1.2. </w:t>
      </w:r>
      <w:hyperlink w:anchor="Par166" w:history="1">
        <w:r w:rsidRPr="00E778FA">
          <w:rPr>
            <w:rFonts w:ascii="Times New Roman" w:hAnsi="Times New Roman"/>
            <w:sz w:val="28"/>
            <w:szCs w:val="28"/>
          </w:rPr>
          <w:t xml:space="preserve">пункта </w:t>
        </w:r>
      </w:hyperlink>
      <w:r w:rsidRPr="00E778FA">
        <w:rPr>
          <w:rFonts w:ascii="Times New Roman" w:hAnsi="Times New Roman"/>
          <w:sz w:val="28"/>
          <w:szCs w:val="28"/>
        </w:rPr>
        <w:t>1</w:t>
      </w:r>
      <w:r w:rsidRPr="0003037F">
        <w:rPr>
          <w:rFonts w:ascii="Times New Roman" w:hAnsi="Times New Roman"/>
          <w:sz w:val="28"/>
          <w:szCs w:val="28"/>
        </w:rPr>
        <w:t xml:space="preserve"> </w:t>
      </w:r>
      <w:r w:rsidRPr="0032289E">
        <w:rPr>
          <w:rFonts w:ascii="Times New Roman" w:hAnsi="Times New Roman"/>
          <w:sz w:val="28"/>
          <w:szCs w:val="28"/>
        </w:rPr>
        <w:t>настоящего Положения, при  поступлении на муниципальную службу.</w:t>
      </w:r>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t xml:space="preserve">2.  </w:t>
      </w:r>
      <w:proofErr w:type="gramStart"/>
      <w:r w:rsidRPr="0032289E">
        <w:rPr>
          <w:rFonts w:ascii="Times New Roman" w:hAnsi="Times New Roman"/>
          <w:sz w:val="28"/>
          <w:szCs w:val="28"/>
        </w:rPr>
        <w:t>Лица, указанные в подпунктах 1.1. и 1.2. пункта 1. настоящего Положения, обязаны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данного лица и его</w:t>
      </w:r>
      <w:proofErr w:type="gramEnd"/>
      <w:r w:rsidRPr="0032289E">
        <w:rPr>
          <w:rFonts w:ascii="Times New Roman" w:hAnsi="Times New Roman"/>
          <w:sz w:val="28"/>
          <w:szCs w:val="28"/>
        </w:rPr>
        <w:t xml:space="preserve"> супруги (супруга) за три последних года, предшествующих совершению сделки, и об источниках получения средств, за счет которых совершена сделка (далее - сведения о расходах).</w:t>
      </w:r>
    </w:p>
    <w:p w:rsidR="004802FE" w:rsidRPr="0032289E" w:rsidRDefault="004802FE" w:rsidP="004802FE">
      <w:pPr>
        <w:ind w:firstLine="709"/>
        <w:jc w:val="both"/>
        <w:rPr>
          <w:sz w:val="28"/>
          <w:szCs w:val="28"/>
        </w:rPr>
      </w:pPr>
      <w:r w:rsidRPr="0032289E">
        <w:rPr>
          <w:sz w:val="28"/>
          <w:szCs w:val="28"/>
        </w:rPr>
        <w:t>3. Лица, указанные в подпунктах 1.1, 1.2  пункта 1. настоящего Положения, представляют  ежегодно:</w:t>
      </w:r>
    </w:p>
    <w:p w:rsidR="004802FE" w:rsidRPr="0032289E" w:rsidRDefault="004802FE" w:rsidP="004802FE">
      <w:pPr>
        <w:ind w:firstLine="709"/>
        <w:jc w:val="both"/>
        <w:rPr>
          <w:sz w:val="28"/>
          <w:szCs w:val="28"/>
        </w:rPr>
      </w:pPr>
      <w:r w:rsidRPr="0032289E">
        <w:rPr>
          <w:sz w:val="28"/>
          <w:szCs w:val="28"/>
        </w:rPr>
        <w:t>а)  сведения о своих доходах, полученных за отчетный период  (1 января по 31 декабря) от всех источников (включая  денежное вознаграждение, пенсии, пособия, иные выплаты), а так 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4802FE" w:rsidRPr="0032289E" w:rsidRDefault="004802FE" w:rsidP="004802FE">
      <w:pPr>
        <w:ind w:firstLine="709"/>
        <w:jc w:val="both"/>
        <w:rPr>
          <w:sz w:val="28"/>
          <w:szCs w:val="28"/>
        </w:rPr>
      </w:pPr>
      <w:proofErr w:type="gramStart"/>
      <w:r w:rsidRPr="0032289E">
        <w:rPr>
          <w:sz w:val="28"/>
          <w:szCs w:val="28"/>
        </w:rPr>
        <w:lastRenderedPageBreak/>
        <w:t>б)  сведения о доходах супруги (супруга) и несовершеннолетних детей, полученных за отчетный период (1  января по 31 декабря) от всех источников (включая заработную плату, пенсии, пособия, иные выплаты), а так 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4802FE" w:rsidRPr="0032289E" w:rsidRDefault="004802FE" w:rsidP="004802FE">
      <w:pPr>
        <w:ind w:firstLine="709"/>
        <w:jc w:val="both"/>
        <w:rPr>
          <w:sz w:val="28"/>
          <w:szCs w:val="28"/>
        </w:rPr>
      </w:pPr>
      <w:r w:rsidRPr="0032289E">
        <w:rPr>
          <w:sz w:val="28"/>
          <w:szCs w:val="28"/>
        </w:rPr>
        <w:t>в)  сведения о  своих расходах  по каждой сделке по приобретению за отчетный период (с 1 января по 31 декабря)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w:t>
      </w:r>
    </w:p>
    <w:p w:rsidR="004802FE" w:rsidRPr="0032289E" w:rsidRDefault="004802FE" w:rsidP="004802FE">
      <w:pPr>
        <w:ind w:firstLine="709"/>
        <w:jc w:val="both"/>
        <w:rPr>
          <w:sz w:val="28"/>
          <w:szCs w:val="28"/>
        </w:rPr>
      </w:pPr>
      <w:r w:rsidRPr="0032289E">
        <w:rPr>
          <w:sz w:val="28"/>
          <w:szCs w:val="28"/>
        </w:rPr>
        <w:t>г) сведения о расходах своих супруга (супруги) и несовершеннолетних детей по каждой сделке по приобретению за отчетный период (с 1 января по 31 декабря)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w:t>
      </w:r>
    </w:p>
    <w:p w:rsidR="004802FE" w:rsidRPr="0032289E" w:rsidRDefault="004802FE" w:rsidP="004802FE">
      <w:pPr>
        <w:ind w:firstLine="709"/>
        <w:jc w:val="both"/>
        <w:rPr>
          <w:sz w:val="28"/>
          <w:szCs w:val="28"/>
        </w:rPr>
      </w:pPr>
      <w:r w:rsidRPr="0032289E">
        <w:rPr>
          <w:sz w:val="28"/>
          <w:szCs w:val="28"/>
        </w:rPr>
        <w:t>в)  сведения об источниках  получения средств, за счет которых совершены сделки, указанные в подпунктах «в» и «г» пункта 3 Положения.</w:t>
      </w:r>
    </w:p>
    <w:p w:rsidR="004802FE" w:rsidRPr="0032289E" w:rsidRDefault="004802FE" w:rsidP="004802FE">
      <w:pPr>
        <w:ind w:firstLine="709"/>
        <w:jc w:val="both"/>
        <w:rPr>
          <w:sz w:val="28"/>
          <w:szCs w:val="28"/>
        </w:rPr>
      </w:pPr>
      <w:r w:rsidRPr="0032289E">
        <w:rPr>
          <w:sz w:val="28"/>
          <w:szCs w:val="28"/>
        </w:rPr>
        <w:t>4. Лица, указанные в подпунктах 1.3 и 1.4 пункта 1 настоящего Положения предоставляют при наделении полномочий по муниципальной должности, при поступлении на муниципальную службу:</w:t>
      </w:r>
    </w:p>
    <w:p w:rsidR="004802FE" w:rsidRPr="0032289E" w:rsidRDefault="004802FE" w:rsidP="004802FE">
      <w:pPr>
        <w:ind w:firstLine="709"/>
        <w:jc w:val="both"/>
        <w:rPr>
          <w:sz w:val="28"/>
          <w:szCs w:val="28"/>
        </w:rPr>
      </w:pPr>
      <w:proofErr w:type="gramStart"/>
      <w:r w:rsidRPr="0032289E">
        <w:rPr>
          <w:sz w:val="28"/>
          <w:szCs w:val="28"/>
        </w:rP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должности муниципальной службы, а так же сведения об имуществе, принадлежащем ему на праве собственности, и о своих обязательствах имущественного характера  по состоянию на первое  число</w:t>
      </w:r>
      <w:proofErr w:type="gramEnd"/>
      <w:r w:rsidRPr="0032289E">
        <w:rPr>
          <w:sz w:val="28"/>
          <w:szCs w:val="28"/>
        </w:rPr>
        <w:t xml:space="preserve"> месяца, предшествующего месяцу подачи документов для замещения муниципальной должности, должности муниципальной службы (на отчетную дату);</w:t>
      </w:r>
    </w:p>
    <w:p w:rsidR="004802FE" w:rsidRPr="0032289E" w:rsidRDefault="004802FE" w:rsidP="004802FE">
      <w:pPr>
        <w:ind w:firstLine="709"/>
        <w:jc w:val="both"/>
        <w:rPr>
          <w:sz w:val="28"/>
          <w:szCs w:val="28"/>
        </w:rPr>
      </w:pPr>
      <w:proofErr w:type="gramStart"/>
      <w:r w:rsidRPr="0032289E">
        <w:rPr>
          <w:sz w:val="28"/>
          <w:szCs w:val="28"/>
        </w:rPr>
        <w:t>б)  сведения о доходах супруга (супруги)  и несовершеннолетних детей, полученных от всех источников  (включая заработную плату, пенсии, иные выплаты) за календарный год, предшествующий году подачи гражданином документов для замещения муниципальной должности, должности муниципальной службы, а так 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предшествующему месяцу подачи</w:t>
      </w:r>
      <w:proofErr w:type="gramEnd"/>
      <w:r w:rsidRPr="0032289E">
        <w:rPr>
          <w:sz w:val="28"/>
          <w:szCs w:val="28"/>
        </w:rPr>
        <w:t xml:space="preserve"> гражданином документов для замещения  муниципальной должности, должности муниципальной службы (на отчетную дату).</w:t>
      </w:r>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t xml:space="preserve">5. Сведения о доходах, расходах, имуществе и обязательствах имущественного характера предоставляются  специалисту по кадровой работе Администрации </w:t>
      </w:r>
      <w:r>
        <w:rPr>
          <w:rFonts w:ascii="Times New Roman" w:hAnsi="Times New Roman"/>
          <w:sz w:val="28"/>
          <w:szCs w:val="28"/>
        </w:rPr>
        <w:t>Романовского</w:t>
      </w:r>
      <w:r w:rsidRPr="0032289E">
        <w:rPr>
          <w:rFonts w:ascii="Times New Roman" w:hAnsi="Times New Roman"/>
          <w:sz w:val="28"/>
          <w:szCs w:val="28"/>
        </w:rPr>
        <w:t xml:space="preserve">  сельского поселения.</w:t>
      </w:r>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t xml:space="preserve">6. </w:t>
      </w:r>
      <w:proofErr w:type="gramStart"/>
      <w:r w:rsidRPr="0032289E">
        <w:rPr>
          <w:rFonts w:ascii="Times New Roman" w:hAnsi="Times New Roman"/>
          <w:sz w:val="28"/>
          <w:szCs w:val="28"/>
        </w:rPr>
        <w:t>В случае если гражданин,  претендующий на замещение муниципальной должности или замещение должности муниципальной службы, обнаружили, что в предоставленных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предоставить уточненные сведения в течение одного месяца со дня представления сведений, в соответствии с пунктом 1 настоящего Положения.</w:t>
      </w:r>
      <w:proofErr w:type="gramEnd"/>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lastRenderedPageBreak/>
        <w:t xml:space="preserve">Глава </w:t>
      </w:r>
      <w:r>
        <w:rPr>
          <w:rFonts w:ascii="Times New Roman" w:hAnsi="Times New Roman"/>
          <w:sz w:val="28"/>
          <w:szCs w:val="28"/>
        </w:rPr>
        <w:t>Романовского</w:t>
      </w:r>
      <w:r w:rsidRPr="0032289E">
        <w:rPr>
          <w:rFonts w:ascii="Times New Roman" w:hAnsi="Times New Roman"/>
          <w:sz w:val="28"/>
          <w:szCs w:val="28"/>
        </w:rPr>
        <w:t xml:space="preserve">  сельского поселения, муниципальные служащие   Администрации </w:t>
      </w:r>
      <w:r>
        <w:rPr>
          <w:rFonts w:ascii="Times New Roman" w:hAnsi="Times New Roman"/>
          <w:sz w:val="28"/>
          <w:szCs w:val="28"/>
        </w:rPr>
        <w:t>Романовского</w:t>
      </w:r>
      <w:r w:rsidRPr="0032289E">
        <w:rPr>
          <w:rFonts w:ascii="Times New Roman" w:hAnsi="Times New Roman"/>
          <w:sz w:val="28"/>
          <w:szCs w:val="28"/>
        </w:rPr>
        <w:t xml:space="preserve">  сельского поселения, руководители  муниципальных  учреждений Администрации </w:t>
      </w:r>
      <w:r>
        <w:rPr>
          <w:rFonts w:ascii="Times New Roman" w:hAnsi="Times New Roman"/>
          <w:sz w:val="28"/>
          <w:szCs w:val="28"/>
        </w:rPr>
        <w:t>Романовского</w:t>
      </w:r>
      <w:r w:rsidRPr="0032289E">
        <w:rPr>
          <w:rFonts w:ascii="Times New Roman" w:hAnsi="Times New Roman"/>
          <w:sz w:val="28"/>
          <w:szCs w:val="28"/>
        </w:rPr>
        <w:t xml:space="preserve">  сельского поселения  могут предоставить уточненные сведения в течение одного месяца после окончания срока, указанного в подпунктах 1.1. и 1.2. пункта 1 настоящего Положения.</w:t>
      </w:r>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t xml:space="preserve">7.  </w:t>
      </w:r>
      <w:proofErr w:type="gramStart"/>
      <w:r w:rsidRPr="0032289E">
        <w:rPr>
          <w:rFonts w:ascii="Times New Roman" w:hAnsi="Times New Roman"/>
          <w:sz w:val="28"/>
          <w:szCs w:val="28"/>
        </w:rPr>
        <w:t>Порядок проверки достоверности и полноты сведений о доходах и об имуществе, предоставляемых лицами, указанными в подпунктах 1.2, 1.3 и 1.4. пункта 1. настоящего Положения, сведений,  предоставляемых в соответствии с законодательством лицами, указанными подпункте 1.3 и 1.4. пункта 1. настоящего Положения, соблюдения лицами, указанными в подпункте 1.3 пункта 1. настоящего Положения, ограничений и запретов, требований о предотвращении или об урегулировании конфликта</w:t>
      </w:r>
      <w:proofErr w:type="gramEnd"/>
      <w:r w:rsidRPr="0032289E">
        <w:rPr>
          <w:rFonts w:ascii="Times New Roman" w:hAnsi="Times New Roman"/>
          <w:sz w:val="28"/>
          <w:szCs w:val="28"/>
        </w:rPr>
        <w:t xml:space="preserve"> интересов, исполнения ими обязанностей, установленных Федеральным законом "О противодействии коррупции" и другими нормативными правовыми актами Российской Федерации, Ростовской области, осуществляется в соответствии с нормативными правовыми актами Правительства Ростовской области.</w:t>
      </w:r>
    </w:p>
    <w:p w:rsidR="004802FE" w:rsidRPr="0032289E" w:rsidRDefault="004802FE" w:rsidP="004802FE">
      <w:pPr>
        <w:pStyle w:val="1"/>
        <w:ind w:firstLine="709"/>
        <w:jc w:val="both"/>
        <w:rPr>
          <w:rFonts w:ascii="Times New Roman" w:hAnsi="Times New Roman"/>
          <w:sz w:val="28"/>
          <w:szCs w:val="28"/>
        </w:rPr>
      </w:pPr>
      <w:r w:rsidRPr="0032289E">
        <w:rPr>
          <w:rFonts w:ascii="Times New Roman" w:hAnsi="Times New Roman"/>
          <w:sz w:val="28"/>
          <w:szCs w:val="28"/>
        </w:rPr>
        <w:t xml:space="preserve">8. Порядок принятия решения об осуществлении </w:t>
      </w:r>
      <w:proofErr w:type="gramStart"/>
      <w:r w:rsidRPr="0032289E">
        <w:rPr>
          <w:rFonts w:ascii="Times New Roman" w:hAnsi="Times New Roman"/>
          <w:sz w:val="28"/>
          <w:szCs w:val="28"/>
        </w:rPr>
        <w:t>контроля  за</w:t>
      </w:r>
      <w:proofErr w:type="gramEnd"/>
      <w:r w:rsidRPr="0032289E">
        <w:rPr>
          <w:rFonts w:ascii="Times New Roman" w:hAnsi="Times New Roman"/>
          <w:sz w:val="28"/>
          <w:szCs w:val="28"/>
        </w:rPr>
        <w:t xml:space="preserve"> расходами в отношении лиц, указанных в подпунктах 1.1.  и 1.2. пункта 1. настоящего Положения, порядок проверки достоверности и полноты сведений о расходах, представляемых лицами, указанными в подпункте 1.2. пункта 1. настоящего Положения осуществляется в соответствии с нормативными правовыми актами Правительства Ростовской области.</w:t>
      </w:r>
    </w:p>
    <w:p w:rsidR="004802FE" w:rsidRPr="0032289E" w:rsidRDefault="004802FE" w:rsidP="004802FE">
      <w:pPr>
        <w:tabs>
          <w:tab w:val="num" w:pos="0"/>
        </w:tabs>
        <w:ind w:firstLine="851"/>
        <w:jc w:val="both"/>
        <w:rPr>
          <w:sz w:val="28"/>
          <w:szCs w:val="28"/>
        </w:rPr>
      </w:pPr>
      <w:r w:rsidRPr="0032289E">
        <w:rPr>
          <w:sz w:val="28"/>
          <w:szCs w:val="28"/>
        </w:rPr>
        <w:t xml:space="preserve">9. Сведения о доходах, расходах, об имуществе  и обязательстве  имущественного характера, представляемые  в  соответствии с настоящим Положением  гражданином и муниципальным  служащим, являются  сведениями  конфиденциального характера, если федеральным законом  они не отнесены к сведениям, составляющим государственную тайну. </w:t>
      </w:r>
    </w:p>
    <w:p w:rsidR="004802FE" w:rsidRPr="0032289E" w:rsidRDefault="004802FE" w:rsidP="004802FE">
      <w:pPr>
        <w:tabs>
          <w:tab w:val="num" w:pos="0"/>
        </w:tabs>
        <w:ind w:firstLine="851"/>
        <w:jc w:val="both"/>
        <w:rPr>
          <w:sz w:val="28"/>
          <w:szCs w:val="28"/>
        </w:rPr>
      </w:pPr>
      <w:r w:rsidRPr="0032289E">
        <w:rPr>
          <w:sz w:val="28"/>
          <w:szCs w:val="28"/>
        </w:rPr>
        <w:t xml:space="preserve">10. </w:t>
      </w:r>
      <w:proofErr w:type="gramStart"/>
      <w:r w:rsidRPr="0032289E">
        <w:rPr>
          <w:sz w:val="28"/>
          <w:szCs w:val="28"/>
        </w:rPr>
        <w:t xml:space="preserve">Сведения о доходах, расходах, об имуществе  и обязательстве  имущественного характера, представляемые  в  соответствии с настоящим Положением  гражданином и муниципальным  служащим в соответствии с порядком, утвержденным Указом Президента Российской Федерации от 8 июля </w:t>
      </w:r>
      <w:smartTag w:uri="urn:schemas-microsoft-com:office:smarttags" w:element="metricconverter">
        <w:smartTagPr>
          <w:attr w:name="ProductID" w:val="2013 г"/>
        </w:smartTagPr>
        <w:r w:rsidRPr="0032289E">
          <w:rPr>
            <w:sz w:val="28"/>
            <w:szCs w:val="28"/>
          </w:rPr>
          <w:t>2013 г</w:t>
        </w:r>
      </w:smartTag>
      <w:r w:rsidRPr="0032289E">
        <w:rPr>
          <w:sz w:val="28"/>
          <w:szCs w:val="28"/>
        </w:rPr>
        <w:t xml:space="preserve">. № 613 «Вопросы противодействия коррупции», размещаются на официальном сайте Администрации </w:t>
      </w:r>
      <w:r>
        <w:rPr>
          <w:sz w:val="28"/>
          <w:szCs w:val="28"/>
        </w:rPr>
        <w:t>Романовского</w:t>
      </w:r>
      <w:r w:rsidRPr="0032289E">
        <w:rPr>
          <w:sz w:val="28"/>
          <w:szCs w:val="28"/>
        </w:rPr>
        <w:t xml:space="preserve">  сельского поселения,  а в случае отсутствия этих сведений на официальном сайте – предоставляются средствам массовой информации для</w:t>
      </w:r>
      <w:proofErr w:type="gramEnd"/>
      <w:r w:rsidRPr="0032289E">
        <w:rPr>
          <w:sz w:val="28"/>
          <w:szCs w:val="28"/>
        </w:rPr>
        <w:t xml:space="preserve"> опубликования по их запросам.</w:t>
      </w:r>
    </w:p>
    <w:p w:rsidR="004802FE" w:rsidRPr="0032289E" w:rsidRDefault="004802FE" w:rsidP="004802FE">
      <w:pPr>
        <w:tabs>
          <w:tab w:val="num" w:pos="0"/>
        </w:tabs>
        <w:ind w:firstLine="851"/>
        <w:jc w:val="both"/>
        <w:rPr>
          <w:sz w:val="28"/>
          <w:szCs w:val="28"/>
        </w:rPr>
      </w:pPr>
      <w:r w:rsidRPr="0032289E">
        <w:rPr>
          <w:sz w:val="28"/>
          <w:szCs w:val="28"/>
        </w:rPr>
        <w:t>11.  Муниципальные  служащие, в должностные обязанности  которых входит работа со  сведениями о доходах,  расходах,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4802FE" w:rsidRPr="0032289E" w:rsidRDefault="004802FE" w:rsidP="004802FE">
      <w:pPr>
        <w:tabs>
          <w:tab w:val="num" w:pos="0"/>
        </w:tabs>
        <w:ind w:firstLine="851"/>
        <w:jc w:val="both"/>
        <w:rPr>
          <w:sz w:val="28"/>
          <w:szCs w:val="28"/>
        </w:rPr>
      </w:pPr>
      <w:r w:rsidRPr="0032289E">
        <w:rPr>
          <w:sz w:val="28"/>
          <w:szCs w:val="28"/>
        </w:rPr>
        <w:t xml:space="preserve">12. </w:t>
      </w:r>
      <w:proofErr w:type="gramStart"/>
      <w:r w:rsidRPr="0032289E">
        <w:rPr>
          <w:sz w:val="28"/>
          <w:szCs w:val="28"/>
        </w:rPr>
        <w:t xml:space="preserve">Сведения о доходах, расходах, об имуществе  и обязательствах  имущественного  характера, представленные  в соответствии с настоящим  Положением гражданином или муниципальным  служащим, указанным в подпунктах 1.1, 1.2, 1.3, и 1.4.,  при назначении на должность  муниципальной службы, а также представляемые  муниципальным  служащим ежегодно,  и </w:t>
      </w:r>
      <w:r w:rsidRPr="0032289E">
        <w:rPr>
          <w:sz w:val="28"/>
          <w:szCs w:val="28"/>
        </w:rPr>
        <w:lastRenderedPageBreak/>
        <w:t>информация о результатах  проверки  достоверности и полноты этих  сведений  приобщаются  к личному делу  муниципального служащего.</w:t>
      </w:r>
      <w:proofErr w:type="gramEnd"/>
    </w:p>
    <w:p w:rsidR="004802FE" w:rsidRPr="0032289E" w:rsidRDefault="004802FE" w:rsidP="004802FE">
      <w:pPr>
        <w:tabs>
          <w:tab w:val="num" w:pos="0"/>
        </w:tabs>
        <w:ind w:firstLine="851"/>
        <w:jc w:val="both"/>
        <w:rPr>
          <w:sz w:val="28"/>
          <w:szCs w:val="28"/>
        </w:rPr>
      </w:pPr>
      <w:proofErr w:type="gramStart"/>
      <w:r w:rsidRPr="0032289E">
        <w:rPr>
          <w:sz w:val="28"/>
          <w:szCs w:val="28"/>
        </w:rPr>
        <w:t xml:space="preserve">В случае если гражданин  или муниципальный служащий, указанный в  подпунктах 1.1, 1.2. представившие в  специалисту по кадровой работе  аппарата и  органов  Администрации </w:t>
      </w:r>
      <w:r>
        <w:rPr>
          <w:sz w:val="28"/>
          <w:szCs w:val="28"/>
        </w:rPr>
        <w:t>Романовского</w:t>
      </w:r>
      <w:r w:rsidRPr="0032289E">
        <w:rPr>
          <w:sz w:val="28"/>
          <w:szCs w:val="28"/>
        </w:rPr>
        <w:t xml:space="preserve">  сельского поселения справки о своих доходах, об имуществе и обязательствах  имущественного характера своих супруги (супруга) и  несовершеннолетних детей, не  был наделен полномочиями  по муниципальной должности (назначен на указанную должность), не был назначен на  должность муниципальной службы, эти</w:t>
      </w:r>
      <w:proofErr w:type="gramEnd"/>
      <w:r w:rsidRPr="0032289E">
        <w:rPr>
          <w:sz w:val="28"/>
          <w:szCs w:val="28"/>
        </w:rPr>
        <w:t xml:space="preserve">  справки возвращаются им  по  их письменному заявлению  вместе с другими документами.</w:t>
      </w:r>
    </w:p>
    <w:p w:rsidR="004802FE" w:rsidRPr="0032289E" w:rsidRDefault="004802FE" w:rsidP="004802FE">
      <w:pPr>
        <w:tabs>
          <w:tab w:val="num" w:pos="0"/>
        </w:tabs>
        <w:ind w:firstLine="851"/>
        <w:jc w:val="both"/>
        <w:rPr>
          <w:sz w:val="28"/>
          <w:szCs w:val="28"/>
        </w:rPr>
      </w:pPr>
      <w:r w:rsidRPr="0032289E">
        <w:rPr>
          <w:sz w:val="28"/>
          <w:szCs w:val="28"/>
        </w:rPr>
        <w:t>13. В случае непредставления или представления заведомо ложных  сведений о доходах, об имуществе и  обязательствах  имущественного характера  гражданин, претендующий на замещение муниципальной должности, и лицо,   замещающее  муниципальную должность, а так же лицо, замещающее должность муниципальной службы, несут ответственность в соответствии с законодательством Российской Федерации.</w:t>
      </w:r>
    </w:p>
    <w:p w:rsidR="004802FE" w:rsidRPr="0032289E" w:rsidRDefault="004802FE" w:rsidP="004802FE">
      <w:pPr>
        <w:tabs>
          <w:tab w:val="num" w:pos="0"/>
        </w:tabs>
        <w:ind w:firstLine="851"/>
        <w:jc w:val="both"/>
        <w:rPr>
          <w:sz w:val="28"/>
          <w:szCs w:val="28"/>
        </w:rPr>
      </w:pPr>
    </w:p>
    <w:p w:rsidR="004802FE" w:rsidRPr="0032289E" w:rsidRDefault="004802FE" w:rsidP="004802FE">
      <w:pPr>
        <w:tabs>
          <w:tab w:val="num" w:pos="0"/>
        </w:tabs>
        <w:ind w:firstLine="851"/>
        <w:jc w:val="both"/>
        <w:rPr>
          <w:sz w:val="28"/>
          <w:szCs w:val="28"/>
        </w:rPr>
      </w:pPr>
    </w:p>
    <w:p w:rsidR="004802FE" w:rsidRPr="0032289E" w:rsidRDefault="004802FE" w:rsidP="004802FE">
      <w:pPr>
        <w:tabs>
          <w:tab w:val="num" w:pos="0"/>
        </w:tabs>
        <w:ind w:firstLine="851"/>
        <w:jc w:val="both"/>
        <w:rPr>
          <w:sz w:val="28"/>
          <w:szCs w:val="28"/>
        </w:rPr>
      </w:pPr>
    </w:p>
    <w:p w:rsidR="004802FE" w:rsidRPr="0032289E" w:rsidRDefault="004802FE" w:rsidP="004802FE">
      <w:pPr>
        <w:pageBreakBefore/>
        <w:tabs>
          <w:tab w:val="left" w:pos="4060"/>
          <w:tab w:val="left" w:pos="7020"/>
        </w:tabs>
        <w:autoSpaceDE w:val="0"/>
        <w:autoSpaceDN w:val="0"/>
        <w:adjustRightInd w:val="0"/>
        <w:spacing w:line="228" w:lineRule="auto"/>
        <w:jc w:val="right"/>
        <w:rPr>
          <w:spacing w:val="-2"/>
          <w:sz w:val="28"/>
          <w:szCs w:val="28"/>
        </w:rPr>
      </w:pPr>
      <w:r w:rsidRPr="0032289E">
        <w:rPr>
          <w:spacing w:val="-2"/>
          <w:sz w:val="28"/>
          <w:szCs w:val="28"/>
        </w:rPr>
        <w:lastRenderedPageBreak/>
        <w:t>Приложение № 2</w:t>
      </w:r>
      <w:r w:rsidRPr="0032289E">
        <w:rPr>
          <w:spacing w:val="-2"/>
          <w:sz w:val="28"/>
          <w:szCs w:val="28"/>
        </w:rPr>
        <w:br/>
        <w:t xml:space="preserve">к постановлению Администрации </w:t>
      </w:r>
      <w:r w:rsidRPr="0032289E">
        <w:rPr>
          <w:spacing w:val="-2"/>
          <w:sz w:val="28"/>
          <w:szCs w:val="28"/>
        </w:rPr>
        <w:br/>
      </w:r>
      <w:r>
        <w:rPr>
          <w:spacing w:val="-2"/>
          <w:sz w:val="28"/>
          <w:szCs w:val="28"/>
        </w:rPr>
        <w:t>Романовского</w:t>
      </w:r>
      <w:r w:rsidRPr="0032289E">
        <w:rPr>
          <w:spacing w:val="-2"/>
          <w:sz w:val="28"/>
          <w:szCs w:val="28"/>
        </w:rPr>
        <w:t xml:space="preserve">  сельского поселения </w:t>
      </w:r>
    </w:p>
    <w:p w:rsidR="004802FE" w:rsidRPr="0032289E" w:rsidRDefault="004802FE" w:rsidP="004802FE">
      <w:pPr>
        <w:jc w:val="right"/>
        <w:rPr>
          <w:sz w:val="28"/>
          <w:szCs w:val="28"/>
        </w:rPr>
      </w:pPr>
      <w:r w:rsidRPr="0032289E">
        <w:rPr>
          <w:sz w:val="28"/>
          <w:szCs w:val="28"/>
        </w:rPr>
        <w:t xml:space="preserve">от </w:t>
      </w:r>
      <w:r>
        <w:rPr>
          <w:sz w:val="28"/>
          <w:szCs w:val="28"/>
        </w:rPr>
        <w:t>0</w:t>
      </w:r>
      <w:r w:rsidR="00291810">
        <w:rPr>
          <w:sz w:val="28"/>
          <w:szCs w:val="28"/>
        </w:rPr>
        <w:t>6</w:t>
      </w:r>
      <w:r w:rsidRPr="0032289E">
        <w:rPr>
          <w:sz w:val="28"/>
          <w:szCs w:val="28"/>
        </w:rPr>
        <w:t xml:space="preserve">. </w:t>
      </w:r>
      <w:r>
        <w:rPr>
          <w:sz w:val="28"/>
          <w:szCs w:val="28"/>
        </w:rPr>
        <w:t>03</w:t>
      </w:r>
      <w:r w:rsidRPr="0032289E">
        <w:rPr>
          <w:sz w:val="28"/>
          <w:szCs w:val="28"/>
        </w:rPr>
        <w:t>.201</w:t>
      </w:r>
      <w:r>
        <w:rPr>
          <w:sz w:val="28"/>
          <w:szCs w:val="28"/>
        </w:rPr>
        <w:t>5</w:t>
      </w:r>
      <w:r w:rsidRPr="0032289E">
        <w:rPr>
          <w:sz w:val="28"/>
          <w:szCs w:val="28"/>
        </w:rPr>
        <w:t xml:space="preserve"> г. № </w:t>
      </w:r>
      <w:r w:rsidR="00291810">
        <w:rPr>
          <w:sz w:val="28"/>
          <w:szCs w:val="28"/>
        </w:rPr>
        <w:t>28</w:t>
      </w:r>
    </w:p>
    <w:p w:rsidR="004802FE" w:rsidRPr="0032289E" w:rsidRDefault="004802FE" w:rsidP="004802FE">
      <w:pPr>
        <w:autoSpaceDE w:val="0"/>
        <w:autoSpaceDN w:val="0"/>
        <w:adjustRightInd w:val="0"/>
        <w:ind w:firstLine="600"/>
        <w:jc w:val="center"/>
        <w:rPr>
          <w:sz w:val="28"/>
          <w:szCs w:val="28"/>
        </w:rPr>
      </w:pPr>
      <w:r w:rsidRPr="0032289E">
        <w:rPr>
          <w:sz w:val="28"/>
          <w:szCs w:val="28"/>
        </w:rPr>
        <w:t xml:space="preserve">В Администрацию </w:t>
      </w:r>
      <w:r>
        <w:rPr>
          <w:sz w:val="28"/>
          <w:szCs w:val="28"/>
        </w:rPr>
        <w:t>Романовского</w:t>
      </w:r>
      <w:r w:rsidRPr="0032289E">
        <w:rPr>
          <w:sz w:val="28"/>
          <w:szCs w:val="28"/>
        </w:rPr>
        <w:t xml:space="preserve">  сельского поселения</w:t>
      </w:r>
    </w:p>
    <w:p w:rsidR="004802FE" w:rsidRPr="00291810" w:rsidRDefault="004802FE" w:rsidP="004802FE">
      <w:pPr>
        <w:spacing w:before="120" w:after="120"/>
        <w:jc w:val="center"/>
      </w:pPr>
      <w:r w:rsidRPr="0032289E">
        <w:rPr>
          <w:bCs/>
          <w:sz w:val="28"/>
          <w:szCs w:val="28"/>
        </w:rPr>
        <w:t>СПРАВКА</w:t>
      </w:r>
      <w:r w:rsidRPr="0032289E">
        <w:rPr>
          <w:bCs/>
          <w:sz w:val="28"/>
          <w:szCs w:val="28"/>
          <w:vertAlign w:val="superscript"/>
        </w:rPr>
        <w:footnoteReference w:id="1"/>
      </w:r>
      <w:r w:rsidRPr="0032289E">
        <w:rPr>
          <w:bCs/>
          <w:sz w:val="28"/>
          <w:szCs w:val="28"/>
        </w:rPr>
        <w:br/>
        <w:t xml:space="preserve">о доходах, расходах, об имуществе и </w:t>
      </w:r>
      <w:r w:rsidRPr="0032289E">
        <w:rPr>
          <w:bCs/>
          <w:sz w:val="28"/>
          <w:szCs w:val="28"/>
        </w:rPr>
        <w:br/>
        <w:t>обязательствах имущественного характера</w:t>
      </w:r>
      <w:r w:rsidRPr="0032289E">
        <w:rPr>
          <w:bCs/>
          <w:sz w:val="28"/>
          <w:szCs w:val="28"/>
          <w:vertAlign w:val="superscript"/>
        </w:rPr>
        <w:footnoteReference w:id="2"/>
      </w:r>
      <w:r w:rsidRPr="0032289E">
        <w:rPr>
          <w:bCs/>
          <w:sz w:val="28"/>
          <w:szCs w:val="28"/>
        </w:rPr>
        <w:br/>
      </w:r>
      <w:r w:rsidRPr="0032289E">
        <w:rPr>
          <w:sz w:val="28"/>
          <w:szCs w:val="28"/>
        </w:rPr>
        <w:t>Я, ____________________________________________</w:t>
      </w:r>
      <w:r>
        <w:rPr>
          <w:sz w:val="28"/>
          <w:szCs w:val="28"/>
        </w:rPr>
        <w:t>_________________________</w:t>
      </w:r>
      <w:r w:rsidRPr="0032289E">
        <w:rPr>
          <w:sz w:val="28"/>
          <w:szCs w:val="28"/>
        </w:rPr>
        <w:br/>
      </w:r>
      <w:r w:rsidRPr="00291810">
        <w:t>(фамилия, имя, отчество, дата рождения, серия и номер паспорта, дата выдачи и орган, выдавший паспорт)</w:t>
      </w:r>
    </w:p>
    <w:p w:rsidR="004802FE" w:rsidRPr="0032289E" w:rsidRDefault="004802FE" w:rsidP="004802FE">
      <w:pPr>
        <w:jc w:val="center"/>
        <w:rPr>
          <w:sz w:val="28"/>
          <w:szCs w:val="28"/>
        </w:rPr>
      </w:pPr>
      <w:r w:rsidRPr="0032289E">
        <w:rPr>
          <w:sz w:val="28"/>
          <w:szCs w:val="28"/>
        </w:rPr>
        <w:t>_________________________________________________</w:t>
      </w:r>
      <w:r>
        <w:rPr>
          <w:sz w:val="28"/>
          <w:szCs w:val="28"/>
        </w:rPr>
        <w:t>______________________</w:t>
      </w:r>
      <w:r w:rsidRPr="0032289E">
        <w:rPr>
          <w:sz w:val="28"/>
          <w:szCs w:val="28"/>
        </w:rPr>
        <w:br/>
        <w:t>_________________________________________________</w:t>
      </w:r>
      <w:r>
        <w:rPr>
          <w:sz w:val="28"/>
          <w:szCs w:val="28"/>
        </w:rPr>
        <w:t>______________________</w:t>
      </w:r>
      <w:r w:rsidRPr="0032289E">
        <w:rPr>
          <w:sz w:val="28"/>
          <w:szCs w:val="28"/>
        </w:rPr>
        <w:br/>
        <w:t>_____________________________________________________________________</w:t>
      </w:r>
    </w:p>
    <w:p w:rsidR="004802FE" w:rsidRPr="00291810" w:rsidRDefault="004802FE" w:rsidP="004802FE">
      <w:pPr>
        <w:pBdr>
          <w:bottom w:val="single" w:sz="4" w:space="2" w:color="auto"/>
        </w:pBdr>
        <w:spacing w:after="120"/>
        <w:jc w:val="center"/>
      </w:pPr>
      <w:proofErr w:type="gramStart"/>
      <w:r w:rsidRPr="00291810">
        <w:t xml:space="preserve">(место работы (службы), занимаемая (замещаемая) должность; </w:t>
      </w:r>
      <w:r w:rsidRPr="00291810">
        <w:br/>
        <w:t xml:space="preserve">в случае отсутствия основного места работы (службы) – род занятий; </w:t>
      </w:r>
      <w:r w:rsidRPr="00291810">
        <w:br/>
        <w:t>должность, на замещение которой претендует гражданин (если применимо)</w:t>
      </w:r>
      <w:proofErr w:type="gramEnd"/>
    </w:p>
    <w:p w:rsidR="004802FE" w:rsidRPr="0032289E" w:rsidRDefault="004802FE" w:rsidP="004802FE">
      <w:pPr>
        <w:rPr>
          <w:sz w:val="28"/>
          <w:szCs w:val="28"/>
        </w:rPr>
      </w:pPr>
      <w:proofErr w:type="gramStart"/>
      <w:r w:rsidRPr="0032289E">
        <w:rPr>
          <w:sz w:val="28"/>
          <w:szCs w:val="28"/>
        </w:rPr>
        <w:t>зарегистрированный</w:t>
      </w:r>
      <w:proofErr w:type="gramEnd"/>
      <w:r w:rsidRPr="0032289E">
        <w:rPr>
          <w:sz w:val="28"/>
          <w:szCs w:val="28"/>
        </w:rPr>
        <w:t xml:space="preserve"> по адресу: __________________________________________</w:t>
      </w:r>
    </w:p>
    <w:p w:rsidR="004802FE" w:rsidRPr="00291810" w:rsidRDefault="004802FE" w:rsidP="004802FE">
      <w:pPr>
        <w:ind w:left="4248" w:firstLine="708"/>
      </w:pPr>
      <w:r w:rsidRPr="00291810">
        <w:t>(адрес места регистрации)</w:t>
      </w:r>
    </w:p>
    <w:p w:rsidR="004802FE" w:rsidRPr="0032289E" w:rsidRDefault="004802FE" w:rsidP="004802FE">
      <w:pPr>
        <w:jc w:val="both"/>
        <w:rPr>
          <w:sz w:val="28"/>
          <w:szCs w:val="28"/>
        </w:rPr>
      </w:pPr>
      <w:r w:rsidRPr="0032289E">
        <w:rPr>
          <w:sz w:val="28"/>
          <w:szCs w:val="28"/>
        </w:rPr>
        <w:t>_____________________________________________________________________</w:t>
      </w:r>
      <w:r w:rsidRPr="0032289E">
        <w:rPr>
          <w:sz w:val="28"/>
          <w:szCs w:val="28"/>
        </w:rPr>
        <w:br/>
        <w:t xml:space="preserve">сообщаю сведения о доходах, расходах своих, супруги (супруга), несовершеннолетнего ребенка </w:t>
      </w:r>
      <w:r w:rsidRPr="00291810">
        <w:t>(</w:t>
      </w:r>
      <w:proofErr w:type="gramStart"/>
      <w:r w:rsidRPr="00291810">
        <w:t>нужное</w:t>
      </w:r>
      <w:proofErr w:type="gramEnd"/>
      <w:r w:rsidRPr="00291810">
        <w:t xml:space="preserve"> подчеркнуть)</w:t>
      </w:r>
    </w:p>
    <w:p w:rsidR="00291810" w:rsidRDefault="004802FE" w:rsidP="004802FE">
      <w:pPr>
        <w:spacing w:before="120" w:after="120" w:line="228" w:lineRule="auto"/>
        <w:jc w:val="center"/>
        <w:rPr>
          <w:sz w:val="28"/>
          <w:szCs w:val="28"/>
        </w:rPr>
      </w:pPr>
      <w:r w:rsidRPr="0032289E">
        <w:rPr>
          <w:sz w:val="28"/>
          <w:szCs w:val="28"/>
        </w:rPr>
        <w:t>_________________________________________________</w:t>
      </w:r>
      <w:r w:rsidR="00291810">
        <w:rPr>
          <w:sz w:val="28"/>
          <w:szCs w:val="28"/>
        </w:rPr>
        <w:t>______________________</w:t>
      </w:r>
    </w:p>
    <w:p w:rsidR="004802FE" w:rsidRPr="00291810" w:rsidRDefault="00291810" w:rsidP="004802FE">
      <w:pPr>
        <w:spacing w:before="120" w:after="120" w:line="228" w:lineRule="auto"/>
        <w:jc w:val="center"/>
      </w:pPr>
      <w:r>
        <w:rPr>
          <w:sz w:val="28"/>
          <w:szCs w:val="28"/>
        </w:rPr>
        <w:t>___________________________________________________________________</w:t>
      </w:r>
      <w:r w:rsidR="004802FE" w:rsidRPr="0032289E">
        <w:rPr>
          <w:sz w:val="28"/>
          <w:szCs w:val="28"/>
        </w:rPr>
        <w:br/>
      </w:r>
      <w:r w:rsidR="004802FE" w:rsidRPr="00291810">
        <w:t>(фамилия, имя, отчество, год рождения, серия и номер паспорта, дата выдачи и орган, выдавший паспорт)</w:t>
      </w:r>
    </w:p>
    <w:p w:rsidR="004802FE" w:rsidRPr="0032289E" w:rsidRDefault="004802FE" w:rsidP="004802FE">
      <w:pPr>
        <w:spacing w:line="228" w:lineRule="auto"/>
        <w:jc w:val="center"/>
        <w:rPr>
          <w:sz w:val="28"/>
          <w:szCs w:val="28"/>
        </w:rPr>
      </w:pPr>
      <w:r w:rsidRPr="0032289E">
        <w:rPr>
          <w:sz w:val="28"/>
          <w:szCs w:val="28"/>
        </w:rPr>
        <w:t>_________________________________________________</w:t>
      </w:r>
      <w:r w:rsidR="00291810">
        <w:rPr>
          <w:sz w:val="28"/>
          <w:szCs w:val="28"/>
        </w:rPr>
        <w:t>_________________________________________________________________________________________</w:t>
      </w:r>
    </w:p>
    <w:p w:rsidR="004802FE" w:rsidRPr="0032289E" w:rsidRDefault="004802FE" w:rsidP="004802FE">
      <w:pPr>
        <w:spacing w:line="228" w:lineRule="auto"/>
        <w:jc w:val="center"/>
        <w:rPr>
          <w:sz w:val="28"/>
          <w:szCs w:val="28"/>
        </w:rPr>
      </w:pPr>
      <w:r w:rsidRPr="00291810">
        <w:t>(адрес места регистрации, основное место работы (службы), занимаемая (замещаемая) должность)</w:t>
      </w:r>
      <w:r w:rsidRPr="00291810">
        <w:rPr>
          <w:sz w:val="28"/>
          <w:szCs w:val="28"/>
        </w:rPr>
        <w:br/>
      </w:r>
      <w:r w:rsidRPr="0032289E">
        <w:rPr>
          <w:sz w:val="28"/>
          <w:szCs w:val="28"/>
        </w:rPr>
        <w:t>_________________________________________________</w:t>
      </w:r>
      <w:r w:rsidR="00291810">
        <w:rPr>
          <w:sz w:val="28"/>
          <w:szCs w:val="28"/>
        </w:rPr>
        <w:t>______________________</w:t>
      </w:r>
    </w:p>
    <w:p w:rsidR="004802FE" w:rsidRPr="0032289E" w:rsidRDefault="004802FE" w:rsidP="004802FE">
      <w:pPr>
        <w:spacing w:line="228" w:lineRule="auto"/>
        <w:jc w:val="center"/>
        <w:rPr>
          <w:sz w:val="28"/>
          <w:szCs w:val="28"/>
        </w:rPr>
      </w:pPr>
      <w:r w:rsidRPr="00291810">
        <w:t>(в случае отсутствия основного места работы (службы) – род занятий)</w:t>
      </w:r>
      <w:r w:rsidRPr="00291810">
        <w:br/>
      </w:r>
      <w:r w:rsidRPr="0032289E">
        <w:rPr>
          <w:sz w:val="28"/>
          <w:szCs w:val="28"/>
        </w:rPr>
        <w:t>_____________________________________________________________________</w:t>
      </w:r>
    </w:p>
    <w:p w:rsidR="004802FE" w:rsidRPr="0032289E" w:rsidRDefault="004802FE" w:rsidP="004802FE">
      <w:pPr>
        <w:jc w:val="both"/>
        <w:rPr>
          <w:sz w:val="28"/>
          <w:szCs w:val="28"/>
        </w:rPr>
      </w:pPr>
      <w:r w:rsidRPr="0032289E">
        <w:rPr>
          <w:sz w:val="28"/>
          <w:szCs w:val="28"/>
        </w:rPr>
        <w:t>за отчетный период с 1 января 20__ г. по 31 декабря 20__ г., об имуществе, принадлежащем _______________________________________________________</w:t>
      </w:r>
    </w:p>
    <w:p w:rsidR="004802FE" w:rsidRPr="00291810" w:rsidRDefault="004802FE" w:rsidP="004802FE">
      <w:pPr>
        <w:ind w:left="4248" w:firstLine="708"/>
        <w:jc w:val="both"/>
      </w:pPr>
      <w:r w:rsidRPr="00291810">
        <w:t>(фамилия, имя, отчество)</w:t>
      </w:r>
    </w:p>
    <w:p w:rsidR="004802FE" w:rsidRPr="0032289E" w:rsidRDefault="004802FE" w:rsidP="004802FE">
      <w:pPr>
        <w:jc w:val="both"/>
        <w:rPr>
          <w:sz w:val="28"/>
          <w:szCs w:val="28"/>
        </w:rPr>
      </w:pPr>
      <w:r w:rsidRPr="0032289E">
        <w:rPr>
          <w:sz w:val="28"/>
          <w:szCs w:val="28"/>
        </w:rPr>
        <w:t>на праве собственности, о вкладах в банках, ценных бумагах, об обязательствах имущественного характера по состоянию на «__» ______ 20__ г.</w:t>
      </w:r>
    </w:p>
    <w:p w:rsidR="004802FE" w:rsidRPr="0032289E" w:rsidRDefault="004802FE" w:rsidP="004802FE">
      <w:pPr>
        <w:pageBreakBefore/>
        <w:spacing w:after="360"/>
        <w:jc w:val="center"/>
        <w:rPr>
          <w:bCs/>
          <w:sz w:val="28"/>
          <w:szCs w:val="28"/>
        </w:rPr>
      </w:pPr>
      <w:r w:rsidRPr="0032289E">
        <w:rPr>
          <w:bCs/>
          <w:sz w:val="28"/>
          <w:szCs w:val="28"/>
        </w:rPr>
        <w:lastRenderedPageBreak/>
        <w:t>Раздел 1. Сведения о доходах</w:t>
      </w:r>
      <w:r w:rsidRPr="0032289E">
        <w:rPr>
          <w:sz w:val="28"/>
          <w:szCs w:val="28"/>
          <w:vertAlign w:val="superscript"/>
        </w:rPr>
        <w:footnoteReference w:id="3"/>
      </w:r>
    </w:p>
    <w:tbl>
      <w:tblPr>
        <w:tblW w:w="9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6521"/>
        <w:gridCol w:w="2835"/>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652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Вид дохода</w:t>
            </w:r>
          </w:p>
        </w:tc>
        <w:tc>
          <w:tcPr>
            <w:tcW w:w="283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Величина дохода</w:t>
            </w:r>
            <w:r w:rsidRPr="0032289E">
              <w:rPr>
                <w:sz w:val="28"/>
                <w:szCs w:val="28"/>
                <w:vertAlign w:val="superscript"/>
              </w:rPr>
              <w:footnoteReference w:id="4"/>
            </w:r>
            <w:r w:rsidRPr="0032289E">
              <w:rPr>
                <w:sz w:val="28"/>
                <w:szCs w:val="28"/>
              </w:rPr>
              <w:br/>
              <w:t>(руб.)</w:t>
            </w:r>
          </w:p>
        </w:tc>
      </w:tr>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652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ind w:left="57"/>
              <w:jc w:val="center"/>
              <w:rPr>
                <w:sz w:val="28"/>
                <w:szCs w:val="28"/>
              </w:rPr>
            </w:pPr>
            <w:r w:rsidRPr="0032289E">
              <w:rPr>
                <w:sz w:val="28"/>
                <w:szCs w:val="28"/>
              </w:rPr>
              <w:t>2</w:t>
            </w:r>
          </w:p>
        </w:tc>
        <w:tc>
          <w:tcPr>
            <w:tcW w:w="283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652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Доход по основному месту работы</w:t>
            </w:r>
          </w:p>
        </w:tc>
        <w:tc>
          <w:tcPr>
            <w:tcW w:w="283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652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Доход от педагогической и научной деятельности</w:t>
            </w:r>
          </w:p>
        </w:tc>
        <w:tc>
          <w:tcPr>
            <w:tcW w:w="283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652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Доход от иной творческой деятельности</w:t>
            </w:r>
          </w:p>
        </w:tc>
        <w:tc>
          <w:tcPr>
            <w:tcW w:w="283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8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4.</w:t>
            </w:r>
          </w:p>
        </w:tc>
        <w:tc>
          <w:tcPr>
            <w:tcW w:w="652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Доход от вкладов в банках и иных кредитных организациях</w:t>
            </w:r>
          </w:p>
        </w:tc>
        <w:tc>
          <w:tcPr>
            <w:tcW w:w="283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879"/>
        </w:trPr>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5.</w:t>
            </w:r>
          </w:p>
        </w:tc>
        <w:tc>
          <w:tcPr>
            <w:tcW w:w="6521"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Доход от ценных бумаг и долей участия в коммерческих организациях</w:t>
            </w:r>
          </w:p>
        </w:tc>
        <w:tc>
          <w:tcPr>
            <w:tcW w:w="283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6.</w:t>
            </w:r>
          </w:p>
        </w:tc>
        <w:tc>
          <w:tcPr>
            <w:tcW w:w="6521"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Иные доходы (указать вид дохода):</w:t>
            </w:r>
          </w:p>
        </w:tc>
        <w:tc>
          <w:tcPr>
            <w:tcW w:w="283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6521"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283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6521"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2)</w:t>
            </w:r>
          </w:p>
        </w:tc>
        <w:tc>
          <w:tcPr>
            <w:tcW w:w="283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rPr>
          <w:trHeight w:val="467"/>
        </w:trPr>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6521"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3)</w:t>
            </w:r>
          </w:p>
        </w:tc>
        <w:tc>
          <w:tcPr>
            <w:tcW w:w="283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535"/>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7.</w:t>
            </w:r>
          </w:p>
        </w:tc>
        <w:tc>
          <w:tcPr>
            <w:tcW w:w="652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Итого доход за отчетный период</w:t>
            </w:r>
          </w:p>
        </w:tc>
        <w:tc>
          <w:tcPr>
            <w:tcW w:w="283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bl>
    <w:p w:rsidR="004802FE" w:rsidRPr="0032289E" w:rsidRDefault="004802FE" w:rsidP="004802FE">
      <w:pPr>
        <w:rPr>
          <w:sz w:val="28"/>
          <w:szCs w:val="28"/>
        </w:rPr>
      </w:pPr>
    </w:p>
    <w:p w:rsidR="004802FE" w:rsidRPr="0032289E" w:rsidRDefault="004802FE" w:rsidP="004802FE">
      <w:pPr>
        <w:rPr>
          <w:sz w:val="28"/>
          <w:szCs w:val="28"/>
        </w:rPr>
      </w:pPr>
    </w:p>
    <w:p w:rsidR="004802FE" w:rsidRPr="0032289E" w:rsidRDefault="004802FE" w:rsidP="004802FE">
      <w:pPr>
        <w:pageBreakBefore/>
        <w:spacing w:after="360"/>
        <w:jc w:val="center"/>
        <w:rPr>
          <w:bCs/>
          <w:sz w:val="28"/>
          <w:szCs w:val="28"/>
        </w:rPr>
      </w:pPr>
      <w:r w:rsidRPr="0032289E">
        <w:rPr>
          <w:bCs/>
          <w:sz w:val="28"/>
          <w:szCs w:val="28"/>
        </w:rPr>
        <w:lastRenderedPageBreak/>
        <w:t>Раздел 2. Сведения о расходах</w:t>
      </w:r>
      <w:r w:rsidRPr="0032289E">
        <w:rPr>
          <w:bCs/>
          <w:sz w:val="28"/>
          <w:szCs w:val="28"/>
          <w:vertAlign w:val="superscript"/>
        </w:rPr>
        <w:footnoteReference w:id="5"/>
      </w:r>
    </w:p>
    <w:tbl>
      <w:tblPr>
        <w:tblW w:w="99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694"/>
        <w:gridCol w:w="1701"/>
        <w:gridCol w:w="3118"/>
        <w:gridCol w:w="1844"/>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269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Вид приобретенного имущества</w:t>
            </w:r>
          </w:p>
        </w:tc>
        <w:tc>
          <w:tcPr>
            <w:tcW w:w="170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 xml:space="preserve">Сумма сделки (руб.) </w:t>
            </w:r>
          </w:p>
        </w:tc>
        <w:tc>
          <w:tcPr>
            <w:tcW w:w="3118"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Источник получения средств, за счет которых приобретено имущество</w:t>
            </w:r>
          </w:p>
        </w:tc>
        <w:tc>
          <w:tcPr>
            <w:tcW w:w="184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Основание приобретения</w:t>
            </w:r>
            <w:r w:rsidRPr="0032289E">
              <w:rPr>
                <w:sz w:val="28"/>
                <w:szCs w:val="28"/>
                <w:vertAlign w:val="superscript"/>
              </w:rPr>
              <w:footnoteReference w:id="6"/>
            </w: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1</w:t>
            </w:r>
          </w:p>
        </w:tc>
        <w:tc>
          <w:tcPr>
            <w:tcW w:w="269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2</w:t>
            </w:r>
          </w:p>
        </w:tc>
        <w:tc>
          <w:tcPr>
            <w:tcW w:w="1701"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3</w:t>
            </w:r>
          </w:p>
        </w:tc>
        <w:tc>
          <w:tcPr>
            <w:tcW w:w="3118"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4</w:t>
            </w:r>
          </w:p>
        </w:tc>
        <w:tc>
          <w:tcPr>
            <w:tcW w:w="184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5</w:t>
            </w: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1.</w:t>
            </w:r>
          </w:p>
        </w:tc>
        <w:tc>
          <w:tcPr>
            <w:tcW w:w="2694"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Земельные участки:</w:t>
            </w:r>
          </w:p>
        </w:tc>
        <w:tc>
          <w:tcPr>
            <w:tcW w:w="1701"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701"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2) </w:t>
            </w:r>
          </w:p>
        </w:tc>
        <w:tc>
          <w:tcPr>
            <w:tcW w:w="1701"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3) </w:t>
            </w:r>
          </w:p>
        </w:tc>
        <w:tc>
          <w:tcPr>
            <w:tcW w:w="1701"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2.</w:t>
            </w:r>
          </w:p>
        </w:tc>
        <w:tc>
          <w:tcPr>
            <w:tcW w:w="2694"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Иное недвижимое имущество:</w:t>
            </w:r>
          </w:p>
        </w:tc>
        <w:tc>
          <w:tcPr>
            <w:tcW w:w="1701"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701"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2) </w:t>
            </w:r>
          </w:p>
        </w:tc>
        <w:tc>
          <w:tcPr>
            <w:tcW w:w="1701"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3) </w:t>
            </w:r>
          </w:p>
        </w:tc>
        <w:tc>
          <w:tcPr>
            <w:tcW w:w="1701"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3.</w:t>
            </w:r>
          </w:p>
        </w:tc>
        <w:tc>
          <w:tcPr>
            <w:tcW w:w="2694"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Транспортные средства:</w:t>
            </w:r>
          </w:p>
        </w:tc>
        <w:tc>
          <w:tcPr>
            <w:tcW w:w="1701"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701"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2) </w:t>
            </w:r>
          </w:p>
        </w:tc>
        <w:tc>
          <w:tcPr>
            <w:tcW w:w="1701"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3) </w:t>
            </w:r>
          </w:p>
        </w:tc>
        <w:tc>
          <w:tcPr>
            <w:tcW w:w="1701"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4.</w:t>
            </w:r>
          </w:p>
        </w:tc>
        <w:tc>
          <w:tcPr>
            <w:tcW w:w="2694"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Ценные бумаги:</w:t>
            </w:r>
          </w:p>
        </w:tc>
        <w:tc>
          <w:tcPr>
            <w:tcW w:w="1701"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701"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2) </w:t>
            </w:r>
          </w:p>
        </w:tc>
        <w:tc>
          <w:tcPr>
            <w:tcW w:w="1701"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2694"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3) </w:t>
            </w:r>
          </w:p>
        </w:tc>
        <w:tc>
          <w:tcPr>
            <w:tcW w:w="1701"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118"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844"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bl>
    <w:p w:rsidR="004802FE" w:rsidRPr="0032289E" w:rsidRDefault="004802FE" w:rsidP="004802FE">
      <w:pPr>
        <w:jc w:val="center"/>
        <w:rPr>
          <w:bCs/>
          <w:sz w:val="28"/>
          <w:szCs w:val="28"/>
        </w:rPr>
      </w:pPr>
      <w:r w:rsidRPr="0032289E">
        <w:rPr>
          <w:sz w:val="28"/>
          <w:szCs w:val="28"/>
        </w:rPr>
        <w:br w:type="page"/>
      </w:r>
      <w:r w:rsidRPr="0032289E">
        <w:rPr>
          <w:bCs/>
          <w:sz w:val="28"/>
          <w:szCs w:val="28"/>
        </w:rPr>
        <w:lastRenderedPageBreak/>
        <w:t xml:space="preserve">Раздел 3. Сведения об имуществе </w:t>
      </w:r>
    </w:p>
    <w:p w:rsidR="004802FE" w:rsidRPr="0032289E" w:rsidRDefault="004802FE" w:rsidP="004802FE">
      <w:pPr>
        <w:jc w:val="center"/>
        <w:rPr>
          <w:bCs/>
          <w:sz w:val="28"/>
          <w:szCs w:val="28"/>
        </w:rPr>
      </w:pPr>
      <w:r w:rsidRPr="0032289E">
        <w:rPr>
          <w:bCs/>
          <w:sz w:val="28"/>
          <w:szCs w:val="28"/>
        </w:rPr>
        <w:t>3.1. Недвижимое имущество</w:t>
      </w:r>
    </w:p>
    <w:p w:rsidR="004802FE" w:rsidRPr="0032289E" w:rsidRDefault="004802FE" w:rsidP="004802FE">
      <w:pPr>
        <w:jc w:val="center"/>
        <w:rPr>
          <w:b/>
          <w:bCs/>
          <w:sz w:val="28"/>
          <w:szCs w:val="28"/>
        </w:rPr>
      </w:pPr>
    </w:p>
    <w:tbl>
      <w:tblPr>
        <w:tblW w:w="99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127"/>
        <w:gridCol w:w="1984"/>
        <w:gridCol w:w="1559"/>
        <w:gridCol w:w="1418"/>
        <w:gridCol w:w="2269"/>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212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Вид и наименование имущества</w:t>
            </w:r>
          </w:p>
        </w:tc>
        <w:tc>
          <w:tcPr>
            <w:tcW w:w="198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Вид собственности</w:t>
            </w:r>
            <w:r w:rsidRPr="0032289E">
              <w:rPr>
                <w:sz w:val="28"/>
                <w:szCs w:val="28"/>
                <w:vertAlign w:val="superscript"/>
              </w:rPr>
              <w:footnoteReference w:id="7"/>
            </w:r>
            <w:r w:rsidRPr="0032289E">
              <w:rPr>
                <w:sz w:val="28"/>
                <w:szCs w:val="28"/>
              </w:rPr>
              <w:t xml:space="preserve"> </w:t>
            </w:r>
          </w:p>
        </w:tc>
        <w:tc>
          <w:tcPr>
            <w:tcW w:w="1559"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Место нахождения (адрес)</w:t>
            </w:r>
          </w:p>
        </w:tc>
        <w:tc>
          <w:tcPr>
            <w:tcW w:w="1418"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Площадь</w:t>
            </w:r>
            <w:r w:rsidRPr="0032289E">
              <w:rPr>
                <w:sz w:val="28"/>
                <w:szCs w:val="28"/>
              </w:rPr>
              <w:br/>
              <w:t>(кв. м)</w:t>
            </w:r>
          </w:p>
        </w:tc>
        <w:tc>
          <w:tcPr>
            <w:tcW w:w="2269"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Основание приобретения и источник средств</w:t>
            </w:r>
            <w:r w:rsidRPr="0032289E">
              <w:rPr>
                <w:sz w:val="28"/>
                <w:szCs w:val="28"/>
                <w:vertAlign w:val="superscript"/>
              </w:rPr>
              <w:footnoteReference w:id="8"/>
            </w: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1</w:t>
            </w:r>
          </w:p>
        </w:tc>
        <w:tc>
          <w:tcPr>
            <w:tcW w:w="2127"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2</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3</w:t>
            </w:r>
          </w:p>
        </w:tc>
        <w:tc>
          <w:tcPr>
            <w:tcW w:w="1559"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4</w:t>
            </w:r>
          </w:p>
        </w:tc>
        <w:tc>
          <w:tcPr>
            <w:tcW w:w="1418"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5</w:t>
            </w:r>
          </w:p>
        </w:tc>
        <w:tc>
          <w:tcPr>
            <w:tcW w:w="2269"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6</w:t>
            </w:r>
          </w:p>
        </w:tc>
      </w:tr>
      <w:tr w:rsidR="004802FE" w:rsidRPr="0032289E" w:rsidTr="007F3682">
        <w:trPr>
          <w:trHeight w:val="1610"/>
        </w:trPr>
        <w:tc>
          <w:tcPr>
            <w:tcW w:w="595"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2127" w:type="dxa"/>
            <w:tcBorders>
              <w:top w:val="single" w:sz="4" w:space="0" w:color="auto"/>
              <w:left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Земельные участки</w:t>
            </w:r>
            <w:r w:rsidRPr="0032289E">
              <w:rPr>
                <w:sz w:val="28"/>
                <w:szCs w:val="28"/>
                <w:vertAlign w:val="superscript"/>
              </w:rPr>
              <w:footnoteReference w:id="9"/>
            </w:r>
            <w:r w:rsidRPr="0032289E">
              <w:rPr>
                <w:sz w:val="28"/>
                <w:szCs w:val="28"/>
              </w:rPr>
              <w:t>:</w:t>
            </w:r>
          </w:p>
          <w:p w:rsidR="004802FE" w:rsidRPr="0032289E" w:rsidRDefault="004802FE" w:rsidP="007F3682">
            <w:pPr>
              <w:ind w:left="57"/>
              <w:rPr>
                <w:sz w:val="28"/>
                <w:szCs w:val="28"/>
              </w:rPr>
            </w:pPr>
            <w:r w:rsidRPr="0032289E">
              <w:rPr>
                <w:sz w:val="28"/>
                <w:szCs w:val="28"/>
              </w:rPr>
              <w:t xml:space="preserve">1) </w:t>
            </w:r>
          </w:p>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 xml:space="preserve">3) </w:t>
            </w:r>
          </w:p>
        </w:tc>
        <w:tc>
          <w:tcPr>
            <w:tcW w:w="1984"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55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418"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226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1439"/>
        </w:trPr>
        <w:tc>
          <w:tcPr>
            <w:tcW w:w="595"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2127" w:type="dxa"/>
            <w:tcBorders>
              <w:top w:val="single" w:sz="4" w:space="0" w:color="auto"/>
              <w:left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Жилые дома, дачи: </w:t>
            </w:r>
          </w:p>
          <w:p w:rsidR="004802FE" w:rsidRPr="0032289E" w:rsidRDefault="004802FE" w:rsidP="007F3682">
            <w:pPr>
              <w:ind w:left="57"/>
              <w:rPr>
                <w:sz w:val="28"/>
                <w:szCs w:val="28"/>
              </w:rPr>
            </w:pPr>
            <w:r w:rsidRPr="0032289E">
              <w:rPr>
                <w:sz w:val="28"/>
                <w:szCs w:val="28"/>
              </w:rPr>
              <w:t xml:space="preserve">1) </w:t>
            </w:r>
          </w:p>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55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418"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226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1377"/>
        </w:trPr>
        <w:tc>
          <w:tcPr>
            <w:tcW w:w="595"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2127" w:type="dxa"/>
            <w:tcBorders>
              <w:top w:val="single" w:sz="4" w:space="0" w:color="auto"/>
              <w:left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Квартиры: </w:t>
            </w:r>
          </w:p>
          <w:p w:rsidR="004802FE" w:rsidRPr="0032289E" w:rsidRDefault="004802FE" w:rsidP="007F3682">
            <w:pPr>
              <w:ind w:left="57"/>
              <w:rPr>
                <w:sz w:val="28"/>
                <w:szCs w:val="28"/>
              </w:rPr>
            </w:pPr>
            <w:r w:rsidRPr="0032289E">
              <w:rPr>
                <w:sz w:val="28"/>
                <w:szCs w:val="28"/>
              </w:rPr>
              <w:t xml:space="preserve">1) </w:t>
            </w:r>
          </w:p>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55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418"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226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1411"/>
        </w:trPr>
        <w:tc>
          <w:tcPr>
            <w:tcW w:w="595"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4.</w:t>
            </w:r>
          </w:p>
        </w:tc>
        <w:tc>
          <w:tcPr>
            <w:tcW w:w="2127" w:type="dxa"/>
            <w:tcBorders>
              <w:top w:val="single" w:sz="4" w:space="0" w:color="auto"/>
              <w:left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Гаражи: </w:t>
            </w:r>
          </w:p>
          <w:p w:rsidR="004802FE" w:rsidRPr="0032289E" w:rsidRDefault="004802FE" w:rsidP="007F3682">
            <w:pPr>
              <w:ind w:left="57"/>
              <w:rPr>
                <w:sz w:val="28"/>
                <w:szCs w:val="28"/>
              </w:rPr>
            </w:pPr>
            <w:r w:rsidRPr="0032289E">
              <w:rPr>
                <w:sz w:val="28"/>
                <w:szCs w:val="28"/>
              </w:rPr>
              <w:t xml:space="preserve">1) </w:t>
            </w:r>
          </w:p>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55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418"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226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1610"/>
        </w:trPr>
        <w:tc>
          <w:tcPr>
            <w:tcW w:w="595"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5.</w:t>
            </w:r>
          </w:p>
        </w:tc>
        <w:tc>
          <w:tcPr>
            <w:tcW w:w="2127" w:type="dxa"/>
            <w:tcBorders>
              <w:top w:val="single" w:sz="4" w:space="0" w:color="auto"/>
              <w:left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Иное недвижимое имущество: </w:t>
            </w:r>
          </w:p>
          <w:p w:rsidR="004802FE" w:rsidRPr="0032289E" w:rsidRDefault="004802FE" w:rsidP="007F3682">
            <w:pPr>
              <w:ind w:left="57"/>
              <w:rPr>
                <w:sz w:val="28"/>
                <w:szCs w:val="28"/>
              </w:rPr>
            </w:pPr>
            <w:r w:rsidRPr="0032289E">
              <w:rPr>
                <w:sz w:val="28"/>
                <w:szCs w:val="28"/>
              </w:rPr>
              <w:t xml:space="preserve">1) </w:t>
            </w:r>
          </w:p>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55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1418"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c>
          <w:tcPr>
            <w:tcW w:w="2269" w:type="dxa"/>
            <w:tcBorders>
              <w:top w:val="single" w:sz="4" w:space="0" w:color="auto"/>
              <w:left w:val="single" w:sz="4" w:space="0" w:color="auto"/>
              <w:right w:val="single" w:sz="4" w:space="0" w:color="auto"/>
            </w:tcBorders>
          </w:tcPr>
          <w:p w:rsidR="004802FE" w:rsidRPr="0032289E" w:rsidRDefault="004802FE" w:rsidP="007F3682">
            <w:pPr>
              <w:jc w:val="center"/>
              <w:rPr>
                <w:sz w:val="28"/>
                <w:szCs w:val="28"/>
              </w:rPr>
            </w:pPr>
          </w:p>
        </w:tc>
      </w:tr>
    </w:tbl>
    <w:p w:rsidR="004802FE" w:rsidRPr="0032289E" w:rsidRDefault="004802FE" w:rsidP="004802FE">
      <w:pPr>
        <w:spacing w:after="100" w:afterAutospacing="1"/>
        <w:jc w:val="center"/>
        <w:rPr>
          <w:bCs/>
          <w:sz w:val="28"/>
          <w:szCs w:val="28"/>
        </w:rPr>
      </w:pPr>
      <w:r w:rsidRPr="0032289E">
        <w:rPr>
          <w:sz w:val="28"/>
          <w:szCs w:val="28"/>
        </w:rPr>
        <w:br w:type="page"/>
      </w:r>
      <w:r w:rsidRPr="0032289E">
        <w:rPr>
          <w:bCs/>
          <w:sz w:val="28"/>
          <w:szCs w:val="28"/>
        </w:rPr>
        <w:lastRenderedPageBreak/>
        <w:t>3.2. Транспортные средства</w:t>
      </w:r>
    </w:p>
    <w:tbl>
      <w:tblPr>
        <w:tblW w:w="9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3828"/>
        <w:gridCol w:w="1984"/>
        <w:gridCol w:w="3544"/>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3828"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 xml:space="preserve">Вид, марка, модель транспортного средства, </w:t>
            </w:r>
            <w:r w:rsidRPr="0032289E">
              <w:rPr>
                <w:sz w:val="28"/>
                <w:szCs w:val="28"/>
              </w:rPr>
              <w:br/>
              <w:t>год изготовления</w:t>
            </w:r>
          </w:p>
        </w:tc>
        <w:tc>
          <w:tcPr>
            <w:tcW w:w="198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Вид собственности</w:t>
            </w:r>
            <w:r w:rsidRPr="0032289E">
              <w:rPr>
                <w:sz w:val="28"/>
                <w:szCs w:val="28"/>
                <w:vertAlign w:val="superscript"/>
              </w:rPr>
              <w:footnoteReference w:id="10"/>
            </w:r>
            <w:r w:rsidRPr="0032289E">
              <w:rPr>
                <w:sz w:val="28"/>
                <w:szCs w:val="28"/>
              </w:rPr>
              <w:t xml:space="preserve"> </w:t>
            </w:r>
          </w:p>
        </w:tc>
        <w:tc>
          <w:tcPr>
            <w:tcW w:w="354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Место регистрации</w:t>
            </w: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1</w:t>
            </w:r>
          </w:p>
        </w:tc>
        <w:tc>
          <w:tcPr>
            <w:tcW w:w="3828"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2</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3</w:t>
            </w:r>
          </w:p>
        </w:tc>
        <w:tc>
          <w:tcPr>
            <w:tcW w:w="3544"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4</w:t>
            </w: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1.</w:t>
            </w:r>
          </w:p>
        </w:tc>
        <w:tc>
          <w:tcPr>
            <w:tcW w:w="3828"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Автомобили легковые:</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984"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2.</w:t>
            </w:r>
          </w:p>
        </w:tc>
        <w:tc>
          <w:tcPr>
            <w:tcW w:w="3828"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Автомобили грузовые:</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984"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3.</w:t>
            </w:r>
          </w:p>
        </w:tc>
        <w:tc>
          <w:tcPr>
            <w:tcW w:w="3828"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proofErr w:type="spellStart"/>
            <w:r w:rsidRPr="0032289E">
              <w:rPr>
                <w:sz w:val="28"/>
                <w:szCs w:val="28"/>
              </w:rPr>
              <w:t>Мототранспортные</w:t>
            </w:r>
            <w:proofErr w:type="spellEnd"/>
            <w:r w:rsidRPr="0032289E">
              <w:rPr>
                <w:sz w:val="28"/>
                <w:szCs w:val="28"/>
              </w:rPr>
              <w:t xml:space="preserve"> средства:</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984"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4.</w:t>
            </w:r>
            <w:r w:rsidRPr="0032289E">
              <w:rPr>
                <w:sz w:val="28"/>
                <w:szCs w:val="28"/>
              </w:rPr>
              <w:br/>
            </w:r>
          </w:p>
        </w:tc>
        <w:tc>
          <w:tcPr>
            <w:tcW w:w="3828"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Сельскохозяйственная техника:</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984"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5.</w:t>
            </w:r>
          </w:p>
        </w:tc>
        <w:tc>
          <w:tcPr>
            <w:tcW w:w="3828"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Водный транспорт:</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984"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6.</w:t>
            </w:r>
          </w:p>
        </w:tc>
        <w:tc>
          <w:tcPr>
            <w:tcW w:w="3828"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Воздушный транспорт:</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984"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single" w:sz="4" w:space="0" w:color="auto"/>
              <w:left w:val="single" w:sz="4" w:space="0" w:color="auto"/>
              <w:bottom w:val="nil"/>
              <w:right w:val="single" w:sz="4" w:space="0" w:color="auto"/>
            </w:tcBorders>
          </w:tcPr>
          <w:p w:rsidR="004802FE" w:rsidRPr="0032289E" w:rsidRDefault="004802FE" w:rsidP="007F3682">
            <w:pPr>
              <w:jc w:val="center"/>
              <w:rPr>
                <w:sz w:val="28"/>
                <w:szCs w:val="28"/>
              </w:rPr>
            </w:pPr>
            <w:r w:rsidRPr="0032289E">
              <w:rPr>
                <w:sz w:val="28"/>
                <w:szCs w:val="28"/>
              </w:rPr>
              <w:t>7.</w:t>
            </w:r>
          </w:p>
        </w:tc>
        <w:tc>
          <w:tcPr>
            <w:tcW w:w="3828" w:type="dxa"/>
            <w:tcBorders>
              <w:top w:val="single" w:sz="4" w:space="0" w:color="auto"/>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Иные транспортные средства:</w:t>
            </w:r>
          </w:p>
        </w:tc>
        <w:tc>
          <w:tcPr>
            <w:tcW w:w="198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single" w:sz="4" w:space="0" w:color="auto"/>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nil"/>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nil"/>
              <w:right w:val="single" w:sz="4" w:space="0" w:color="auto"/>
            </w:tcBorders>
          </w:tcPr>
          <w:p w:rsidR="004802FE" w:rsidRPr="0032289E" w:rsidRDefault="004802FE" w:rsidP="007F3682">
            <w:pPr>
              <w:ind w:left="57"/>
              <w:rPr>
                <w:sz w:val="28"/>
                <w:szCs w:val="28"/>
              </w:rPr>
            </w:pPr>
            <w:r w:rsidRPr="0032289E">
              <w:rPr>
                <w:sz w:val="28"/>
                <w:szCs w:val="28"/>
              </w:rPr>
              <w:t xml:space="preserve">1) </w:t>
            </w:r>
          </w:p>
        </w:tc>
        <w:tc>
          <w:tcPr>
            <w:tcW w:w="1984" w:type="dxa"/>
            <w:tcBorders>
              <w:top w:val="nil"/>
              <w:left w:val="single" w:sz="4" w:space="0" w:color="auto"/>
              <w:bottom w:val="nil"/>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nil"/>
              <w:right w:val="single" w:sz="4" w:space="0" w:color="auto"/>
            </w:tcBorders>
          </w:tcPr>
          <w:p w:rsidR="004802FE" w:rsidRPr="0032289E" w:rsidRDefault="004802FE" w:rsidP="007F3682">
            <w:pPr>
              <w:rPr>
                <w:sz w:val="28"/>
                <w:szCs w:val="28"/>
              </w:rPr>
            </w:pPr>
          </w:p>
        </w:tc>
      </w:tr>
      <w:tr w:rsidR="004802FE" w:rsidRPr="0032289E" w:rsidTr="007F3682">
        <w:tc>
          <w:tcPr>
            <w:tcW w:w="595" w:type="dxa"/>
            <w:tcBorders>
              <w:top w:val="nil"/>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3828" w:type="dxa"/>
            <w:tcBorders>
              <w:top w:val="nil"/>
              <w:left w:val="single" w:sz="4" w:space="0" w:color="auto"/>
              <w:bottom w:val="single" w:sz="4" w:space="0" w:color="auto"/>
              <w:right w:val="single" w:sz="4" w:space="0" w:color="auto"/>
            </w:tcBorders>
          </w:tcPr>
          <w:p w:rsidR="004802FE" w:rsidRPr="0032289E" w:rsidRDefault="004802FE" w:rsidP="007F3682">
            <w:pPr>
              <w:ind w:left="57"/>
              <w:rPr>
                <w:sz w:val="28"/>
                <w:szCs w:val="28"/>
              </w:rPr>
            </w:pPr>
            <w:r w:rsidRPr="0032289E">
              <w:rPr>
                <w:sz w:val="28"/>
                <w:szCs w:val="28"/>
              </w:rPr>
              <w:t xml:space="preserve">2) </w:t>
            </w:r>
          </w:p>
          <w:p w:rsidR="004802FE" w:rsidRPr="0032289E" w:rsidRDefault="004802FE" w:rsidP="007F3682">
            <w:pPr>
              <w:ind w:left="57"/>
              <w:rPr>
                <w:sz w:val="28"/>
                <w:szCs w:val="28"/>
              </w:rPr>
            </w:pPr>
            <w:r w:rsidRPr="0032289E">
              <w:rPr>
                <w:sz w:val="28"/>
                <w:szCs w:val="28"/>
              </w:rPr>
              <w:t>3)</w:t>
            </w:r>
          </w:p>
        </w:tc>
        <w:tc>
          <w:tcPr>
            <w:tcW w:w="198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3544" w:type="dxa"/>
            <w:tcBorders>
              <w:top w:val="nil"/>
              <w:left w:val="single" w:sz="4" w:space="0" w:color="auto"/>
              <w:bottom w:val="single" w:sz="4" w:space="0" w:color="auto"/>
              <w:right w:val="single" w:sz="4" w:space="0" w:color="auto"/>
            </w:tcBorders>
          </w:tcPr>
          <w:p w:rsidR="004802FE" w:rsidRPr="0032289E" w:rsidRDefault="004802FE" w:rsidP="007F3682">
            <w:pPr>
              <w:rPr>
                <w:sz w:val="28"/>
                <w:szCs w:val="28"/>
              </w:rPr>
            </w:pPr>
          </w:p>
        </w:tc>
      </w:tr>
    </w:tbl>
    <w:p w:rsidR="004802FE" w:rsidRPr="0032289E" w:rsidRDefault="004802FE" w:rsidP="004802FE">
      <w:pPr>
        <w:pageBreakBefore/>
        <w:spacing w:after="360"/>
        <w:jc w:val="center"/>
        <w:rPr>
          <w:bCs/>
          <w:sz w:val="28"/>
          <w:szCs w:val="28"/>
        </w:rPr>
      </w:pPr>
      <w:r w:rsidRPr="0032289E">
        <w:rPr>
          <w:bCs/>
          <w:sz w:val="28"/>
          <w:szCs w:val="28"/>
        </w:rPr>
        <w:lastRenderedPageBreak/>
        <w:t>Раздел 4. Сведения о счетах в банках и иных кредитных организациях</w:t>
      </w:r>
    </w:p>
    <w:tbl>
      <w:tblPr>
        <w:tblW w:w="9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977"/>
        <w:gridCol w:w="1134"/>
        <w:gridCol w:w="1276"/>
        <w:gridCol w:w="1417"/>
        <w:gridCol w:w="2552"/>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Наименование и адрес банка или иной кредитной организации</w:t>
            </w:r>
          </w:p>
        </w:tc>
        <w:tc>
          <w:tcPr>
            <w:tcW w:w="113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Вид и валюта счета</w:t>
            </w:r>
            <w:r w:rsidRPr="0032289E">
              <w:rPr>
                <w:sz w:val="28"/>
                <w:szCs w:val="28"/>
                <w:vertAlign w:val="superscript"/>
              </w:rPr>
              <w:footnoteReference w:id="11"/>
            </w:r>
          </w:p>
        </w:tc>
        <w:tc>
          <w:tcPr>
            <w:tcW w:w="127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Дата открытия счета</w:t>
            </w:r>
          </w:p>
        </w:tc>
        <w:tc>
          <w:tcPr>
            <w:tcW w:w="141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Остаток на счете</w:t>
            </w:r>
            <w:r w:rsidRPr="0032289E">
              <w:rPr>
                <w:sz w:val="28"/>
                <w:szCs w:val="28"/>
                <w:vertAlign w:val="superscript"/>
              </w:rPr>
              <w:footnoteReference w:id="12"/>
            </w:r>
            <w:r w:rsidRPr="0032289E">
              <w:rPr>
                <w:sz w:val="28"/>
                <w:szCs w:val="28"/>
              </w:rPr>
              <w:t xml:space="preserve"> (руб.)</w:t>
            </w:r>
          </w:p>
        </w:tc>
        <w:tc>
          <w:tcPr>
            <w:tcW w:w="2552"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Сумма поступивших на счет денежных средств</w:t>
            </w:r>
            <w:r w:rsidRPr="0032289E">
              <w:rPr>
                <w:sz w:val="28"/>
                <w:szCs w:val="28"/>
                <w:vertAlign w:val="superscript"/>
              </w:rPr>
              <w:footnoteReference w:id="13"/>
            </w:r>
            <w:r w:rsidRPr="0032289E">
              <w:rPr>
                <w:sz w:val="28"/>
                <w:szCs w:val="28"/>
              </w:rPr>
              <w:t xml:space="preserve"> (руб.)</w:t>
            </w:r>
          </w:p>
        </w:tc>
      </w:tr>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127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4</w:t>
            </w:r>
          </w:p>
        </w:tc>
        <w:tc>
          <w:tcPr>
            <w:tcW w:w="141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5</w:t>
            </w:r>
          </w:p>
        </w:tc>
        <w:tc>
          <w:tcPr>
            <w:tcW w:w="2552"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6</w:t>
            </w: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41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2552"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41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2552"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41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2552"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bl>
    <w:p w:rsidR="004802FE" w:rsidRPr="0032289E" w:rsidRDefault="004802FE" w:rsidP="004802FE">
      <w:pPr>
        <w:pageBreakBefore/>
        <w:jc w:val="center"/>
        <w:rPr>
          <w:bCs/>
          <w:sz w:val="28"/>
          <w:szCs w:val="28"/>
        </w:rPr>
      </w:pPr>
      <w:r w:rsidRPr="0032289E">
        <w:rPr>
          <w:bCs/>
          <w:sz w:val="28"/>
          <w:szCs w:val="28"/>
        </w:rPr>
        <w:lastRenderedPageBreak/>
        <w:t>Раздел 5. Сведения о ценных бумагах</w:t>
      </w:r>
    </w:p>
    <w:p w:rsidR="004802FE" w:rsidRPr="0032289E" w:rsidRDefault="004802FE" w:rsidP="004802FE">
      <w:pPr>
        <w:spacing w:after="360"/>
        <w:jc w:val="center"/>
        <w:rPr>
          <w:bCs/>
          <w:sz w:val="28"/>
          <w:szCs w:val="28"/>
        </w:rPr>
      </w:pPr>
      <w:r w:rsidRPr="0032289E">
        <w:rPr>
          <w:bCs/>
          <w:sz w:val="28"/>
          <w:szCs w:val="28"/>
        </w:rPr>
        <w:t>5.1. Акции и иное участие в коммерческих организациях и фондах</w:t>
      </w:r>
    </w:p>
    <w:tbl>
      <w:tblPr>
        <w:tblW w:w="9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977"/>
        <w:gridCol w:w="2126"/>
        <w:gridCol w:w="1288"/>
        <w:gridCol w:w="1300"/>
        <w:gridCol w:w="1665"/>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Наименование и организационно-правовая форма организации</w:t>
            </w:r>
            <w:r w:rsidRPr="0032289E">
              <w:rPr>
                <w:sz w:val="28"/>
                <w:szCs w:val="28"/>
                <w:vertAlign w:val="superscript"/>
              </w:rPr>
              <w:footnoteReference w:id="14"/>
            </w:r>
          </w:p>
        </w:tc>
        <w:tc>
          <w:tcPr>
            <w:tcW w:w="212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Место нахождения организации (адрес)</w:t>
            </w:r>
          </w:p>
        </w:tc>
        <w:tc>
          <w:tcPr>
            <w:tcW w:w="1288"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Уставный капитал</w:t>
            </w:r>
            <w:r w:rsidRPr="0032289E">
              <w:rPr>
                <w:sz w:val="28"/>
                <w:szCs w:val="28"/>
                <w:vertAlign w:val="superscript"/>
              </w:rPr>
              <w:footnoteReference w:id="15"/>
            </w:r>
            <w:r w:rsidRPr="0032289E">
              <w:rPr>
                <w:sz w:val="28"/>
                <w:szCs w:val="28"/>
              </w:rPr>
              <w:br/>
              <w:t>(руб.)</w:t>
            </w:r>
          </w:p>
        </w:tc>
        <w:tc>
          <w:tcPr>
            <w:tcW w:w="130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Доля участия</w:t>
            </w:r>
            <w:r w:rsidRPr="0032289E">
              <w:rPr>
                <w:sz w:val="28"/>
                <w:szCs w:val="28"/>
                <w:vertAlign w:val="superscript"/>
              </w:rPr>
              <w:footnoteReference w:id="16"/>
            </w: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Основание участия</w:t>
            </w:r>
            <w:r w:rsidRPr="0032289E">
              <w:rPr>
                <w:sz w:val="28"/>
                <w:szCs w:val="28"/>
                <w:vertAlign w:val="superscript"/>
              </w:rPr>
              <w:footnoteReference w:id="17"/>
            </w:r>
          </w:p>
        </w:tc>
      </w:tr>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212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1288"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4</w:t>
            </w:r>
          </w:p>
        </w:tc>
        <w:tc>
          <w:tcPr>
            <w:tcW w:w="130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5</w:t>
            </w: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6</w:t>
            </w: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212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288"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30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212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288"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30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297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2126"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288"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30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r>
    </w:tbl>
    <w:p w:rsidR="004802FE" w:rsidRPr="0032289E" w:rsidRDefault="004802FE" w:rsidP="004802FE">
      <w:pPr>
        <w:pageBreakBefore/>
        <w:spacing w:after="360"/>
        <w:jc w:val="center"/>
        <w:rPr>
          <w:bCs/>
          <w:sz w:val="28"/>
          <w:szCs w:val="28"/>
        </w:rPr>
      </w:pPr>
      <w:r w:rsidRPr="0032289E">
        <w:rPr>
          <w:bCs/>
          <w:sz w:val="28"/>
          <w:szCs w:val="28"/>
        </w:rPr>
        <w:lastRenderedPageBreak/>
        <w:t>5.2. Иные ценные бумаги</w:t>
      </w:r>
    </w:p>
    <w:tbl>
      <w:tblPr>
        <w:tblW w:w="9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127"/>
        <w:gridCol w:w="2280"/>
        <w:gridCol w:w="1830"/>
        <w:gridCol w:w="1454"/>
        <w:gridCol w:w="1665"/>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212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Вид ценной бумаги</w:t>
            </w:r>
            <w:r w:rsidRPr="0032289E">
              <w:rPr>
                <w:sz w:val="28"/>
                <w:szCs w:val="28"/>
                <w:vertAlign w:val="superscript"/>
              </w:rPr>
              <w:footnoteReference w:id="18"/>
            </w:r>
          </w:p>
        </w:tc>
        <w:tc>
          <w:tcPr>
            <w:tcW w:w="228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Лицо, выпустившее ценную бумагу</w:t>
            </w:r>
          </w:p>
        </w:tc>
        <w:tc>
          <w:tcPr>
            <w:tcW w:w="183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Номинальная величина обязательства</w:t>
            </w:r>
            <w:r w:rsidRPr="0032289E">
              <w:rPr>
                <w:sz w:val="28"/>
                <w:szCs w:val="28"/>
              </w:rPr>
              <w:br/>
              <w:t>(руб.)</w:t>
            </w:r>
          </w:p>
        </w:tc>
        <w:tc>
          <w:tcPr>
            <w:tcW w:w="145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Общее количество</w:t>
            </w: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Общая стоимость</w:t>
            </w:r>
            <w:r w:rsidRPr="0032289E">
              <w:rPr>
                <w:sz w:val="28"/>
                <w:szCs w:val="28"/>
                <w:vertAlign w:val="superscript"/>
              </w:rPr>
              <w:footnoteReference w:id="19"/>
            </w:r>
            <w:r w:rsidRPr="0032289E">
              <w:rPr>
                <w:sz w:val="28"/>
                <w:szCs w:val="28"/>
              </w:rPr>
              <w:br/>
              <w:t>(руб.)</w:t>
            </w:r>
          </w:p>
        </w:tc>
      </w:tr>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212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228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183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4</w:t>
            </w:r>
          </w:p>
        </w:tc>
        <w:tc>
          <w:tcPr>
            <w:tcW w:w="145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5</w:t>
            </w: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6</w:t>
            </w: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212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228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83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45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212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228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83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45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2127"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228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83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45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c>
          <w:tcPr>
            <w:tcW w:w="166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p>
        </w:tc>
      </w:tr>
    </w:tbl>
    <w:p w:rsidR="004802FE" w:rsidRPr="0032289E" w:rsidRDefault="004802FE" w:rsidP="004802FE">
      <w:pPr>
        <w:spacing w:before="240"/>
        <w:ind w:firstLine="567"/>
        <w:jc w:val="both"/>
        <w:rPr>
          <w:sz w:val="28"/>
          <w:szCs w:val="28"/>
        </w:rPr>
      </w:pPr>
      <w:r w:rsidRPr="0032289E">
        <w:rPr>
          <w:sz w:val="28"/>
          <w:szCs w:val="28"/>
        </w:rPr>
        <w:t>Итого по разделу 5 «Сведения о ценных бумагах» суммарная декларированная стоимость ценных бумаг, включая доли участия в коммерческих организациях (руб.) _______________________________________</w:t>
      </w:r>
    </w:p>
    <w:p w:rsidR="004802FE" w:rsidRPr="0032289E" w:rsidRDefault="004802FE" w:rsidP="004802FE">
      <w:pPr>
        <w:pageBreakBefore/>
        <w:jc w:val="center"/>
        <w:rPr>
          <w:bCs/>
          <w:sz w:val="28"/>
          <w:szCs w:val="28"/>
        </w:rPr>
      </w:pPr>
      <w:r w:rsidRPr="0032289E">
        <w:rPr>
          <w:bCs/>
          <w:sz w:val="28"/>
          <w:szCs w:val="28"/>
        </w:rPr>
        <w:lastRenderedPageBreak/>
        <w:t>Раздел 6. Сведения об обязательствах имущественного характера</w:t>
      </w:r>
    </w:p>
    <w:p w:rsidR="004802FE" w:rsidRPr="0032289E" w:rsidRDefault="004802FE" w:rsidP="004802FE">
      <w:pPr>
        <w:spacing w:after="360"/>
        <w:jc w:val="center"/>
        <w:rPr>
          <w:bCs/>
          <w:sz w:val="28"/>
          <w:szCs w:val="28"/>
        </w:rPr>
      </w:pPr>
      <w:r w:rsidRPr="0032289E">
        <w:rPr>
          <w:bCs/>
          <w:sz w:val="28"/>
          <w:szCs w:val="28"/>
        </w:rPr>
        <w:t>6.1. Объекты недвижимого имущества, находящиеся в пользовании</w:t>
      </w:r>
      <w:r w:rsidRPr="0032289E">
        <w:rPr>
          <w:sz w:val="28"/>
          <w:szCs w:val="28"/>
          <w:vertAlign w:val="superscript"/>
        </w:rPr>
        <w:footnoteReference w:id="20"/>
      </w:r>
    </w:p>
    <w:tbl>
      <w:tblPr>
        <w:tblW w:w="9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1701"/>
        <w:gridCol w:w="1985"/>
        <w:gridCol w:w="1984"/>
        <w:gridCol w:w="2403"/>
        <w:gridCol w:w="1283"/>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1701"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Вид имущества</w:t>
            </w:r>
            <w:r w:rsidRPr="0032289E">
              <w:rPr>
                <w:sz w:val="28"/>
                <w:szCs w:val="28"/>
                <w:vertAlign w:val="superscript"/>
              </w:rPr>
              <w:footnoteReference w:id="21"/>
            </w:r>
          </w:p>
        </w:tc>
        <w:tc>
          <w:tcPr>
            <w:tcW w:w="198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Вид и сроки пользования</w:t>
            </w:r>
            <w:r w:rsidRPr="0032289E">
              <w:rPr>
                <w:sz w:val="28"/>
                <w:szCs w:val="28"/>
                <w:vertAlign w:val="superscript"/>
              </w:rPr>
              <w:footnoteReference w:id="22"/>
            </w:r>
          </w:p>
        </w:tc>
        <w:tc>
          <w:tcPr>
            <w:tcW w:w="1984"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Основание пользования</w:t>
            </w:r>
            <w:r w:rsidRPr="0032289E">
              <w:rPr>
                <w:sz w:val="28"/>
                <w:szCs w:val="28"/>
                <w:vertAlign w:val="superscript"/>
              </w:rPr>
              <w:footnoteReference w:id="23"/>
            </w:r>
          </w:p>
        </w:tc>
        <w:tc>
          <w:tcPr>
            <w:tcW w:w="240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Место нахождения (адрес)</w:t>
            </w:r>
          </w:p>
        </w:tc>
        <w:tc>
          <w:tcPr>
            <w:tcW w:w="128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Площадь</w:t>
            </w:r>
            <w:r w:rsidRPr="0032289E">
              <w:rPr>
                <w:sz w:val="28"/>
                <w:szCs w:val="28"/>
              </w:rPr>
              <w:br/>
              <w:t>(кв. м)</w:t>
            </w:r>
          </w:p>
        </w:tc>
      </w:tr>
      <w:tr w:rsidR="004802FE" w:rsidRPr="0032289E" w:rsidTr="007F3682">
        <w:tc>
          <w:tcPr>
            <w:tcW w:w="59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1</w:t>
            </w:r>
          </w:p>
        </w:tc>
        <w:tc>
          <w:tcPr>
            <w:tcW w:w="1701"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2</w:t>
            </w:r>
          </w:p>
        </w:tc>
        <w:tc>
          <w:tcPr>
            <w:tcW w:w="198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3</w:t>
            </w:r>
          </w:p>
        </w:tc>
        <w:tc>
          <w:tcPr>
            <w:tcW w:w="1984"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4</w:t>
            </w:r>
          </w:p>
        </w:tc>
        <w:tc>
          <w:tcPr>
            <w:tcW w:w="240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5</w:t>
            </w:r>
          </w:p>
        </w:tc>
        <w:tc>
          <w:tcPr>
            <w:tcW w:w="128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6</w:t>
            </w: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1.</w:t>
            </w:r>
          </w:p>
        </w:tc>
        <w:tc>
          <w:tcPr>
            <w:tcW w:w="1701"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98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984"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240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28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2.</w:t>
            </w:r>
          </w:p>
        </w:tc>
        <w:tc>
          <w:tcPr>
            <w:tcW w:w="1701"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98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984"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240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28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r w:rsidRPr="0032289E">
              <w:rPr>
                <w:sz w:val="28"/>
                <w:szCs w:val="28"/>
              </w:rPr>
              <w:t>3.</w:t>
            </w:r>
          </w:p>
        </w:tc>
        <w:tc>
          <w:tcPr>
            <w:tcW w:w="1701"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985"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984"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240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rPr>
                <w:sz w:val="28"/>
                <w:szCs w:val="28"/>
              </w:rPr>
            </w:pPr>
          </w:p>
        </w:tc>
        <w:tc>
          <w:tcPr>
            <w:tcW w:w="1283" w:type="dxa"/>
            <w:tcBorders>
              <w:top w:val="single" w:sz="4" w:space="0" w:color="auto"/>
              <w:left w:val="single" w:sz="4" w:space="0" w:color="auto"/>
              <w:bottom w:val="single" w:sz="4" w:space="0" w:color="auto"/>
              <w:right w:val="single" w:sz="4" w:space="0" w:color="auto"/>
            </w:tcBorders>
            <w:vAlign w:val="center"/>
          </w:tcPr>
          <w:p w:rsidR="004802FE" w:rsidRPr="0032289E" w:rsidRDefault="004802FE" w:rsidP="007F3682">
            <w:pPr>
              <w:jc w:val="center"/>
              <w:rPr>
                <w:sz w:val="28"/>
                <w:szCs w:val="28"/>
              </w:rPr>
            </w:pPr>
          </w:p>
        </w:tc>
      </w:tr>
    </w:tbl>
    <w:p w:rsidR="004802FE" w:rsidRPr="0032289E" w:rsidRDefault="004802FE" w:rsidP="004802FE">
      <w:pPr>
        <w:pageBreakBefore/>
        <w:spacing w:after="360"/>
        <w:jc w:val="center"/>
        <w:rPr>
          <w:bCs/>
          <w:sz w:val="28"/>
          <w:szCs w:val="28"/>
        </w:rPr>
      </w:pPr>
      <w:r w:rsidRPr="0032289E">
        <w:rPr>
          <w:bCs/>
          <w:sz w:val="28"/>
          <w:szCs w:val="28"/>
        </w:rPr>
        <w:lastRenderedPageBreak/>
        <w:t>2. Срочные обязательства финансового характера</w:t>
      </w:r>
      <w:r w:rsidRPr="0032289E">
        <w:rPr>
          <w:sz w:val="28"/>
          <w:szCs w:val="28"/>
          <w:vertAlign w:val="superscript"/>
        </w:rPr>
        <w:footnoteReference w:id="24"/>
      </w:r>
    </w:p>
    <w:tbl>
      <w:tblPr>
        <w:tblW w:w="9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1953"/>
        <w:gridCol w:w="1440"/>
        <w:gridCol w:w="1994"/>
        <w:gridCol w:w="1925"/>
        <w:gridCol w:w="1961"/>
      </w:tblGrid>
      <w:tr w:rsidR="004802FE" w:rsidRPr="0032289E" w:rsidTr="007F3682">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r w:rsidRPr="0032289E">
              <w:rPr>
                <w:sz w:val="28"/>
                <w:szCs w:val="28"/>
              </w:rPr>
              <w:br/>
            </w:r>
            <w:proofErr w:type="gramStart"/>
            <w:r w:rsidRPr="0032289E">
              <w:rPr>
                <w:sz w:val="28"/>
                <w:szCs w:val="28"/>
              </w:rPr>
              <w:t>п</w:t>
            </w:r>
            <w:proofErr w:type="gramEnd"/>
            <w:r w:rsidRPr="0032289E">
              <w:rPr>
                <w:sz w:val="28"/>
                <w:szCs w:val="28"/>
              </w:rPr>
              <w:t>/п</w:t>
            </w:r>
          </w:p>
        </w:tc>
        <w:tc>
          <w:tcPr>
            <w:tcW w:w="1953"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Содержание обязательства</w:t>
            </w:r>
            <w:r w:rsidRPr="0032289E">
              <w:rPr>
                <w:sz w:val="28"/>
                <w:szCs w:val="28"/>
                <w:vertAlign w:val="superscript"/>
              </w:rPr>
              <w:footnoteReference w:id="25"/>
            </w:r>
          </w:p>
        </w:tc>
        <w:tc>
          <w:tcPr>
            <w:tcW w:w="144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Кредитор (</w:t>
            </w:r>
            <w:proofErr w:type="spellStart"/>
            <w:proofErr w:type="gramStart"/>
            <w:r w:rsidRPr="0032289E">
              <w:rPr>
                <w:sz w:val="28"/>
                <w:szCs w:val="28"/>
              </w:rPr>
              <w:t>долж</w:t>
            </w:r>
            <w:proofErr w:type="spellEnd"/>
            <w:r w:rsidRPr="0032289E">
              <w:rPr>
                <w:sz w:val="28"/>
                <w:szCs w:val="28"/>
              </w:rPr>
              <w:t>-ник</w:t>
            </w:r>
            <w:proofErr w:type="gramEnd"/>
            <w:r w:rsidRPr="0032289E">
              <w:rPr>
                <w:sz w:val="28"/>
                <w:szCs w:val="28"/>
              </w:rPr>
              <w:t>)</w:t>
            </w:r>
            <w:r w:rsidRPr="0032289E">
              <w:rPr>
                <w:sz w:val="28"/>
                <w:szCs w:val="28"/>
                <w:vertAlign w:val="superscript"/>
              </w:rPr>
              <w:footnoteReference w:id="26"/>
            </w:r>
          </w:p>
        </w:tc>
        <w:tc>
          <w:tcPr>
            <w:tcW w:w="199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 xml:space="preserve">Основание </w:t>
            </w:r>
            <w:proofErr w:type="spellStart"/>
            <w:proofErr w:type="gramStart"/>
            <w:r w:rsidRPr="0032289E">
              <w:rPr>
                <w:sz w:val="28"/>
                <w:szCs w:val="28"/>
              </w:rPr>
              <w:t>возникно-вения</w:t>
            </w:r>
            <w:proofErr w:type="spellEnd"/>
            <w:proofErr w:type="gramEnd"/>
            <w:r w:rsidRPr="0032289E">
              <w:rPr>
                <w:sz w:val="28"/>
                <w:szCs w:val="28"/>
                <w:vertAlign w:val="superscript"/>
              </w:rPr>
              <w:footnoteReference w:id="27"/>
            </w:r>
          </w:p>
        </w:tc>
        <w:tc>
          <w:tcPr>
            <w:tcW w:w="192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Сумма обязательства / размер обязательства по состоянию на отчетную дату</w:t>
            </w:r>
            <w:r w:rsidRPr="0032289E">
              <w:rPr>
                <w:sz w:val="28"/>
                <w:szCs w:val="28"/>
                <w:vertAlign w:val="superscript"/>
              </w:rPr>
              <w:footnoteReference w:id="28"/>
            </w:r>
            <w:r w:rsidRPr="0032289E">
              <w:rPr>
                <w:sz w:val="28"/>
                <w:szCs w:val="28"/>
              </w:rPr>
              <w:t xml:space="preserve"> (руб.)</w:t>
            </w:r>
          </w:p>
        </w:tc>
        <w:tc>
          <w:tcPr>
            <w:tcW w:w="196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Условия обязательства</w:t>
            </w:r>
            <w:r w:rsidRPr="0032289E">
              <w:rPr>
                <w:sz w:val="28"/>
                <w:szCs w:val="28"/>
                <w:vertAlign w:val="superscript"/>
              </w:rPr>
              <w:footnoteReference w:id="29"/>
            </w:r>
          </w:p>
        </w:tc>
      </w:tr>
      <w:tr w:rsidR="004802FE" w:rsidRPr="0032289E" w:rsidTr="007F3682">
        <w:tc>
          <w:tcPr>
            <w:tcW w:w="595" w:type="dxa"/>
            <w:tcBorders>
              <w:top w:val="single" w:sz="4" w:space="0" w:color="auto"/>
              <w:left w:val="single" w:sz="4" w:space="0" w:color="auto"/>
              <w:bottom w:val="single" w:sz="4" w:space="0" w:color="auto"/>
              <w:right w:val="single" w:sz="4" w:space="0" w:color="auto"/>
            </w:tcBorders>
            <w:vAlign w:val="bottom"/>
          </w:tcPr>
          <w:p w:rsidR="004802FE" w:rsidRPr="0032289E" w:rsidRDefault="004802FE" w:rsidP="007F3682">
            <w:pPr>
              <w:jc w:val="center"/>
              <w:rPr>
                <w:sz w:val="28"/>
                <w:szCs w:val="28"/>
              </w:rPr>
            </w:pPr>
            <w:r w:rsidRPr="0032289E">
              <w:rPr>
                <w:sz w:val="28"/>
                <w:szCs w:val="28"/>
              </w:rPr>
              <w:t>1</w:t>
            </w:r>
          </w:p>
        </w:tc>
        <w:tc>
          <w:tcPr>
            <w:tcW w:w="1953" w:type="dxa"/>
            <w:tcBorders>
              <w:top w:val="single" w:sz="4" w:space="0" w:color="auto"/>
              <w:left w:val="single" w:sz="4" w:space="0" w:color="auto"/>
              <w:bottom w:val="single" w:sz="4" w:space="0" w:color="auto"/>
              <w:right w:val="single" w:sz="4" w:space="0" w:color="auto"/>
            </w:tcBorders>
            <w:vAlign w:val="bottom"/>
          </w:tcPr>
          <w:p w:rsidR="004802FE" w:rsidRPr="0032289E" w:rsidRDefault="004802FE" w:rsidP="007F3682">
            <w:pPr>
              <w:jc w:val="center"/>
              <w:rPr>
                <w:sz w:val="28"/>
                <w:szCs w:val="28"/>
              </w:rPr>
            </w:pPr>
            <w:r w:rsidRPr="0032289E">
              <w:rPr>
                <w:sz w:val="28"/>
                <w:szCs w:val="28"/>
              </w:rPr>
              <w:t>2</w:t>
            </w:r>
          </w:p>
        </w:tc>
        <w:tc>
          <w:tcPr>
            <w:tcW w:w="1440" w:type="dxa"/>
            <w:tcBorders>
              <w:top w:val="single" w:sz="4" w:space="0" w:color="auto"/>
              <w:left w:val="single" w:sz="4" w:space="0" w:color="auto"/>
              <w:bottom w:val="single" w:sz="4" w:space="0" w:color="auto"/>
              <w:right w:val="single" w:sz="4" w:space="0" w:color="auto"/>
            </w:tcBorders>
            <w:vAlign w:val="bottom"/>
          </w:tcPr>
          <w:p w:rsidR="004802FE" w:rsidRPr="0032289E" w:rsidRDefault="004802FE" w:rsidP="007F3682">
            <w:pPr>
              <w:jc w:val="center"/>
              <w:rPr>
                <w:sz w:val="28"/>
                <w:szCs w:val="28"/>
              </w:rPr>
            </w:pPr>
            <w:r w:rsidRPr="0032289E">
              <w:rPr>
                <w:sz w:val="28"/>
                <w:szCs w:val="28"/>
              </w:rPr>
              <w:t>3</w:t>
            </w:r>
          </w:p>
        </w:tc>
        <w:tc>
          <w:tcPr>
            <w:tcW w:w="1994" w:type="dxa"/>
            <w:tcBorders>
              <w:top w:val="single" w:sz="4" w:space="0" w:color="auto"/>
              <w:left w:val="single" w:sz="4" w:space="0" w:color="auto"/>
              <w:bottom w:val="single" w:sz="4" w:space="0" w:color="auto"/>
              <w:right w:val="single" w:sz="4" w:space="0" w:color="auto"/>
            </w:tcBorders>
            <w:vAlign w:val="bottom"/>
          </w:tcPr>
          <w:p w:rsidR="004802FE" w:rsidRPr="0032289E" w:rsidRDefault="004802FE" w:rsidP="007F3682">
            <w:pPr>
              <w:jc w:val="center"/>
              <w:rPr>
                <w:sz w:val="28"/>
                <w:szCs w:val="28"/>
              </w:rPr>
            </w:pPr>
            <w:r w:rsidRPr="0032289E">
              <w:rPr>
                <w:sz w:val="28"/>
                <w:szCs w:val="28"/>
              </w:rPr>
              <w:t>4</w:t>
            </w:r>
          </w:p>
        </w:tc>
        <w:tc>
          <w:tcPr>
            <w:tcW w:w="1925" w:type="dxa"/>
            <w:tcBorders>
              <w:top w:val="single" w:sz="4" w:space="0" w:color="auto"/>
              <w:left w:val="single" w:sz="4" w:space="0" w:color="auto"/>
              <w:bottom w:val="single" w:sz="4" w:space="0" w:color="auto"/>
              <w:right w:val="single" w:sz="4" w:space="0" w:color="auto"/>
            </w:tcBorders>
            <w:vAlign w:val="bottom"/>
          </w:tcPr>
          <w:p w:rsidR="004802FE" w:rsidRPr="0032289E" w:rsidRDefault="004802FE" w:rsidP="007F3682">
            <w:pPr>
              <w:jc w:val="center"/>
              <w:rPr>
                <w:sz w:val="28"/>
                <w:szCs w:val="28"/>
              </w:rPr>
            </w:pPr>
            <w:r w:rsidRPr="0032289E">
              <w:rPr>
                <w:sz w:val="28"/>
                <w:szCs w:val="28"/>
              </w:rPr>
              <w:t>5</w:t>
            </w:r>
          </w:p>
        </w:tc>
        <w:tc>
          <w:tcPr>
            <w:tcW w:w="1961" w:type="dxa"/>
            <w:tcBorders>
              <w:top w:val="single" w:sz="4" w:space="0" w:color="auto"/>
              <w:left w:val="single" w:sz="4" w:space="0" w:color="auto"/>
              <w:bottom w:val="single" w:sz="4" w:space="0" w:color="auto"/>
              <w:right w:val="single" w:sz="4" w:space="0" w:color="auto"/>
            </w:tcBorders>
            <w:vAlign w:val="bottom"/>
          </w:tcPr>
          <w:p w:rsidR="004802FE" w:rsidRPr="0032289E" w:rsidRDefault="004802FE" w:rsidP="007F3682">
            <w:pPr>
              <w:jc w:val="center"/>
              <w:rPr>
                <w:sz w:val="28"/>
                <w:szCs w:val="28"/>
              </w:rPr>
            </w:pPr>
            <w:r w:rsidRPr="0032289E">
              <w:rPr>
                <w:sz w:val="28"/>
                <w:szCs w:val="28"/>
              </w:rPr>
              <w:t>6</w:t>
            </w: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1.</w:t>
            </w:r>
          </w:p>
        </w:tc>
        <w:tc>
          <w:tcPr>
            <w:tcW w:w="1953"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44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99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92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p>
        </w:tc>
        <w:tc>
          <w:tcPr>
            <w:tcW w:w="196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2.</w:t>
            </w:r>
          </w:p>
        </w:tc>
        <w:tc>
          <w:tcPr>
            <w:tcW w:w="1953"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44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99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92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p>
        </w:tc>
        <w:tc>
          <w:tcPr>
            <w:tcW w:w="196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r>
      <w:tr w:rsidR="004802FE" w:rsidRPr="0032289E" w:rsidTr="007F3682">
        <w:trPr>
          <w:trHeight w:val="660"/>
        </w:trPr>
        <w:tc>
          <w:tcPr>
            <w:tcW w:w="59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3.</w:t>
            </w:r>
          </w:p>
        </w:tc>
        <w:tc>
          <w:tcPr>
            <w:tcW w:w="1953"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440"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994"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c>
          <w:tcPr>
            <w:tcW w:w="1925"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jc w:val="center"/>
              <w:rPr>
                <w:sz w:val="28"/>
                <w:szCs w:val="28"/>
              </w:rPr>
            </w:pPr>
            <w:r w:rsidRPr="0032289E">
              <w:rPr>
                <w:sz w:val="28"/>
                <w:szCs w:val="28"/>
              </w:rPr>
              <w:t>/</w:t>
            </w:r>
          </w:p>
        </w:tc>
        <w:tc>
          <w:tcPr>
            <w:tcW w:w="1961" w:type="dxa"/>
            <w:tcBorders>
              <w:top w:val="single" w:sz="4" w:space="0" w:color="auto"/>
              <w:left w:val="single" w:sz="4" w:space="0" w:color="auto"/>
              <w:bottom w:val="single" w:sz="4" w:space="0" w:color="auto"/>
              <w:right w:val="single" w:sz="4" w:space="0" w:color="auto"/>
            </w:tcBorders>
          </w:tcPr>
          <w:p w:rsidR="004802FE" w:rsidRPr="0032289E" w:rsidRDefault="004802FE" w:rsidP="007F3682">
            <w:pPr>
              <w:rPr>
                <w:sz w:val="28"/>
                <w:szCs w:val="28"/>
              </w:rPr>
            </w:pPr>
          </w:p>
        </w:tc>
      </w:tr>
    </w:tbl>
    <w:p w:rsidR="004802FE" w:rsidRPr="0032289E" w:rsidRDefault="004802FE" w:rsidP="004802FE">
      <w:pPr>
        <w:spacing w:before="600" w:after="240"/>
        <w:ind w:firstLine="567"/>
        <w:rPr>
          <w:sz w:val="28"/>
          <w:szCs w:val="28"/>
        </w:rPr>
      </w:pPr>
      <w:r w:rsidRPr="0032289E">
        <w:rPr>
          <w:sz w:val="28"/>
          <w:szCs w:val="28"/>
        </w:rPr>
        <w:t>Достоверность и полноту настоящих сведений подтверждаю.</w:t>
      </w:r>
    </w:p>
    <w:tbl>
      <w:tblPr>
        <w:tblW w:w="10021" w:type="dxa"/>
        <w:tblLayout w:type="fixed"/>
        <w:tblCellMar>
          <w:left w:w="28" w:type="dxa"/>
          <w:right w:w="28" w:type="dxa"/>
        </w:tblCellMar>
        <w:tblLook w:val="0000" w:firstRow="0" w:lastRow="0" w:firstColumn="0" w:lastColumn="0" w:noHBand="0" w:noVBand="0"/>
      </w:tblPr>
      <w:tblGrid>
        <w:gridCol w:w="187"/>
        <w:gridCol w:w="561"/>
        <w:gridCol w:w="6"/>
        <w:gridCol w:w="284"/>
        <w:gridCol w:w="70"/>
        <w:gridCol w:w="332"/>
        <w:gridCol w:w="426"/>
        <w:gridCol w:w="317"/>
        <w:gridCol w:w="405"/>
        <w:gridCol w:w="362"/>
        <w:gridCol w:w="426"/>
        <w:gridCol w:w="317"/>
        <w:gridCol w:w="295"/>
        <w:gridCol w:w="110"/>
        <w:gridCol w:w="4413"/>
        <w:gridCol w:w="1400"/>
        <w:gridCol w:w="110"/>
      </w:tblGrid>
      <w:tr w:rsidR="004802FE" w:rsidRPr="0032289E" w:rsidTr="007F3682">
        <w:tc>
          <w:tcPr>
            <w:tcW w:w="187" w:type="dxa"/>
            <w:tcBorders>
              <w:top w:val="nil"/>
              <w:left w:val="nil"/>
              <w:bottom w:val="nil"/>
              <w:right w:val="nil"/>
            </w:tcBorders>
            <w:vAlign w:val="bottom"/>
          </w:tcPr>
          <w:p w:rsidR="004802FE" w:rsidRPr="0032289E" w:rsidRDefault="004802FE" w:rsidP="007F3682">
            <w:pPr>
              <w:rPr>
                <w:sz w:val="28"/>
                <w:szCs w:val="28"/>
              </w:rPr>
            </w:pPr>
            <w:r w:rsidRPr="0032289E">
              <w:rPr>
                <w:sz w:val="28"/>
                <w:szCs w:val="28"/>
              </w:rPr>
              <w:t>«</w:t>
            </w:r>
          </w:p>
        </w:tc>
        <w:tc>
          <w:tcPr>
            <w:tcW w:w="561" w:type="dxa"/>
            <w:tcBorders>
              <w:top w:val="nil"/>
              <w:left w:val="nil"/>
              <w:bottom w:val="single" w:sz="4" w:space="0" w:color="auto"/>
              <w:right w:val="nil"/>
            </w:tcBorders>
            <w:vAlign w:val="bottom"/>
          </w:tcPr>
          <w:p w:rsidR="004802FE" w:rsidRPr="0032289E" w:rsidRDefault="004802FE" w:rsidP="007F3682">
            <w:pPr>
              <w:jc w:val="center"/>
              <w:rPr>
                <w:sz w:val="28"/>
                <w:szCs w:val="28"/>
              </w:rPr>
            </w:pPr>
          </w:p>
        </w:tc>
        <w:tc>
          <w:tcPr>
            <w:tcW w:w="360" w:type="dxa"/>
            <w:gridSpan w:val="3"/>
            <w:tcBorders>
              <w:top w:val="nil"/>
              <w:left w:val="nil"/>
              <w:bottom w:val="nil"/>
              <w:right w:val="nil"/>
            </w:tcBorders>
            <w:vAlign w:val="bottom"/>
          </w:tcPr>
          <w:p w:rsidR="004802FE" w:rsidRPr="0032289E" w:rsidRDefault="004802FE" w:rsidP="007F3682">
            <w:pPr>
              <w:rPr>
                <w:sz w:val="28"/>
                <w:szCs w:val="28"/>
              </w:rPr>
            </w:pPr>
            <w:r w:rsidRPr="0032289E">
              <w:rPr>
                <w:sz w:val="28"/>
                <w:szCs w:val="28"/>
              </w:rPr>
              <w:t>»</w:t>
            </w:r>
          </w:p>
        </w:tc>
        <w:tc>
          <w:tcPr>
            <w:tcW w:w="1842" w:type="dxa"/>
            <w:gridSpan w:val="5"/>
            <w:tcBorders>
              <w:top w:val="nil"/>
              <w:left w:val="nil"/>
              <w:bottom w:val="single" w:sz="4" w:space="0" w:color="auto"/>
              <w:right w:val="nil"/>
            </w:tcBorders>
            <w:vAlign w:val="bottom"/>
          </w:tcPr>
          <w:p w:rsidR="004802FE" w:rsidRPr="0032289E" w:rsidRDefault="004802FE" w:rsidP="007F3682">
            <w:pPr>
              <w:jc w:val="center"/>
              <w:rPr>
                <w:sz w:val="28"/>
                <w:szCs w:val="28"/>
              </w:rPr>
            </w:pPr>
          </w:p>
        </w:tc>
        <w:tc>
          <w:tcPr>
            <w:tcW w:w="426" w:type="dxa"/>
            <w:tcBorders>
              <w:top w:val="nil"/>
              <w:left w:val="nil"/>
              <w:bottom w:val="nil"/>
              <w:right w:val="nil"/>
            </w:tcBorders>
            <w:vAlign w:val="bottom"/>
          </w:tcPr>
          <w:p w:rsidR="004802FE" w:rsidRPr="0032289E" w:rsidRDefault="004802FE" w:rsidP="007F3682">
            <w:pPr>
              <w:jc w:val="right"/>
              <w:rPr>
                <w:sz w:val="28"/>
                <w:szCs w:val="28"/>
              </w:rPr>
            </w:pPr>
            <w:r w:rsidRPr="0032289E">
              <w:rPr>
                <w:sz w:val="28"/>
                <w:szCs w:val="28"/>
              </w:rPr>
              <w:t>20</w:t>
            </w:r>
          </w:p>
        </w:tc>
        <w:tc>
          <w:tcPr>
            <w:tcW w:w="317" w:type="dxa"/>
            <w:tcBorders>
              <w:top w:val="nil"/>
              <w:left w:val="nil"/>
              <w:bottom w:val="single" w:sz="4" w:space="0" w:color="auto"/>
              <w:right w:val="nil"/>
            </w:tcBorders>
            <w:vAlign w:val="bottom"/>
          </w:tcPr>
          <w:p w:rsidR="004802FE" w:rsidRPr="0032289E" w:rsidRDefault="004802FE" w:rsidP="007F3682">
            <w:pPr>
              <w:rPr>
                <w:sz w:val="28"/>
                <w:szCs w:val="28"/>
              </w:rPr>
            </w:pPr>
          </w:p>
        </w:tc>
        <w:tc>
          <w:tcPr>
            <w:tcW w:w="405" w:type="dxa"/>
            <w:gridSpan w:val="2"/>
            <w:tcBorders>
              <w:top w:val="nil"/>
              <w:left w:val="nil"/>
              <w:bottom w:val="nil"/>
              <w:right w:val="nil"/>
            </w:tcBorders>
            <w:vAlign w:val="bottom"/>
          </w:tcPr>
          <w:p w:rsidR="004802FE" w:rsidRPr="0032289E" w:rsidRDefault="004802FE" w:rsidP="007F3682">
            <w:pPr>
              <w:jc w:val="center"/>
              <w:rPr>
                <w:sz w:val="28"/>
                <w:szCs w:val="28"/>
              </w:rPr>
            </w:pPr>
            <w:proofErr w:type="gramStart"/>
            <w:r w:rsidRPr="0032289E">
              <w:rPr>
                <w:sz w:val="28"/>
                <w:szCs w:val="28"/>
              </w:rPr>
              <w:t>г</w:t>
            </w:r>
            <w:proofErr w:type="gramEnd"/>
            <w:r w:rsidRPr="0032289E">
              <w:rPr>
                <w:sz w:val="28"/>
                <w:szCs w:val="28"/>
              </w:rPr>
              <w:t>.</w:t>
            </w:r>
          </w:p>
        </w:tc>
        <w:tc>
          <w:tcPr>
            <w:tcW w:w="5923" w:type="dxa"/>
            <w:gridSpan w:val="3"/>
            <w:tcBorders>
              <w:top w:val="nil"/>
              <w:left w:val="nil"/>
              <w:bottom w:val="single" w:sz="4" w:space="0" w:color="auto"/>
              <w:right w:val="nil"/>
            </w:tcBorders>
            <w:vAlign w:val="bottom"/>
          </w:tcPr>
          <w:p w:rsidR="004802FE" w:rsidRPr="0032289E" w:rsidRDefault="004802FE" w:rsidP="007F3682">
            <w:pPr>
              <w:jc w:val="center"/>
              <w:rPr>
                <w:sz w:val="28"/>
                <w:szCs w:val="28"/>
              </w:rPr>
            </w:pPr>
          </w:p>
        </w:tc>
      </w:tr>
      <w:tr w:rsidR="004802FE" w:rsidRPr="0032289E" w:rsidTr="007F3682">
        <w:trPr>
          <w:gridAfter w:val="1"/>
          <w:wAfter w:w="110" w:type="dxa"/>
        </w:trPr>
        <w:tc>
          <w:tcPr>
            <w:tcW w:w="187" w:type="dxa"/>
            <w:tcBorders>
              <w:top w:val="nil"/>
              <w:left w:val="nil"/>
              <w:bottom w:val="nil"/>
              <w:right w:val="nil"/>
            </w:tcBorders>
          </w:tcPr>
          <w:p w:rsidR="004802FE" w:rsidRPr="0032289E" w:rsidRDefault="004802FE" w:rsidP="007F3682">
            <w:pPr>
              <w:rPr>
                <w:sz w:val="28"/>
                <w:szCs w:val="28"/>
              </w:rPr>
            </w:pPr>
          </w:p>
        </w:tc>
        <w:tc>
          <w:tcPr>
            <w:tcW w:w="567" w:type="dxa"/>
            <w:gridSpan w:val="2"/>
            <w:tcBorders>
              <w:top w:val="nil"/>
              <w:left w:val="nil"/>
              <w:bottom w:val="nil"/>
              <w:right w:val="nil"/>
            </w:tcBorders>
          </w:tcPr>
          <w:p w:rsidR="004802FE" w:rsidRPr="0032289E" w:rsidRDefault="004802FE" w:rsidP="007F3682">
            <w:pPr>
              <w:rPr>
                <w:sz w:val="28"/>
                <w:szCs w:val="28"/>
              </w:rPr>
            </w:pPr>
          </w:p>
        </w:tc>
        <w:tc>
          <w:tcPr>
            <w:tcW w:w="284" w:type="dxa"/>
            <w:tcBorders>
              <w:top w:val="nil"/>
              <w:left w:val="nil"/>
              <w:bottom w:val="nil"/>
              <w:right w:val="nil"/>
            </w:tcBorders>
          </w:tcPr>
          <w:p w:rsidR="004802FE" w:rsidRPr="0032289E" w:rsidRDefault="004802FE" w:rsidP="007F3682">
            <w:pPr>
              <w:rPr>
                <w:sz w:val="28"/>
                <w:szCs w:val="28"/>
              </w:rPr>
            </w:pPr>
          </w:p>
        </w:tc>
        <w:tc>
          <w:tcPr>
            <w:tcW w:w="402" w:type="dxa"/>
            <w:gridSpan w:val="2"/>
            <w:tcBorders>
              <w:top w:val="nil"/>
              <w:left w:val="nil"/>
              <w:bottom w:val="nil"/>
              <w:right w:val="nil"/>
            </w:tcBorders>
          </w:tcPr>
          <w:p w:rsidR="004802FE" w:rsidRPr="0032289E" w:rsidRDefault="004802FE" w:rsidP="007F3682">
            <w:pPr>
              <w:rPr>
                <w:sz w:val="28"/>
                <w:szCs w:val="28"/>
              </w:rPr>
            </w:pPr>
          </w:p>
        </w:tc>
        <w:tc>
          <w:tcPr>
            <w:tcW w:w="426" w:type="dxa"/>
            <w:tcBorders>
              <w:top w:val="nil"/>
              <w:left w:val="nil"/>
              <w:bottom w:val="nil"/>
              <w:right w:val="nil"/>
            </w:tcBorders>
          </w:tcPr>
          <w:p w:rsidR="004802FE" w:rsidRPr="0032289E" w:rsidRDefault="004802FE" w:rsidP="007F3682">
            <w:pPr>
              <w:rPr>
                <w:sz w:val="28"/>
                <w:szCs w:val="28"/>
              </w:rPr>
            </w:pPr>
          </w:p>
        </w:tc>
        <w:tc>
          <w:tcPr>
            <w:tcW w:w="317" w:type="dxa"/>
            <w:tcBorders>
              <w:top w:val="nil"/>
              <w:left w:val="nil"/>
              <w:bottom w:val="nil"/>
              <w:right w:val="nil"/>
            </w:tcBorders>
          </w:tcPr>
          <w:p w:rsidR="004802FE" w:rsidRPr="0032289E" w:rsidRDefault="004802FE" w:rsidP="007F3682">
            <w:pPr>
              <w:rPr>
                <w:sz w:val="28"/>
                <w:szCs w:val="28"/>
              </w:rPr>
            </w:pPr>
          </w:p>
        </w:tc>
        <w:tc>
          <w:tcPr>
            <w:tcW w:w="1805" w:type="dxa"/>
            <w:gridSpan w:val="5"/>
            <w:tcBorders>
              <w:top w:val="nil"/>
              <w:left w:val="nil"/>
              <w:bottom w:val="nil"/>
              <w:right w:val="nil"/>
            </w:tcBorders>
          </w:tcPr>
          <w:p w:rsidR="004802FE" w:rsidRPr="0032289E" w:rsidRDefault="004802FE" w:rsidP="007F3682">
            <w:pPr>
              <w:rPr>
                <w:sz w:val="28"/>
                <w:szCs w:val="28"/>
              </w:rPr>
            </w:pPr>
          </w:p>
        </w:tc>
        <w:tc>
          <w:tcPr>
            <w:tcW w:w="5923" w:type="dxa"/>
            <w:gridSpan w:val="3"/>
            <w:tcBorders>
              <w:top w:val="nil"/>
              <w:left w:val="nil"/>
              <w:bottom w:val="nil"/>
              <w:right w:val="nil"/>
            </w:tcBorders>
          </w:tcPr>
          <w:p w:rsidR="004802FE" w:rsidRPr="00291810" w:rsidRDefault="004802FE" w:rsidP="007F3682">
            <w:pPr>
              <w:jc w:val="center"/>
            </w:pPr>
            <w:r w:rsidRPr="00291810">
              <w:t>(подпись лица, представившего сведения)</w:t>
            </w:r>
          </w:p>
        </w:tc>
      </w:tr>
      <w:tr w:rsidR="004802FE" w:rsidRPr="0032289E" w:rsidTr="007F3682">
        <w:trPr>
          <w:gridAfter w:val="2"/>
          <w:wAfter w:w="1510" w:type="dxa"/>
        </w:trPr>
        <w:tc>
          <w:tcPr>
            <w:tcW w:w="187" w:type="dxa"/>
            <w:tcBorders>
              <w:top w:val="nil"/>
              <w:left w:val="nil"/>
              <w:bottom w:val="nil"/>
              <w:right w:val="nil"/>
            </w:tcBorders>
          </w:tcPr>
          <w:p w:rsidR="004802FE" w:rsidRPr="0032289E" w:rsidRDefault="004802FE" w:rsidP="007F3682">
            <w:pPr>
              <w:rPr>
                <w:sz w:val="28"/>
                <w:szCs w:val="28"/>
              </w:rPr>
            </w:pPr>
          </w:p>
        </w:tc>
        <w:tc>
          <w:tcPr>
            <w:tcW w:w="567" w:type="dxa"/>
            <w:gridSpan w:val="2"/>
            <w:tcBorders>
              <w:top w:val="nil"/>
              <w:left w:val="nil"/>
              <w:bottom w:val="nil"/>
              <w:right w:val="nil"/>
            </w:tcBorders>
          </w:tcPr>
          <w:p w:rsidR="004802FE" w:rsidRPr="0032289E" w:rsidRDefault="004802FE" w:rsidP="007F3682">
            <w:pPr>
              <w:rPr>
                <w:sz w:val="28"/>
                <w:szCs w:val="28"/>
              </w:rPr>
            </w:pPr>
          </w:p>
        </w:tc>
        <w:tc>
          <w:tcPr>
            <w:tcW w:w="284" w:type="dxa"/>
            <w:tcBorders>
              <w:top w:val="nil"/>
              <w:left w:val="nil"/>
              <w:bottom w:val="nil"/>
              <w:right w:val="nil"/>
            </w:tcBorders>
          </w:tcPr>
          <w:p w:rsidR="004802FE" w:rsidRPr="0032289E" w:rsidRDefault="004802FE" w:rsidP="007F3682">
            <w:pPr>
              <w:rPr>
                <w:sz w:val="28"/>
                <w:szCs w:val="28"/>
              </w:rPr>
            </w:pPr>
          </w:p>
        </w:tc>
        <w:tc>
          <w:tcPr>
            <w:tcW w:w="402" w:type="dxa"/>
            <w:gridSpan w:val="2"/>
            <w:tcBorders>
              <w:top w:val="nil"/>
              <w:left w:val="nil"/>
              <w:bottom w:val="nil"/>
              <w:right w:val="nil"/>
            </w:tcBorders>
          </w:tcPr>
          <w:p w:rsidR="004802FE" w:rsidRPr="0032289E" w:rsidRDefault="004802FE" w:rsidP="007F3682">
            <w:pPr>
              <w:rPr>
                <w:sz w:val="28"/>
                <w:szCs w:val="28"/>
              </w:rPr>
            </w:pPr>
          </w:p>
        </w:tc>
        <w:tc>
          <w:tcPr>
            <w:tcW w:w="426" w:type="dxa"/>
            <w:tcBorders>
              <w:top w:val="nil"/>
              <w:left w:val="nil"/>
              <w:bottom w:val="nil"/>
              <w:right w:val="nil"/>
            </w:tcBorders>
          </w:tcPr>
          <w:p w:rsidR="004802FE" w:rsidRPr="0032289E" w:rsidRDefault="004802FE" w:rsidP="007F3682">
            <w:pPr>
              <w:rPr>
                <w:sz w:val="28"/>
                <w:szCs w:val="28"/>
              </w:rPr>
            </w:pPr>
          </w:p>
        </w:tc>
        <w:tc>
          <w:tcPr>
            <w:tcW w:w="317" w:type="dxa"/>
            <w:tcBorders>
              <w:top w:val="nil"/>
              <w:left w:val="nil"/>
              <w:bottom w:val="nil"/>
              <w:right w:val="nil"/>
            </w:tcBorders>
          </w:tcPr>
          <w:p w:rsidR="004802FE" w:rsidRPr="0032289E" w:rsidRDefault="004802FE" w:rsidP="007F3682">
            <w:pPr>
              <w:rPr>
                <w:sz w:val="28"/>
                <w:szCs w:val="28"/>
              </w:rPr>
            </w:pPr>
          </w:p>
        </w:tc>
        <w:tc>
          <w:tcPr>
            <w:tcW w:w="405" w:type="dxa"/>
            <w:tcBorders>
              <w:top w:val="nil"/>
              <w:left w:val="nil"/>
              <w:bottom w:val="nil"/>
              <w:right w:val="nil"/>
            </w:tcBorders>
          </w:tcPr>
          <w:p w:rsidR="004802FE" w:rsidRPr="0032289E" w:rsidRDefault="004802FE" w:rsidP="007F3682">
            <w:pPr>
              <w:rPr>
                <w:sz w:val="28"/>
                <w:szCs w:val="28"/>
              </w:rPr>
            </w:pPr>
          </w:p>
        </w:tc>
        <w:tc>
          <w:tcPr>
            <w:tcW w:w="5923" w:type="dxa"/>
            <w:gridSpan w:val="6"/>
            <w:tcBorders>
              <w:top w:val="nil"/>
              <w:left w:val="nil"/>
              <w:bottom w:val="nil"/>
              <w:right w:val="nil"/>
            </w:tcBorders>
          </w:tcPr>
          <w:p w:rsidR="004802FE" w:rsidRPr="0032289E" w:rsidRDefault="004802FE" w:rsidP="007F3682">
            <w:pPr>
              <w:spacing w:before="100" w:beforeAutospacing="1" w:after="100" w:afterAutospacing="1"/>
              <w:jc w:val="center"/>
              <w:rPr>
                <w:sz w:val="28"/>
                <w:szCs w:val="28"/>
              </w:rPr>
            </w:pPr>
          </w:p>
          <w:p w:rsidR="004802FE" w:rsidRPr="0032289E" w:rsidRDefault="004802FE" w:rsidP="007F3682">
            <w:pPr>
              <w:spacing w:before="100" w:beforeAutospacing="1" w:after="100" w:afterAutospacing="1"/>
              <w:jc w:val="center"/>
              <w:rPr>
                <w:sz w:val="28"/>
                <w:szCs w:val="28"/>
              </w:rPr>
            </w:pPr>
          </w:p>
        </w:tc>
      </w:tr>
    </w:tbl>
    <w:p w:rsidR="004802FE" w:rsidRPr="00291810" w:rsidRDefault="004802FE" w:rsidP="004802FE">
      <w:pPr>
        <w:pBdr>
          <w:top w:val="single" w:sz="4" w:space="1" w:color="auto"/>
        </w:pBdr>
        <w:jc w:val="center"/>
      </w:pPr>
      <w:r w:rsidRPr="00291810">
        <w:t>(Ф.И.О. и подпись лица, принявшего справку)</w:t>
      </w:r>
    </w:p>
    <w:sectPr w:rsidR="004802FE" w:rsidRPr="00291810" w:rsidSect="00A40F99">
      <w:footerReference w:type="even" r:id="rId7"/>
      <w:footerReference w:type="default" r:id="rId8"/>
      <w:footnotePr>
        <w:pos w:val="beneathText"/>
      </w:footnotePr>
      <w:pgSz w:w="11905" w:h="16837"/>
      <w:pgMar w:top="510" w:right="848" w:bottom="284" w:left="993"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5151" w:rsidRDefault="009F5151" w:rsidP="004802FE">
      <w:r>
        <w:separator/>
      </w:r>
    </w:p>
  </w:endnote>
  <w:endnote w:type="continuationSeparator" w:id="0">
    <w:p w:rsidR="009F5151" w:rsidRDefault="009F5151" w:rsidP="004802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CF2" w:rsidRDefault="00F71DC3" w:rsidP="00A40F9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AD2CF2" w:rsidRDefault="009F5151">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CF2" w:rsidRDefault="00F71DC3" w:rsidP="00A40F9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291810">
      <w:rPr>
        <w:rStyle w:val="a7"/>
        <w:noProof/>
      </w:rPr>
      <w:t>16</w:t>
    </w:r>
    <w:r>
      <w:rPr>
        <w:rStyle w:val="a7"/>
      </w:rPr>
      <w:fldChar w:fldCharType="end"/>
    </w:r>
  </w:p>
  <w:p w:rsidR="00AD2CF2" w:rsidRPr="005A478D" w:rsidRDefault="009F5151">
    <w:pPr>
      <w:pStyle w:val="a5"/>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5151" w:rsidRDefault="009F5151" w:rsidP="004802FE">
      <w:r>
        <w:separator/>
      </w:r>
    </w:p>
  </w:footnote>
  <w:footnote w:type="continuationSeparator" w:id="0">
    <w:p w:rsidR="009F5151" w:rsidRDefault="009F5151" w:rsidP="004802FE">
      <w:r>
        <w:continuationSeparator/>
      </w:r>
    </w:p>
  </w:footnote>
  <w:footnote w:id="1">
    <w:p w:rsidR="004802FE" w:rsidRPr="0024165D" w:rsidRDefault="004802FE" w:rsidP="004802FE">
      <w:pPr>
        <w:pStyle w:val="a8"/>
        <w:spacing w:after="0" w:line="240" w:lineRule="auto"/>
        <w:jc w:val="both"/>
        <w:rPr>
          <w:rFonts w:ascii="Times New Roman" w:hAnsi="Times New Roman"/>
          <w:sz w:val="24"/>
          <w:szCs w:val="24"/>
        </w:rPr>
      </w:pPr>
      <w:r w:rsidRPr="0024165D">
        <w:rPr>
          <w:rStyle w:val="aa"/>
          <w:rFonts w:ascii="Times New Roman" w:hAnsi="Times New Roman"/>
          <w:sz w:val="24"/>
          <w:szCs w:val="24"/>
        </w:rPr>
        <w:footnoteRef/>
      </w:r>
      <w:r w:rsidRPr="0024165D">
        <w:rPr>
          <w:rFonts w:ascii="Times New Roman" w:hAnsi="Times New Roman"/>
          <w:sz w:val="24"/>
          <w:szCs w:val="24"/>
        </w:rPr>
        <w:t xml:space="preserve"> Заполняется собственноручно или с использованием специализированного программного обеспечения в порядке, установленном действующим законодательством.</w:t>
      </w:r>
    </w:p>
  </w:footnote>
  <w:footnote w:id="2">
    <w:p w:rsidR="004802FE" w:rsidRPr="0024165D" w:rsidRDefault="004802FE" w:rsidP="004802FE">
      <w:pPr>
        <w:pStyle w:val="a8"/>
        <w:spacing w:after="0" w:line="240" w:lineRule="auto"/>
        <w:jc w:val="both"/>
        <w:rPr>
          <w:sz w:val="24"/>
          <w:szCs w:val="24"/>
        </w:rPr>
      </w:pPr>
      <w:r w:rsidRPr="0024165D">
        <w:rPr>
          <w:rStyle w:val="aa"/>
          <w:rFonts w:ascii="Times New Roman" w:hAnsi="Times New Roman"/>
          <w:sz w:val="24"/>
          <w:szCs w:val="24"/>
        </w:rPr>
        <w:footnoteRef/>
      </w:r>
      <w:r w:rsidRPr="0024165D">
        <w:rPr>
          <w:rFonts w:ascii="Times New Roman" w:hAnsi="Times New Roman"/>
          <w:sz w:val="24"/>
          <w:szCs w:val="24"/>
        </w:rPr>
        <w:t xml:space="preserve"> Сведения представляются лицом, замещающим должность, осуществление полномочий по которой влечет за собой обязанность представлять такие сведения (гражданином, претендующим на замещение такой должности), отдельно на себя, на супругу (супруга) и на каждого несовершеннолетнего ребенка.</w:t>
      </w:r>
    </w:p>
  </w:footnote>
  <w:footnote w:id="3">
    <w:p w:rsidR="004802FE" w:rsidRPr="0024165D" w:rsidRDefault="004802FE" w:rsidP="004802FE">
      <w:pPr>
        <w:pStyle w:val="a8"/>
        <w:spacing w:after="0" w:line="240" w:lineRule="auto"/>
        <w:jc w:val="both"/>
        <w:rPr>
          <w:rFonts w:ascii="Times New Roman" w:hAnsi="Times New Roman"/>
          <w:sz w:val="24"/>
          <w:szCs w:val="24"/>
        </w:rPr>
      </w:pPr>
      <w:r w:rsidRPr="0024165D">
        <w:rPr>
          <w:rStyle w:val="aa"/>
          <w:rFonts w:ascii="Times New Roman" w:hAnsi="Times New Roman"/>
          <w:sz w:val="24"/>
          <w:szCs w:val="24"/>
        </w:rPr>
        <w:footnoteRef/>
      </w:r>
      <w:r w:rsidRPr="0024165D">
        <w:rPr>
          <w:rFonts w:ascii="Times New Roman" w:hAnsi="Times New Roman"/>
          <w:sz w:val="24"/>
          <w:szCs w:val="24"/>
        </w:rPr>
        <w:t xml:space="preserve"> Указываются доходы (включая пенсии, пособия, иные выплаты) за отчетный период.</w:t>
      </w:r>
    </w:p>
  </w:footnote>
  <w:footnote w:id="4">
    <w:p w:rsidR="004802FE" w:rsidRPr="0024165D" w:rsidRDefault="004802FE" w:rsidP="004802FE">
      <w:pPr>
        <w:pStyle w:val="a8"/>
        <w:spacing w:after="0" w:line="240" w:lineRule="auto"/>
        <w:jc w:val="both"/>
        <w:rPr>
          <w:rFonts w:ascii="Times New Roman" w:hAnsi="Times New Roman"/>
          <w:sz w:val="24"/>
          <w:szCs w:val="24"/>
        </w:rPr>
      </w:pPr>
      <w:r w:rsidRPr="0024165D">
        <w:rPr>
          <w:rStyle w:val="aa"/>
          <w:rFonts w:ascii="Times New Roman" w:hAnsi="Times New Roman"/>
          <w:sz w:val="24"/>
          <w:szCs w:val="24"/>
        </w:rPr>
        <w:footnoteRef/>
      </w:r>
      <w:r w:rsidRPr="0024165D">
        <w:rPr>
          <w:rFonts w:ascii="Times New Roman" w:hAnsi="Times New Roman"/>
          <w:sz w:val="24"/>
          <w:szCs w:val="24"/>
        </w:rPr>
        <w:t xml:space="preserve"> Доход, полученный в иностранной валюте, указывается в рублях по курсу Банка России на дату получения дохода.</w:t>
      </w:r>
    </w:p>
  </w:footnote>
  <w:footnote w:id="5">
    <w:p w:rsidR="004802FE" w:rsidRPr="0024165D" w:rsidRDefault="004802FE" w:rsidP="004802FE">
      <w:pPr>
        <w:pStyle w:val="a8"/>
        <w:spacing w:after="0" w:line="240" w:lineRule="auto"/>
        <w:jc w:val="both"/>
        <w:rPr>
          <w:rFonts w:ascii="Times New Roman" w:hAnsi="Times New Roman"/>
          <w:sz w:val="24"/>
          <w:szCs w:val="24"/>
        </w:rPr>
      </w:pPr>
      <w:r w:rsidRPr="0024165D">
        <w:rPr>
          <w:rStyle w:val="aa"/>
          <w:rFonts w:ascii="Times New Roman" w:hAnsi="Times New Roman"/>
          <w:sz w:val="24"/>
          <w:szCs w:val="24"/>
        </w:rPr>
        <w:footnoteRef/>
      </w:r>
      <w:r>
        <w:rPr>
          <w:rFonts w:ascii="Times New Roman" w:hAnsi="Times New Roman"/>
          <w:sz w:val="24"/>
          <w:szCs w:val="24"/>
        </w:rPr>
        <w:t> </w:t>
      </w:r>
      <w:r w:rsidRPr="0024165D">
        <w:rPr>
          <w:rFonts w:ascii="Times New Roman" w:hAnsi="Times New Roman"/>
          <w:sz w:val="24"/>
          <w:szCs w:val="24"/>
        </w:rPr>
        <w:t>Сведения о расходах представляются в случаях, установленных статьей 3 Федерального закона от 03.12.2012 № 230-ФЗ «О контроле за соответствием расходов лиц, замещающих государственные должности, и иных лиц их доходам». Если правовые основания для представления указанных сведений отсутствуют, данный раздел не заполняется.</w:t>
      </w:r>
    </w:p>
  </w:footnote>
  <w:footnote w:id="6">
    <w:p w:rsidR="004802FE" w:rsidRPr="0024165D" w:rsidRDefault="004802FE" w:rsidP="004802FE">
      <w:pPr>
        <w:pStyle w:val="a8"/>
        <w:spacing w:after="0" w:line="240" w:lineRule="auto"/>
        <w:jc w:val="both"/>
        <w:rPr>
          <w:sz w:val="24"/>
          <w:szCs w:val="24"/>
        </w:rPr>
      </w:pPr>
      <w:r w:rsidRPr="0024165D">
        <w:rPr>
          <w:rStyle w:val="aa"/>
          <w:rFonts w:ascii="Times New Roman" w:hAnsi="Times New Roman"/>
          <w:sz w:val="24"/>
          <w:szCs w:val="24"/>
        </w:rPr>
        <w:footnoteRef/>
      </w:r>
      <w:r w:rsidRPr="0024165D">
        <w:rPr>
          <w:rFonts w:ascii="Times New Roman" w:hAnsi="Times New Roman"/>
          <w:sz w:val="24"/>
          <w:szCs w:val="24"/>
        </w:rPr>
        <w:t xml:space="preserve"> Указываются наименование и реквизиты документа, являющегося законным основанием для возникновения права собственности. Копия документа прилагается к настоящей справке.</w:t>
      </w:r>
    </w:p>
  </w:footnote>
  <w:footnote w:id="7">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Указывается вид собственности (индивидуальная, долевая,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лица, сведения об имуществе которого представляются.</w:t>
      </w:r>
    </w:p>
  </w:footnote>
  <w:footnote w:id="8">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sidRPr="00EE78CC">
        <w:rPr>
          <w:rFonts w:ascii="Times New Roman" w:hAnsi="Times New Roman"/>
          <w:sz w:val="24"/>
          <w:szCs w:val="24"/>
        </w:rPr>
        <w:t xml:space="preserve"> Указываются наименование и реквизиты документа, являющегося законным основанием для возникновения права собственности, а также в случаях, предусмотренных частью 1 статьи 4 Федерального закона от 07.03.2013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источник получения средств, за счет которых приобретено имущество.</w:t>
      </w:r>
    </w:p>
  </w:footnote>
  <w:footnote w:id="9">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Указывается вид земельного участка (пая, доли): под индивидуальное жилищное строительство, дачный, садовый, приусадебный, огородный и другие.</w:t>
      </w:r>
    </w:p>
  </w:footnote>
  <w:footnote w:id="10">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sidRPr="00EE78CC">
        <w:rPr>
          <w:rFonts w:ascii="Times New Roman" w:hAnsi="Times New Roman"/>
          <w:sz w:val="24"/>
          <w:szCs w:val="24"/>
        </w:rPr>
        <w:t xml:space="preserve">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лица, сведения об имуществе которого представляются.</w:t>
      </w:r>
    </w:p>
  </w:footnote>
  <w:footnote w:id="11">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Указываются вид счета (депозитный, текущий, расчетный, ссудный и другие) и валюта счета.</w:t>
      </w:r>
    </w:p>
  </w:footnote>
  <w:footnote w:id="12">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sidRPr="00EE78CC">
        <w:rPr>
          <w:rFonts w:ascii="Times New Roman" w:hAnsi="Times New Roman"/>
          <w:sz w:val="24"/>
          <w:szCs w:val="24"/>
        </w:rPr>
        <w:t xml:space="preserve">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footnote>
  <w:footnote w:id="13">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sidRPr="00EE78CC">
        <w:rPr>
          <w:rFonts w:ascii="Times New Roman" w:hAnsi="Times New Roman"/>
          <w:sz w:val="24"/>
          <w:szCs w:val="24"/>
        </w:rPr>
        <w:t xml:space="preserve"> Указывается общая сумма денежных поступлений на счет за отчетный период в случаях, если указанная сумма превышает общий доход лица и его супруга (супруги) за отчетный период и два предшествующих ему года. В этом случае к справке прилагается выписка о движении денежных средств по данному счету за отчетный период. Для счетов в иностранной валюте сумма указывается в рублях по курсу Банка России на отчетную дату.</w:t>
      </w:r>
    </w:p>
  </w:footnote>
  <w:footnote w:id="14">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фонд и другие).</w:t>
      </w:r>
    </w:p>
  </w:footnote>
  <w:footnote w:id="15">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footnote>
  <w:footnote w:id="16">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sidRPr="00EE78CC">
        <w:rPr>
          <w:rFonts w:ascii="Times New Roman" w:hAnsi="Times New Roman"/>
          <w:sz w:val="24"/>
          <w:szCs w:val="24"/>
        </w:rPr>
        <w:t xml:space="preserve"> Доля участия выражается в процентах от уставного капитала. Для акционерных обществ указываются также номинальная стоимость и количество акций.</w:t>
      </w:r>
    </w:p>
  </w:footnote>
  <w:footnote w:id="17">
    <w:p w:rsidR="004802FE" w:rsidRPr="00EE78CC" w:rsidRDefault="004802FE" w:rsidP="004802FE">
      <w:pPr>
        <w:pStyle w:val="a8"/>
        <w:spacing w:after="0" w:line="240" w:lineRule="auto"/>
        <w:jc w:val="both"/>
        <w:rPr>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Указываются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w:t>
      </w:r>
    </w:p>
  </w:footnote>
  <w:footnote w:id="18">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sidRPr="00EE78CC">
        <w:rPr>
          <w:rFonts w:ascii="Times New Roman" w:hAnsi="Times New Roman"/>
          <w:sz w:val="24"/>
          <w:szCs w:val="24"/>
        </w:rPr>
        <w:t xml:space="preserve"> Указываются все ценные бумаги по видам (облигации, векселя и другие), за исключением акций, указанных в подразделе 5.1 «Акции и иное участие в коммерческих организациях и фондах».</w:t>
      </w:r>
    </w:p>
  </w:footnote>
  <w:footnote w:id="19">
    <w:p w:rsidR="004802FE" w:rsidRPr="00EE78CC" w:rsidRDefault="004802FE" w:rsidP="004802FE">
      <w:pPr>
        <w:pStyle w:val="a8"/>
        <w:spacing w:after="0" w:line="240" w:lineRule="auto"/>
        <w:jc w:val="both"/>
        <w:rPr>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Указывается общая стоимость ценных бумаг данного вида</w:t>
      </w:r>
      <w:r>
        <w:rPr>
          <w:rFonts w:ascii="Times New Roman" w:hAnsi="Times New Roman"/>
          <w:sz w:val="24"/>
          <w:szCs w:val="24"/>
        </w:rPr>
        <w:t>,</w:t>
      </w:r>
      <w:r w:rsidRPr="00EE78CC">
        <w:rPr>
          <w:rFonts w:ascii="Times New Roman" w:hAnsi="Times New Roman"/>
          <w:sz w:val="24"/>
          <w:szCs w:val="24"/>
        </w:rPr>
        <w:t xml:space="preserve">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footnote>
  <w:footnote w:id="20">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sidRPr="00EE78CC">
        <w:rPr>
          <w:rFonts w:ascii="Times New Roman" w:hAnsi="Times New Roman"/>
          <w:sz w:val="24"/>
          <w:szCs w:val="24"/>
        </w:rPr>
        <w:t xml:space="preserve"> Указываются по состоянию на отчетную дату.</w:t>
      </w:r>
    </w:p>
  </w:footnote>
  <w:footnote w:id="21">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sidRPr="00EE78CC">
        <w:rPr>
          <w:rFonts w:ascii="Times New Roman" w:hAnsi="Times New Roman"/>
          <w:sz w:val="24"/>
          <w:szCs w:val="24"/>
        </w:rPr>
        <w:t xml:space="preserve"> Указывается вид недвижимого имущества (земельный участок, жилой дом, дача и другие).</w:t>
      </w:r>
    </w:p>
  </w:footnote>
  <w:footnote w:id="22">
    <w:p w:rsidR="004802FE" w:rsidRPr="00EE78CC" w:rsidRDefault="004802FE" w:rsidP="004802FE">
      <w:pPr>
        <w:pStyle w:val="a8"/>
        <w:spacing w:after="0" w:line="240" w:lineRule="auto"/>
        <w:jc w:val="both"/>
        <w:rPr>
          <w:rFonts w:ascii="Times New Roman" w:hAnsi="Times New Roman"/>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Указываются вид пользования (аренда, безвозмездное пользование и другие) и сроки пользования.</w:t>
      </w:r>
    </w:p>
  </w:footnote>
  <w:footnote w:id="23">
    <w:p w:rsidR="004802FE" w:rsidRPr="00EE78CC" w:rsidRDefault="004802FE" w:rsidP="004802FE">
      <w:pPr>
        <w:pStyle w:val="a8"/>
        <w:spacing w:after="0" w:line="240" w:lineRule="auto"/>
        <w:jc w:val="both"/>
        <w:rPr>
          <w:sz w:val="24"/>
          <w:szCs w:val="24"/>
        </w:rPr>
      </w:pPr>
      <w:r w:rsidRPr="00EE78CC">
        <w:rPr>
          <w:rStyle w:val="aa"/>
          <w:rFonts w:ascii="Times New Roman" w:hAnsi="Times New Roman"/>
          <w:sz w:val="24"/>
          <w:szCs w:val="24"/>
        </w:rPr>
        <w:footnoteRef/>
      </w:r>
      <w:r>
        <w:rPr>
          <w:rFonts w:ascii="Times New Roman" w:hAnsi="Times New Roman"/>
          <w:sz w:val="24"/>
          <w:szCs w:val="24"/>
        </w:rPr>
        <w:t> </w:t>
      </w:r>
      <w:r w:rsidRPr="00EE78CC">
        <w:rPr>
          <w:rFonts w:ascii="Times New Roman" w:hAnsi="Times New Roman"/>
          <w:sz w:val="24"/>
          <w:szCs w:val="24"/>
        </w:rPr>
        <w:t>Указываются основание пользования (договор, фактическое предоставление и другие), а также реквизиты (дата, номер) соответствующего договора или акта.</w:t>
      </w:r>
    </w:p>
  </w:footnote>
  <w:footnote w:id="24">
    <w:p w:rsidR="004802FE" w:rsidRPr="000F30B3" w:rsidRDefault="004802FE" w:rsidP="004802FE">
      <w:pPr>
        <w:pStyle w:val="a8"/>
        <w:spacing w:after="0" w:line="240" w:lineRule="auto"/>
        <w:jc w:val="both"/>
        <w:rPr>
          <w:rFonts w:ascii="Times New Roman" w:hAnsi="Times New Roman"/>
        </w:rPr>
      </w:pPr>
      <w:r w:rsidRPr="000F30B3">
        <w:rPr>
          <w:rStyle w:val="aa"/>
          <w:rFonts w:ascii="Times New Roman" w:hAnsi="Times New Roman"/>
        </w:rPr>
        <w:footnoteRef/>
      </w:r>
      <w:r w:rsidRPr="000F30B3">
        <w:rPr>
          <w:rFonts w:ascii="Times New Roman" w:hAnsi="Times New Roman"/>
        </w:rPr>
        <w:t xml:space="preserve"> Указываются имеющиеся на отчетную дату срочные обязательства финансового характера на сумму, равную или превышающую 500 000 руб., кредитором или должником по которым является лицо, сведения об обязательствах которого представляются.</w:t>
      </w:r>
    </w:p>
  </w:footnote>
  <w:footnote w:id="25">
    <w:p w:rsidR="004802FE" w:rsidRPr="000F30B3" w:rsidRDefault="004802FE" w:rsidP="004802FE">
      <w:pPr>
        <w:pStyle w:val="a8"/>
        <w:spacing w:after="0" w:line="240" w:lineRule="auto"/>
        <w:jc w:val="both"/>
        <w:rPr>
          <w:rFonts w:ascii="Times New Roman" w:hAnsi="Times New Roman"/>
        </w:rPr>
      </w:pPr>
      <w:r w:rsidRPr="000F30B3">
        <w:rPr>
          <w:rStyle w:val="aa"/>
          <w:rFonts w:ascii="Times New Roman" w:hAnsi="Times New Roman"/>
        </w:rPr>
        <w:footnoteRef/>
      </w:r>
      <w:r w:rsidRPr="000F30B3">
        <w:rPr>
          <w:rFonts w:ascii="Times New Roman" w:hAnsi="Times New Roman"/>
        </w:rPr>
        <w:t xml:space="preserve"> Указывается существо обязательства (заем, кредит и другие).</w:t>
      </w:r>
    </w:p>
  </w:footnote>
  <w:footnote w:id="26">
    <w:p w:rsidR="004802FE" w:rsidRPr="000F30B3" w:rsidRDefault="004802FE" w:rsidP="004802FE">
      <w:pPr>
        <w:pStyle w:val="a8"/>
        <w:spacing w:after="0" w:line="240" w:lineRule="auto"/>
        <w:jc w:val="both"/>
        <w:rPr>
          <w:rFonts w:ascii="Times New Roman" w:hAnsi="Times New Roman"/>
        </w:rPr>
      </w:pPr>
      <w:r w:rsidRPr="000F30B3">
        <w:rPr>
          <w:rStyle w:val="aa"/>
          <w:rFonts w:ascii="Times New Roman" w:hAnsi="Times New Roman"/>
        </w:rPr>
        <w:footnoteRef/>
      </w:r>
      <w:r w:rsidRPr="000F30B3">
        <w:rPr>
          <w:rFonts w:ascii="Times New Roman" w:hAnsi="Times New Roman"/>
        </w:rPr>
        <w:t xml:space="preserve"> Указывается вторая сторона обязательства: кредитор или должник, его фамилия, имя и отчество (наименование юридического лица), адрес.</w:t>
      </w:r>
    </w:p>
  </w:footnote>
  <w:footnote w:id="27">
    <w:p w:rsidR="004802FE" w:rsidRPr="000F30B3" w:rsidRDefault="004802FE" w:rsidP="004802FE">
      <w:pPr>
        <w:pStyle w:val="a8"/>
        <w:spacing w:after="0" w:line="240" w:lineRule="auto"/>
        <w:jc w:val="both"/>
        <w:rPr>
          <w:rFonts w:ascii="Times New Roman" w:hAnsi="Times New Roman"/>
        </w:rPr>
      </w:pPr>
      <w:r w:rsidRPr="000F30B3">
        <w:rPr>
          <w:rStyle w:val="aa"/>
          <w:rFonts w:ascii="Times New Roman" w:hAnsi="Times New Roman"/>
        </w:rPr>
        <w:footnoteRef/>
      </w:r>
      <w:r w:rsidRPr="000F30B3">
        <w:rPr>
          <w:rFonts w:ascii="Times New Roman" w:hAnsi="Times New Roman"/>
        </w:rPr>
        <w:t> Указываются основание возникновения обязательства, а также реквизиты (дата, номер) соответствующего договора или акта.</w:t>
      </w:r>
    </w:p>
  </w:footnote>
  <w:footnote w:id="28">
    <w:p w:rsidR="004802FE" w:rsidRPr="000F30B3" w:rsidRDefault="004802FE" w:rsidP="004802FE">
      <w:pPr>
        <w:pStyle w:val="a8"/>
        <w:spacing w:after="0" w:line="240" w:lineRule="auto"/>
        <w:jc w:val="both"/>
        <w:rPr>
          <w:rFonts w:ascii="Times New Roman" w:hAnsi="Times New Roman"/>
        </w:rPr>
      </w:pPr>
      <w:r w:rsidRPr="000F30B3">
        <w:rPr>
          <w:rStyle w:val="aa"/>
          <w:rFonts w:ascii="Times New Roman" w:hAnsi="Times New Roman"/>
        </w:rPr>
        <w:footnoteRef/>
      </w:r>
      <w:r w:rsidRPr="000F30B3">
        <w:rPr>
          <w:rFonts w:ascii="Times New Roman" w:hAnsi="Times New Roman"/>
        </w:rPr>
        <w:t xml:space="preserve"> Указывается сумма основного обязательства (без суммы процентов) и размер обязательства по состоянию на отчетную дату. Для обязательств, выраженных в иностранной валюте, сумма указывается в рублях по курсу Банка России на отчетную дату.</w:t>
      </w:r>
    </w:p>
  </w:footnote>
  <w:footnote w:id="29">
    <w:p w:rsidR="004802FE" w:rsidRDefault="004802FE" w:rsidP="004802FE">
      <w:pPr>
        <w:pStyle w:val="a8"/>
        <w:spacing w:after="0" w:line="240" w:lineRule="auto"/>
        <w:jc w:val="both"/>
        <w:rPr>
          <w:rFonts w:ascii="Times New Roman" w:hAnsi="Times New Roman"/>
          <w:sz w:val="24"/>
          <w:szCs w:val="24"/>
          <w:lang w:val="ru-RU"/>
        </w:rPr>
      </w:pPr>
      <w:r w:rsidRPr="000F30B3">
        <w:rPr>
          <w:rStyle w:val="aa"/>
          <w:rFonts w:ascii="Times New Roman" w:hAnsi="Times New Roman"/>
        </w:rPr>
        <w:footnoteRef/>
      </w:r>
      <w:r w:rsidRPr="000F30B3">
        <w:rPr>
          <w:rFonts w:ascii="Times New Roman" w:hAnsi="Times New Roman"/>
        </w:rPr>
        <w:t>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r w:rsidRPr="00EE78CC">
        <w:rPr>
          <w:rFonts w:ascii="Times New Roman" w:hAnsi="Times New Roman"/>
          <w:sz w:val="24"/>
          <w:szCs w:val="24"/>
        </w:rPr>
        <w:t>.</w:t>
      </w: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bookmarkStart w:id="0" w:name="_GoBack"/>
      <w:bookmarkEnd w:id="0"/>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Default="004802FE" w:rsidP="004802FE">
      <w:pPr>
        <w:pStyle w:val="a8"/>
        <w:spacing w:after="0" w:line="240" w:lineRule="auto"/>
        <w:jc w:val="both"/>
        <w:rPr>
          <w:rFonts w:ascii="Times New Roman" w:hAnsi="Times New Roman"/>
          <w:sz w:val="24"/>
          <w:szCs w:val="24"/>
          <w:lang w:val="ru-RU"/>
        </w:rPr>
      </w:pPr>
    </w:p>
    <w:p w:rsidR="004802FE" w:rsidRPr="00EA0DBA" w:rsidRDefault="004802FE" w:rsidP="004802FE">
      <w:pPr>
        <w:pStyle w:val="a8"/>
        <w:spacing w:after="0" w:line="240" w:lineRule="auto"/>
        <w:jc w:val="both"/>
        <w:rPr>
          <w:sz w:val="24"/>
          <w:szCs w:val="24"/>
          <w:lang w:val="ru-RU"/>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02FE"/>
    <w:rsid w:val="000006D2"/>
    <w:rsid w:val="000007E9"/>
    <w:rsid w:val="000011A6"/>
    <w:rsid w:val="00001647"/>
    <w:rsid w:val="00002F1C"/>
    <w:rsid w:val="00003518"/>
    <w:rsid w:val="00005B50"/>
    <w:rsid w:val="00005B86"/>
    <w:rsid w:val="00007451"/>
    <w:rsid w:val="000106DC"/>
    <w:rsid w:val="00011470"/>
    <w:rsid w:val="00011F6C"/>
    <w:rsid w:val="00012E09"/>
    <w:rsid w:val="000137F1"/>
    <w:rsid w:val="00015D3B"/>
    <w:rsid w:val="00016F1F"/>
    <w:rsid w:val="00017757"/>
    <w:rsid w:val="00020D8E"/>
    <w:rsid w:val="00021E9A"/>
    <w:rsid w:val="0002245B"/>
    <w:rsid w:val="00023FCC"/>
    <w:rsid w:val="00026308"/>
    <w:rsid w:val="00026BC3"/>
    <w:rsid w:val="00027317"/>
    <w:rsid w:val="000274CD"/>
    <w:rsid w:val="0003037F"/>
    <w:rsid w:val="0003076C"/>
    <w:rsid w:val="00034559"/>
    <w:rsid w:val="0003499E"/>
    <w:rsid w:val="00034AC3"/>
    <w:rsid w:val="00034C2E"/>
    <w:rsid w:val="00036C0F"/>
    <w:rsid w:val="00040D52"/>
    <w:rsid w:val="00040DE2"/>
    <w:rsid w:val="00040EBC"/>
    <w:rsid w:val="000425EB"/>
    <w:rsid w:val="0004452C"/>
    <w:rsid w:val="000445C9"/>
    <w:rsid w:val="00044838"/>
    <w:rsid w:val="000466EC"/>
    <w:rsid w:val="0004702B"/>
    <w:rsid w:val="00050795"/>
    <w:rsid w:val="00051FE0"/>
    <w:rsid w:val="00052663"/>
    <w:rsid w:val="00052A6F"/>
    <w:rsid w:val="0006088C"/>
    <w:rsid w:val="000612FD"/>
    <w:rsid w:val="0006173A"/>
    <w:rsid w:val="00064D54"/>
    <w:rsid w:val="00066378"/>
    <w:rsid w:val="00067176"/>
    <w:rsid w:val="0007016B"/>
    <w:rsid w:val="00070ECC"/>
    <w:rsid w:val="00072940"/>
    <w:rsid w:val="0007617B"/>
    <w:rsid w:val="000767D2"/>
    <w:rsid w:val="00080F53"/>
    <w:rsid w:val="00081058"/>
    <w:rsid w:val="00083D34"/>
    <w:rsid w:val="00084561"/>
    <w:rsid w:val="00084BA4"/>
    <w:rsid w:val="00086728"/>
    <w:rsid w:val="00086B6D"/>
    <w:rsid w:val="00086C31"/>
    <w:rsid w:val="00090530"/>
    <w:rsid w:val="0009099F"/>
    <w:rsid w:val="00091022"/>
    <w:rsid w:val="000926BD"/>
    <w:rsid w:val="00092721"/>
    <w:rsid w:val="000942A5"/>
    <w:rsid w:val="00097B1A"/>
    <w:rsid w:val="00097B30"/>
    <w:rsid w:val="00097D4E"/>
    <w:rsid w:val="00097E2A"/>
    <w:rsid w:val="000A3C94"/>
    <w:rsid w:val="000A4893"/>
    <w:rsid w:val="000A5C8B"/>
    <w:rsid w:val="000A74FC"/>
    <w:rsid w:val="000A797B"/>
    <w:rsid w:val="000B0ED3"/>
    <w:rsid w:val="000B1EFE"/>
    <w:rsid w:val="000B268E"/>
    <w:rsid w:val="000B284E"/>
    <w:rsid w:val="000B3BF2"/>
    <w:rsid w:val="000B4F9A"/>
    <w:rsid w:val="000B4FC3"/>
    <w:rsid w:val="000B634B"/>
    <w:rsid w:val="000B77BB"/>
    <w:rsid w:val="000C018D"/>
    <w:rsid w:val="000C04EA"/>
    <w:rsid w:val="000C1706"/>
    <w:rsid w:val="000C1E3F"/>
    <w:rsid w:val="000C2BEA"/>
    <w:rsid w:val="000C4746"/>
    <w:rsid w:val="000C4C14"/>
    <w:rsid w:val="000C762F"/>
    <w:rsid w:val="000D1EF5"/>
    <w:rsid w:val="000D2293"/>
    <w:rsid w:val="000D305E"/>
    <w:rsid w:val="000D4230"/>
    <w:rsid w:val="000D588A"/>
    <w:rsid w:val="000D6E60"/>
    <w:rsid w:val="000D7399"/>
    <w:rsid w:val="000D7E15"/>
    <w:rsid w:val="000E1E3F"/>
    <w:rsid w:val="000E3CF0"/>
    <w:rsid w:val="000E44B9"/>
    <w:rsid w:val="000E4995"/>
    <w:rsid w:val="000E51CC"/>
    <w:rsid w:val="000E5667"/>
    <w:rsid w:val="000E5E77"/>
    <w:rsid w:val="000E6FCD"/>
    <w:rsid w:val="000E74CC"/>
    <w:rsid w:val="000E77FC"/>
    <w:rsid w:val="000F011C"/>
    <w:rsid w:val="000F044D"/>
    <w:rsid w:val="000F04EF"/>
    <w:rsid w:val="000F2535"/>
    <w:rsid w:val="000F319D"/>
    <w:rsid w:val="000F3451"/>
    <w:rsid w:val="000F5DC0"/>
    <w:rsid w:val="000F67D7"/>
    <w:rsid w:val="000F6D76"/>
    <w:rsid w:val="0010060C"/>
    <w:rsid w:val="001021D3"/>
    <w:rsid w:val="0010236A"/>
    <w:rsid w:val="00102BD0"/>
    <w:rsid w:val="0010416C"/>
    <w:rsid w:val="0011148B"/>
    <w:rsid w:val="00111AA4"/>
    <w:rsid w:val="00111DB7"/>
    <w:rsid w:val="001174FC"/>
    <w:rsid w:val="00117600"/>
    <w:rsid w:val="0012166A"/>
    <w:rsid w:val="001233DA"/>
    <w:rsid w:val="00123A00"/>
    <w:rsid w:val="001245DB"/>
    <w:rsid w:val="00124652"/>
    <w:rsid w:val="001269FE"/>
    <w:rsid w:val="001273D1"/>
    <w:rsid w:val="001305F5"/>
    <w:rsid w:val="00130FB5"/>
    <w:rsid w:val="00133A25"/>
    <w:rsid w:val="00133C5E"/>
    <w:rsid w:val="00134DB3"/>
    <w:rsid w:val="00135702"/>
    <w:rsid w:val="00136768"/>
    <w:rsid w:val="00141356"/>
    <w:rsid w:val="00141962"/>
    <w:rsid w:val="00141D46"/>
    <w:rsid w:val="0014280E"/>
    <w:rsid w:val="00143104"/>
    <w:rsid w:val="001435F0"/>
    <w:rsid w:val="001439BD"/>
    <w:rsid w:val="0014413B"/>
    <w:rsid w:val="001455C5"/>
    <w:rsid w:val="001457C0"/>
    <w:rsid w:val="0014701B"/>
    <w:rsid w:val="0014767C"/>
    <w:rsid w:val="00147AE3"/>
    <w:rsid w:val="0015025B"/>
    <w:rsid w:val="001504CC"/>
    <w:rsid w:val="00152029"/>
    <w:rsid w:val="001530C1"/>
    <w:rsid w:val="001538D3"/>
    <w:rsid w:val="0015494C"/>
    <w:rsid w:val="00155EBC"/>
    <w:rsid w:val="00156A10"/>
    <w:rsid w:val="00156F52"/>
    <w:rsid w:val="0016077C"/>
    <w:rsid w:val="0016156E"/>
    <w:rsid w:val="00161DA5"/>
    <w:rsid w:val="00161E8D"/>
    <w:rsid w:val="00162D91"/>
    <w:rsid w:val="001638FF"/>
    <w:rsid w:val="00163C42"/>
    <w:rsid w:val="00163CB4"/>
    <w:rsid w:val="00163E55"/>
    <w:rsid w:val="00163F81"/>
    <w:rsid w:val="001644F2"/>
    <w:rsid w:val="00164DCE"/>
    <w:rsid w:val="00166F41"/>
    <w:rsid w:val="00170C95"/>
    <w:rsid w:val="00170FE6"/>
    <w:rsid w:val="00171B20"/>
    <w:rsid w:val="0017358B"/>
    <w:rsid w:val="00173D7D"/>
    <w:rsid w:val="001740D0"/>
    <w:rsid w:val="0017481E"/>
    <w:rsid w:val="00175F9B"/>
    <w:rsid w:val="001761FA"/>
    <w:rsid w:val="0017654D"/>
    <w:rsid w:val="00176C72"/>
    <w:rsid w:val="00177C62"/>
    <w:rsid w:val="001802D4"/>
    <w:rsid w:val="001829DB"/>
    <w:rsid w:val="00182A16"/>
    <w:rsid w:val="00183D8A"/>
    <w:rsid w:val="001848C3"/>
    <w:rsid w:val="00185104"/>
    <w:rsid w:val="001856BE"/>
    <w:rsid w:val="00186202"/>
    <w:rsid w:val="001872DD"/>
    <w:rsid w:val="00192994"/>
    <w:rsid w:val="00194A5D"/>
    <w:rsid w:val="00194C2B"/>
    <w:rsid w:val="001964B3"/>
    <w:rsid w:val="00196BC4"/>
    <w:rsid w:val="001972A0"/>
    <w:rsid w:val="001A0626"/>
    <w:rsid w:val="001A0CC3"/>
    <w:rsid w:val="001A437C"/>
    <w:rsid w:val="001A43F4"/>
    <w:rsid w:val="001A4BEF"/>
    <w:rsid w:val="001A7550"/>
    <w:rsid w:val="001A76E3"/>
    <w:rsid w:val="001B1DA2"/>
    <w:rsid w:val="001B1ECD"/>
    <w:rsid w:val="001B22C0"/>
    <w:rsid w:val="001B360A"/>
    <w:rsid w:val="001B3E3B"/>
    <w:rsid w:val="001B756C"/>
    <w:rsid w:val="001B771B"/>
    <w:rsid w:val="001B79A1"/>
    <w:rsid w:val="001B7A12"/>
    <w:rsid w:val="001C05C8"/>
    <w:rsid w:val="001C1E28"/>
    <w:rsid w:val="001C3682"/>
    <w:rsid w:val="001C4C28"/>
    <w:rsid w:val="001C4F4C"/>
    <w:rsid w:val="001C5883"/>
    <w:rsid w:val="001D0173"/>
    <w:rsid w:val="001D0632"/>
    <w:rsid w:val="001D0887"/>
    <w:rsid w:val="001D09B9"/>
    <w:rsid w:val="001D151D"/>
    <w:rsid w:val="001D1871"/>
    <w:rsid w:val="001D34AB"/>
    <w:rsid w:val="001D465C"/>
    <w:rsid w:val="001D6480"/>
    <w:rsid w:val="001E01B3"/>
    <w:rsid w:val="001E1D9A"/>
    <w:rsid w:val="001E7059"/>
    <w:rsid w:val="001E7529"/>
    <w:rsid w:val="001E7DF4"/>
    <w:rsid w:val="001E7F88"/>
    <w:rsid w:val="001F047C"/>
    <w:rsid w:val="001F1222"/>
    <w:rsid w:val="001F179B"/>
    <w:rsid w:val="001F1BBC"/>
    <w:rsid w:val="001F25AB"/>
    <w:rsid w:val="001F3557"/>
    <w:rsid w:val="001F40F7"/>
    <w:rsid w:val="001F70DB"/>
    <w:rsid w:val="001F7AF2"/>
    <w:rsid w:val="00200203"/>
    <w:rsid w:val="00202418"/>
    <w:rsid w:val="002043A2"/>
    <w:rsid w:val="00207144"/>
    <w:rsid w:val="00212A4F"/>
    <w:rsid w:val="00213A52"/>
    <w:rsid w:val="00213ADB"/>
    <w:rsid w:val="002141EA"/>
    <w:rsid w:val="00216B9D"/>
    <w:rsid w:val="00220282"/>
    <w:rsid w:val="0022316B"/>
    <w:rsid w:val="0022358B"/>
    <w:rsid w:val="00223DF3"/>
    <w:rsid w:val="00224CA8"/>
    <w:rsid w:val="00224CD1"/>
    <w:rsid w:val="00226071"/>
    <w:rsid w:val="00226F8A"/>
    <w:rsid w:val="00227308"/>
    <w:rsid w:val="00230D6E"/>
    <w:rsid w:val="00231AB7"/>
    <w:rsid w:val="0023231B"/>
    <w:rsid w:val="00232801"/>
    <w:rsid w:val="00233C62"/>
    <w:rsid w:val="0023420C"/>
    <w:rsid w:val="00234747"/>
    <w:rsid w:val="002362C3"/>
    <w:rsid w:val="00236784"/>
    <w:rsid w:val="00236825"/>
    <w:rsid w:val="002375FB"/>
    <w:rsid w:val="00237F06"/>
    <w:rsid w:val="00240591"/>
    <w:rsid w:val="002415F8"/>
    <w:rsid w:val="00241992"/>
    <w:rsid w:val="00242AA8"/>
    <w:rsid w:val="002437B3"/>
    <w:rsid w:val="0024432C"/>
    <w:rsid w:val="00244B30"/>
    <w:rsid w:val="00245880"/>
    <w:rsid w:val="00246C3A"/>
    <w:rsid w:val="00247563"/>
    <w:rsid w:val="0025000C"/>
    <w:rsid w:val="00250CD9"/>
    <w:rsid w:val="002519AD"/>
    <w:rsid w:val="002528BF"/>
    <w:rsid w:val="00252A44"/>
    <w:rsid w:val="002537D0"/>
    <w:rsid w:val="0025493B"/>
    <w:rsid w:val="00254CB4"/>
    <w:rsid w:val="00254CCD"/>
    <w:rsid w:val="002557F2"/>
    <w:rsid w:val="00256423"/>
    <w:rsid w:val="00256491"/>
    <w:rsid w:val="0025679E"/>
    <w:rsid w:val="00261096"/>
    <w:rsid w:val="002611E0"/>
    <w:rsid w:val="002622E4"/>
    <w:rsid w:val="00262C49"/>
    <w:rsid w:val="00264D48"/>
    <w:rsid w:val="002658DE"/>
    <w:rsid w:val="00265A26"/>
    <w:rsid w:val="00266E53"/>
    <w:rsid w:val="0026720A"/>
    <w:rsid w:val="00267937"/>
    <w:rsid w:val="00267F36"/>
    <w:rsid w:val="00270293"/>
    <w:rsid w:val="00272212"/>
    <w:rsid w:val="0027386B"/>
    <w:rsid w:val="00275082"/>
    <w:rsid w:val="00275E11"/>
    <w:rsid w:val="00277FD6"/>
    <w:rsid w:val="002801B9"/>
    <w:rsid w:val="0028087A"/>
    <w:rsid w:val="00281472"/>
    <w:rsid w:val="002847F8"/>
    <w:rsid w:val="00287097"/>
    <w:rsid w:val="00290260"/>
    <w:rsid w:val="002904D0"/>
    <w:rsid w:val="00291810"/>
    <w:rsid w:val="00293CB3"/>
    <w:rsid w:val="00294350"/>
    <w:rsid w:val="0029475E"/>
    <w:rsid w:val="00294A18"/>
    <w:rsid w:val="0029787F"/>
    <w:rsid w:val="00297EF2"/>
    <w:rsid w:val="002A1ACD"/>
    <w:rsid w:val="002A21D3"/>
    <w:rsid w:val="002A298D"/>
    <w:rsid w:val="002A4B91"/>
    <w:rsid w:val="002A4BB7"/>
    <w:rsid w:val="002A5DF2"/>
    <w:rsid w:val="002A6365"/>
    <w:rsid w:val="002A654D"/>
    <w:rsid w:val="002A6D9A"/>
    <w:rsid w:val="002A6DA5"/>
    <w:rsid w:val="002A6F66"/>
    <w:rsid w:val="002A77BC"/>
    <w:rsid w:val="002B0E96"/>
    <w:rsid w:val="002B2336"/>
    <w:rsid w:val="002B2AC9"/>
    <w:rsid w:val="002B3060"/>
    <w:rsid w:val="002B38F5"/>
    <w:rsid w:val="002B42C2"/>
    <w:rsid w:val="002B4CAA"/>
    <w:rsid w:val="002B5290"/>
    <w:rsid w:val="002B5AC8"/>
    <w:rsid w:val="002B691F"/>
    <w:rsid w:val="002B7E43"/>
    <w:rsid w:val="002C0279"/>
    <w:rsid w:val="002C052F"/>
    <w:rsid w:val="002C0E80"/>
    <w:rsid w:val="002C1754"/>
    <w:rsid w:val="002C182E"/>
    <w:rsid w:val="002C273A"/>
    <w:rsid w:val="002C50C1"/>
    <w:rsid w:val="002C5622"/>
    <w:rsid w:val="002C593D"/>
    <w:rsid w:val="002C6252"/>
    <w:rsid w:val="002C6788"/>
    <w:rsid w:val="002C7139"/>
    <w:rsid w:val="002C722D"/>
    <w:rsid w:val="002C7EA4"/>
    <w:rsid w:val="002D0E35"/>
    <w:rsid w:val="002D129A"/>
    <w:rsid w:val="002D4DC0"/>
    <w:rsid w:val="002D558F"/>
    <w:rsid w:val="002D618F"/>
    <w:rsid w:val="002D62AF"/>
    <w:rsid w:val="002D65AD"/>
    <w:rsid w:val="002E03B6"/>
    <w:rsid w:val="002E0B73"/>
    <w:rsid w:val="002E153D"/>
    <w:rsid w:val="002E275B"/>
    <w:rsid w:val="002E285A"/>
    <w:rsid w:val="002E338D"/>
    <w:rsid w:val="002E7028"/>
    <w:rsid w:val="002E7932"/>
    <w:rsid w:val="002E7940"/>
    <w:rsid w:val="002E79A3"/>
    <w:rsid w:val="002E7B64"/>
    <w:rsid w:val="002E7F78"/>
    <w:rsid w:val="002F27E8"/>
    <w:rsid w:val="002F2CC2"/>
    <w:rsid w:val="002F433C"/>
    <w:rsid w:val="002F6215"/>
    <w:rsid w:val="002F621A"/>
    <w:rsid w:val="00300E83"/>
    <w:rsid w:val="00300F81"/>
    <w:rsid w:val="00301DBD"/>
    <w:rsid w:val="003022CF"/>
    <w:rsid w:val="00303613"/>
    <w:rsid w:val="00304708"/>
    <w:rsid w:val="00305567"/>
    <w:rsid w:val="00305B2B"/>
    <w:rsid w:val="00310A74"/>
    <w:rsid w:val="003113CB"/>
    <w:rsid w:val="003118FE"/>
    <w:rsid w:val="003124AF"/>
    <w:rsid w:val="0031356E"/>
    <w:rsid w:val="00314B37"/>
    <w:rsid w:val="00314CE4"/>
    <w:rsid w:val="00315169"/>
    <w:rsid w:val="0031572D"/>
    <w:rsid w:val="003159F3"/>
    <w:rsid w:val="00316933"/>
    <w:rsid w:val="003179DF"/>
    <w:rsid w:val="00320A19"/>
    <w:rsid w:val="00321375"/>
    <w:rsid w:val="00322069"/>
    <w:rsid w:val="00322F8A"/>
    <w:rsid w:val="00323DF6"/>
    <w:rsid w:val="003243BA"/>
    <w:rsid w:val="00325471"/>
    <w:rsid w:val="00325801"/>
    <w:rsid w:val="00325FD1"/>
    <w:rsid w:val="00326073"/>
    <w:rsid w:val="00330276"/>
    <w:rsid w:val="003310C4"/>
    <w:rsid w:val="003313D0"/>
    <w:rsid w:val="0033214D"/>
    <w:rsid w:val="00333A1C"/>
    <w:rsid w:val="0033573A"/>
    <w:rsid w:val="00336631"/>
    <w:rsid w:val="003367D2"/>
    <w:rsid w:val="0033751A"/>
    <w:rsid w:val="00337918"/>
    <w:rsid w:val="00337CBF"/>
    <w:rsid w:val="003405C8"/>
    <w:rsid w:val="00340ADE"/>
    <w:rsid w:val="0034193F"/>
    <w:rsid w:val="00342BF9"/>
    <w:rsid w:val="00342D2E"/>
    <w:rsid w:val="00343DFA"/>
    <w:rsid w:val="00345617"/>
    <w:rsid w:val="00346AE9"/>
    <w:rsid w:val="00346C58"/>
    <w:rsid w:val="003474EB"/>
    <w:rsid w:val="00347975"/>
    <w:rsid w:val="00352BE9"/>
    <w:rsid w:val="003547CC"/>
    <w:rsid w:val="00354C7C"/>
    <w:rsid w:val="00355111"/>
    <w:rsid w:val="003555C0"/>
    <w:rsid w:val="0035583E"/>
    <w:rsid w:val="00356CAC"/>
    <w:rsid w:val="0035728A"/>
    <w:rsid w:val="00361B4D"/>
    <w:rsid w:val="00361DD6"/>
    <w:rsid w:val="00364FE1"/>
    <w:rsid w:val="003657BE"/>
    <w:rsid w:val="00367B35"/>
    <w:rsid w:val="00367D15"/>
    <w:rsid w:val="00371091"/>
    <w:rsid w:val="0037159E"/>
    <w:rsid w:val="00372515"/>
    <w:rsid w:val="00372AAA"/>
    <w:rsid w:val="00374B09"/>
    <w:rsid w:val="00376B90"/>
    <w:rsid w:val="00377235"/>
    <w:rsid w:val="00380279"/>
    <w:rsid w:val="00380AB3"/>
    <w:rsid w:val="0038141C"/>
    <w:rsid w:val="00382732"/>
    <w:rsid w:val="0038275A"/>
    <w:rsid w:val="00382B4E"/>
    <w:rsid w:val="00382D05"/>
    <w:rsid w:val="003848BF"/>
    <w:rsid w:val="00386DBF"/>
    <w:rsid w:val="00387F33"/>
    <w:rsid w:val="0039070C"/>
    <w:rsid w:val="00390DCB"/>
    <w:rsid w:val="00391109"/>
    <w:rsid w:val="003916A4"/>
    <w:rsid w:val="00393FC6"/>
    <w:rsid w:val="00394E26"/>
    <w:rsid w:val="00396642"/>
    <w:rsid w:val="00396B7A"/>
    <w:rsid w:val="00396C00"/>
    <w:rsid w:val="00396E73"/>
    <w:rsid w:val="003973EF"/>
    <w:rsid w:val="00397646"/>
    <w:rsid w:val="003A036E"/>
    <w:rsid w:val="003A1B1E"/>
    <w:rsid w:val="003A2566"/>
    <w:rsid w:val="003A3295"/>
    <w:rsid w:val="003A449B"/>
    <w:rsid w:val="003A44BF"/>
    <w:rsid w:val="003A56B9"/>
    <w:rsid w:val="003A5A2C"/>
    <w:rsid w:val="003A7F20"/>
    <w:rsid w:val="003B0246"/>
    <w:rsid w:val="003B328A"/>
    <w:rsid w:val="003B36E9"/>
    <w:rsid w:val="003B3F6C"/>
    <w:rsid w:val="003B42DF"/>
    <w:rsid w:val="003B5EFC"/>
    <w:rsid w:val="003C011A"/>
    <w:rsid w:val="003C0B74"/>
    <w:rsid w:val="003C1A17"/>
    <w:rsid w:val="003C47A6"/>
    <w:rsid w:val="003C47E1"/>
    <w:rsid w:val="003C5611"/>
    <w:rsid w:val="003C64B7"/>
    <w:rsid w:val="003C64F9"/>
    <w:rsid w:val="003C6A18"/>
    <w:rsid w:val="003C6FEE"/>
    <w:rsid w:val="003C7294"/>
    <w:rsid w:val="003D02E8"/>
    <w:rsid w:val="003D0B2B"/>
    <w:rsid w:val="003D19F7"/>
    <w:rsid w:val="003D1A16"/>
    <w:rsid w:val="003D24CB"/>
    <w:rsid w:val="003D3415"/>
    <w:rsid w:val="003D3696"/>
    <w:rsid w:val="003D4572"/>
    <w:rsid w:val="003D487E"/>
    <w:rsid w:val="003D5AF3"/>
    <w:rsid w:val="003D7E30"/>
    <w:rsid w:val="003E001C"/>
    <w:rsid w:val="003E0407"/>
    <w:rsid w:val="003E134F"/>
    <w:rsid w:val="003E1723"/>
    <w:rsid w:val="003E2714"/>
    <w:rsid w:val="003E2ADB"/>
    <w:rsid w:val="003E40BB"/>
    <w:rsid w:val="003E45BA"/>
    <w:rsid w:val="003E4FBF"/>
    <w:rsid w:val="003E6311"/>
    <w:rsid w:val="003E6D66"/>
    <w:rsid w:val="003E710A"/>
    <w:rsid w:val="003E790C"/>
    <w:rsid w:val="003E7D99"/>
    <w:rsid w:val="003F10A6"/>
    <w:rsid w:val="003F1AEB"/>
    <w:rsid w:val="003F32C9"/>
    <w:rsid w:val="003F37C0"/>
    <w:rsid w:val="0040177A"/>
    <w:rsid w:val="004019CE"/>
    <w:rsid w:val="0040362C"/>
    <w:rsid w:val="00404BF3"/>
    <w:rsid w:val="004050FD"/>
    <w:rsid w:val="0040517D"/>
    <w:rsid w:val="00405A38"/>
    <w:rsid w:val="004060EA"/>
    <w:rsid w:val="0040669A"/>
    <w:rsid w:val="00406F7F"/>
    <w:rsid w:val="00410CFD"/>
    <w:rsid w:val="0041143A"/>
    <w:rsid w:val="00411AEA"/>
    <w:rsid w:val="0041210B"/>
    <w:rsid w:val="00412165"/>
    <w:rsid w:val="00412F5B"/>
    <w:rsid w:val="004130CC"/>
    <w:rsid w:val="00414279"/>
    <w:rsid w:val="0041443E"/>
    <w:rsid w:val="00414AB4"/>
    <w:rsid w:val="00414F88"/>
    <w:rsid w:val="0041573B"/>
    <w:rsid w:val="004162D3"/>
    <w:rsid w:val="00416BB9"/>
    <w:rsid w:val="004170AC"/>
    <w:rsid w:val="00417E75"/>
    <w:rsid w:val="00420171"/>
    <w:rsid w:val="004201F4"/>
    <w:rsid w:val="00420E1C"/>
    <w:rsid w:val="004212FA"/>
    <w:rsid w:val="004217E2"/>
    <w:rsid w:val="00422428"/>
    <w:rsid w:val="0042255D"/>
    <w:rsid w:val="00422D3D"/>
    <w:rsid w:val="00422FAA"/>
    <w:rsid w:val="00423414"/>
    <w:rsid w:val="00423A46"/>
    <w:rsid w:val="00425454"/>
    <w:rsid w:val="0042670D"/>
    <w:rsid w:val="00431B4E"/>
    <w:rsid w:val="004320C0"/>
    <w:rsid w:val="00432A00"/>
    <w:rsid w:val="004334B8"/>
    <w:rsid w:val="0043665D"/>
    <w:rsid w:val="00436EA7"/>
    <w:rsid w:val="004370FE"/>
    <w:rsid w:val="00437433"/>
    <w:rsid w:val="00441620"/>
    <w:rsid w:val="00441710"/>
    <w:rsid w:val="00442F7F"/>
    <w:rsid w:val="00443328"/>
    <w:rsid w:val="00445351"/>
    <w:rsid w:val="00445786"/>
    <w:rsid w:val="00445997"/>
    <w:rsid w:val="004459DA"/>
    <w:rsid w:val="004471A5"/>
    <w:rsid w:val="00447D93"/>
    <w:rsid w:val="004501E0"/>
    <w:rsid w:val="00450AC3"/>
    <w:rsid w:val="004524B7"/>
    <w:rsid w:val="00452ABA"/>
    <w:rsid w:val="0045383A"/>
    <w:rsid w:val="00453BC0"/>
    <w:rsid w:val="004550A8"/>
    <w:rsid w:val="00455D67"/>
    <w:rsid w:val="00455F69"/>
    <w:rsid w:val="00456E64"/>
    <w:rsid w:val="00457144"/>
    <w:rsid w:val="00457BB9"/>
    <w:rsid w:val="00461ED1"/>
    <w:rsid w:val="0046243F"/>
    <w:rsid w:val="004629A4"/>
    <w:rsid w:val="004633AA"/>
    <w:rsid w:val="00463D9B"/>
    <w:rsid w:val="0046437C"/>
    <w:rsid w:val="004653DC"/>
    <w:rsid w:val="00466EC3"/>
    <w:rsid w:val="00467140"/>
    <w:rsid w:val="0046719E"/>
    <w:rsid w:val="00467423"/>
    <w:rsid w:val="00470B4A"/>
    <w:rsid w:val="00470FAC"/>
    <w:rsid w:val="00473499"/>
    <w:rsid w:val="00474733"/>
    <w:rsid w:val="004752B5"/>
    <w:rsid w:val="0047580F"/>
    <w:rsid w:val="00475D34"/>
    <w:rsid w:val="004774B0"/>
    <w:rsid w:val="004802FE"/>
    <w:rsid w:val="00481936"/>
    <w:rsid w:val="00482339"/>
    <w:rsid w:val="0048618F"/>
    <w:rsid w:val="00487830"/>
    <w:rsid w:val="00490235"/>
    <w:rsid w:val="00491B34"/>
    <w:rsid w:val="00492F7E"/>
    <w:rsid w:val="004933DF"/>
    <w:rsid w:val="00496FCB"/>
    <w:rsid w:val="00497693"/>
    <w:rsid w:val="00497C12"/>
    <w:rsid w:val="004A0ADC"/>
    <w:rsid w:val="004A0D30"/>
    <w:rsid w:val="004A0FA4"/>
    <w:rsid w:val="004A1E58"/>
    <w:rsid w:val="004A3198"/>
    <w:rsid w:val="004A37D0"/>
    <w:rsid w:val="004A38C7"/>
    <w:rsid w:val="004A3CEE"/>
    <w:rsid w:val="004A4C1E"/>
    <w:rsid w:val="004A57C9"/>
    <w:rsid w:val="004A70A4"/>
    <w:rsid w:val="004B06A2"/>
    <w:rsid w:val="004B1C47"/>
    <w:rsid w:val="004B20FF"/>
    <w:rsid w:val="004B2954"/>
    <w:rsid w:val="004B2DA1"/>
    <w:rsid w:val="004B2E37"/>
    <w:rsid w:val="004B3517"/>
    <w:rsid w:val="004B4BAC"/>
    <w:rsid w:val="004B6A98"/>
    <w:rsid w:val="004B6F1E"/>
    <w:rsid w:val="004B7D49"/>
    <w:rsid w:val="004C021D"/>
    <w:rsid w:val="004C024C"/>
    <w:rsid w:val="004C1D8F"/>
    <w:rsid w:val="004C2659"/>
    <w:rsid w:val="004C4882"/>
    <w:rsid w:val="004C68DF"/>
    <w:rsid w:val="004C73A3"/>
    <w:rsid w:val="004D060B"/>
    <w:rsid w:val="004D063F"/>
    <w:rsid w:val="004D1B7C"/>
    <w:rsid w:val="004D1F63"/>
    <w:rsid w:val="004D2939"/>
    <w:rsid w:val="004D3125"/>
    <w:rsid w:val="004D37ED"/>
    <w:rsid w:val="004D4181"/>
    <w:rsid w:val="004D4F3D"/>
    <w:rsid w:val="004D5215"/>
    <w:rsid w:val="004D70AF"/>
    <w:rsid w:val="004D719D"/>
    <w:rsid w:val="004E1A35"/>
    <w:rsid w:val="004E7611"/>
    <w:rsid w:val="004F010C"/>
    <w:rsid w:val="004F02D1"/>
    <w:rsid w:val="004F0369"/>
    <w:rsid w:val="004F137C"/>
    <w:rsid w:val="004F167B"/>
    <w:rsid w:val="004F22AA"/>
    <w:rsid w:val="004F2FCF"/>
    <w:rsid w:val="004F3549"/>
    <w:rsid w:val="004F4B77"/>
    <w:rsid w:val="004F5F77"/>
    <w:rsid w:val="004F61B6"/>
    <w:rsid w:val="004F62D3"/>
    <w:rsid w:val="004F6B00"/>
    <w:rsid w:val="004F77E3"/>
    <w:rsid w:val="00500CCB"/>
    <w:rsid w:val="00501487"/>
    <w:rsid w:val="00502453"/>
    <w:rsid w:val="0050557C"/>
    <w:rsid w:val="005069E5"/>
    <w:rsid w:val="00511395"/>
    <w:rsid w:val="0051147C"/>
    <w:rsid w:val="005129CA"/>
    <w:rsid w:val="00512A0D"/>
    <w:rsid w:val="005131DE"/>
    <w:rsid w:val="00514CBE"/>
    <w:rsid w:val="005157F2"/>
    <w:rsid w:val="00516BE1"/>
    <w:rsid w:val="00516D07"/>
    <w:rsid w:val="00521922"/>
    <w:rsid w:val="0052469D"/>
    <w:rsid w:val="00525104"/>
    <w:rsid w:val="00530E8F"/>
    <w:rsid w:val="005311AB"/>
    <w:rsid w:val="005325F9"/>
    <w:rsid w:val="00532FA1"/>
    <w:rsid w:val="005331DE"/>
    <w:rsid w:val="0053647F"/>
    <w:rsid w:val="005367D2"/>
    <w:rsid w:val="00536971"/>
    <w:rsid w:val="00542735"/>
    <w:rsid w:val="00545781"/>
    <w:rsid w:val="00545D55"/>
    <w:rsid w:val="00550535"/>
    <w:rsid w:val="00551B17"/>
    <w:rsid w:val="00551EA7"/>
    <w:rsid w:val="00553FC5"/>
    <w:rsid w:val="005540DE"/>
    <w:rsid w:val="00555D8B"/>
    <w:rsid w:val="00556125"/>
    <w:rsid w:val="005562DF"/>
    <w:rsid w:val="00557084"/>
    <w:rsid w:val="005605DF"/>
    <w:rsid w:val="00560733"/>
    <w:rsid w:val="005618CD"/>
    <w:rsid w:val="00563F5E"/>
    <w:rsid w:val="00564030"/>
    <w:rsid w:val="005646F8"/>
    <w:rsid w:val="0056682A"/>
    <w:rsid w:val="005669CE"/>
    <w:rsid w:val="00566AB7"/>
    <w:rsid w:val="00566ACD"/>
    <w:rsid w:val="005725D4"/>
    <w:rsid w:val="00573ADA"/>
    <w:rsid w:val="00575FEF"/>
    <w:rsid w:val="005761FB"/>
    <w:rsid w:val="00576431"/>
    <w:rsid w:val="005765FD"/>
    <w:rsid w:val="005773D8"/>
    <w:rsid w:val="00577F48"/>
    <w:rsid w:val="00581DD9"/>
    <w:rsid w:val="00582C65"/>
    <w:rsid w:val="00583AEB"/>
    <w:rsid w:val="00583BD5"/>
    <w:rsid w:val="00583F7A"/>
    <w:rsid w:val="0058430D"/>
    <w:rsid w:val="00584639"/>
    <w:rsid w:val="00584F15"/>
    <w:rsid w:val="0058550A"/>
    <w:rsid w:val="0058552D"/>
    <w:rsid w:val="005862FC"/>
    <w:rsid w:val="005907C6"/>
    <w:rsid w:val="005909A9"/>
    <w:rsid w:val="005915FD"/>
    <w:rsid w:val="00593101"/>
    <w:rsid w:val="00594035"/>
    <w:rsid w:val="00594E15"/>
    <w:rsid w:val="00595218"/>
    <w:rsid w:val="0059570B"/>
    <w:rsid w:val="00595E4C"/>
    <w:rsid w:val="00595FA0"/>
    <w:rsid w:val="0059613C"/>
    <w:rsid w:val="005974DD"/>
    <w:rsid w:val="005975EC"/>
    <w:rsid w:val="005A146C"/>
    <w:rsid w:val="005A73B9"/>
    <w:rsid w:val="005A75AE"/>
    <w:rsid w:val="005A7A28"/>
    <w:rsid w:val="005B068E"/>
    <w:rsid w:val="005B0765"/>
    <w:rsid w:val="005B212D"/>
    <w:rsid w:val="005B458A"/>
    <w:rsid w:val="005B4ED0"/>
    <w:rsid w:val="005B635D"/>
    <w:rsid w:val="005B65BC"/>
    <w:rsid w:val="005B66D7"/>
    <w:rsid w:val="005B7F63"/>
    <w:rsid w:val="005C0DFC"/>
    <w:rsid w:val="005C17BD"/>
    <w:rsid w:val="005C1FD8"/>
    <w:rsid w:val="005C2009"/>
    <w:rsid w:val="005C3313"/>
    <w:rsid w:val="005C4EA2"/>
    <w:rsid w:val="005C6309"/>
    <w:rsid w:val="005C6437"/>
    <w:rsid w:val="005C6F31"/>
    <w:rsid w:val="005C75F8"/>
    <w:rsid w:val="005D046B"/>
    <w:rsid w:val="005D0925"/>
    <w:rsid w:val="005D09A0"/>
    <w:rsid w:val="005D0CD5"/>
    <w:rsid w:val="005D0E76"/>
    <w:rsid w:val="005D1032"/>
    <w:rsid w:val="005D32D5"/>
    <w:rsid w:val="005D3A41"/>
    <w:rsid w:val="005D4BD4"/>
    <w:rsid w:val="005D5A66"/>
    <w:rsid w:val="005D6AEE"/>
    <w:rsid w:val="005D7292"/>
    <w:rsid w:val="005D78E6"/>
    <w:rsid w:val="005E10EF"/>
    <w:rsid w:val="005E1CCD"/>
    <w:rsid w:val="005E225D"/>
    <w:rsid w:val="005E2A1F"/>
    <w:rsid w:val="005E2BDC"/>
    <w:rsid w:val="005E331B"/>
    <w:rsid w:val="005E34DE"/>
    <w:rsid w:val="005E381B"/>
    <w:rsid w:val="005E590A"/>
    <w:rsid w:val="005E62C9"/>
    <w:rsid w:val="005E707B"/>
    <w:rsid w:val="005E721A"/>
    <w:rsid w:val="005F14D2"/>
    <w:rsid w:val="005F1DEB"/>
    <w:rsid w:val="005F3203"/>
    <w:rsid w:val="005F39F9"/>
    <w:rsid w:val="005F3B54"/>
    <w:rsid w:val="005F3FAA"/>
    <w:rsid w:val="005F683A"/>
    <w:rsid w:val="005F79B7"/>
    <w:rsid w:val="0060058B"/>
    <w:rsid w:val="00600935"/>
    <w:rsid w:val="00600EA5"/>
    <w:rsid w:val="0060216A"/>
    <w:rsid w:val="00602600"/>
    <w:rsid w:val="0060309C"/>
    <w:rsid w:val="0060457A"/>
    <w:rsid w:val="006054D5"/>
    <w:rsid w:val="00605A33"/>
    <w:rsid w:val="00605FA6"/>
    <w:rsid w:val="0060602B"/>
    <w:rsid w:val="006074CF"/>
    <w:rsid w:val="00610163"/>
    <w:rsid w:val="006110F1"/>
    <w:rsid w:val="00611192"/>
    <w:rsid w:val="0061350E"/>
    <w:rsid w:val="00613612"/>
    <w:rsid w:val="006142C0"/>
    <w:rsid w:val="0061595F"/>
    <w:rsid w:val="006159BF"/>
    <w:rsid w:val="00616F22"/>
    <w:rsid w:val="006178DD"/>
    <w:rsid w:val="00620357"/>
    <w:rsid w:val="00622A41"/>
    <w:rsid w:val="00622B57"/>
    <w:rsid w:val="006235EC"/>
    <w:rsid w:val="00624270"/>
    <w:rsid w:val="00625851"/>
    <w:rsid w:val="00625FEF"/>
    <w:rsid w:val="00630BBA"/>
    <w:rsid w:val="00631424"/>
    <w:rsid w:val="00633A11"/>
    <w:rsid w:val="00634349"/>
    <w:rsid w:val="0063479D"/>
    <w:rsid w:val="00636FE6"/>
    <w:rsid w:val="00640667"/>
    <w:rsid w:val="00641210"/>
    <w:rsid w:val="00641585"/>
    <w:rsid w:val="00641F2C"/>
    <w:rsid w:val="00643DB8"/>
    <w:rsid w:val="00645D3A"/>
    <w:rsid w:val="00646B37"/>
    <w:rsid w:val="006474E3"/>
    <w:rsid w:val="0064798D"/>
    <w:rsid w:val="0065084D"/>
    <w:rsid w:val="00653761"/>
    <w:rsid w:val="00654253"/>
    <w:rsid w:val="006542BB"/>
    <w:rsid w:val="006546F9"/>
    <w:rsid w:val="00655962"/>
    <w:rsid w:val="006560C8"/>
    <w:rsid w:val="00657A0A"/>
    <w:rsid w:val="006602CF"/>
    <w:rsid w:val="00660948"/>
    <w:rsid w:val="00660B0E"/>
    <w:rsid w:val="00660C0E"/>
    <w:rsid w:val="00660CC4"/>
    <w:rsid w:val="00661AC4"/>
    <w:rsid w:val="00661E4A"/>
    <w:rsid w:val="0066296B"/>
    <w:rsid w:val="00663674"/>
    <w:rsid w:val="00665DE0"/>
    <w:rsid w:val="006673E0"/>
    <w:rsid w:val="00670BAB"/>
    <w:rsid w:val="00671060"/>
    <w:rsid w:val="00671754"/>
    <w:rsid w:val="00671C53"/>
    <w:rsid w:val="006721B6"/>
    <w:rsid w:val="0067222F"/>
    <w:rsid w:val="00673608"/>
    <w:rsid w:val="006739C7"/>
    <w:rsid w:val="006743D5"/>
    <w:rsid w:val="006743D7"/>
    <w:rsid w:val="00675038"/>
    <w:rsid w:val="00677C84"/>
    <w:rsid w:val="00680779"/>
    <w:rsid w:val="00680BD2"/>
    <w:rsid w:val="00680BE9"/>
    <w:rsid w:val="00682878"/>
    <w:rsid w:val="0068388C"/>
    <w:rsid w:val="00683B9A"/>
    <w:rsid w:val="00683BAE"/>
    <w:rsid w:val="00683E3D"/>
    <w:rsid w:val="00684638"/>
    <w:rsid w:val="0068470C"/>
    <w:rsid w:val="00684B63"/>
    <w:rsid w:val="006852D9"/>
    <w:rsid w:val="00687F41"/>
    <w:rsid w:val="006943E2"/>
    <w:rsid w:val="00694A23"/>
    <w:rsid w:val="006A05DF"/>
    <w:rsid w:val="006A2387"/>
    <w:rsid w:val="006A4739"/>
    <w:rsid w:val="006A5D32"/>
    <w:rsid w:val="006A6B2E"/>
    <w:rsid w:val="006A761D"/>
    <w:rsid w:val="006B065E"/>
    <w:rsid w:val="006B073B"/>
    <w:rsid w:val="006B0E95"/>
    <w:rsid w:val="006B10E7"/>
    <w:rsid w:val="006B122F"/>
    <w:rsid w:val="006B231C"/>
    <w:rsid w:val="006B35CC"/>
    <w:rsid w:val="006B469C"/>
    <w:rsid w:val="006B4DD1"/>
    <w:rsid w:val="006B4EF2"/>
    <w:rsid w:val="006B5E78"/>
    <w:rsid w:val="006B6240"/>
    <w:rsid w:val="006B74DD"/>
    <w:rsid w:val="006C0846"/>
    <w:rsid w:val="006C0DFC"/>
    <w:rsid w:val="006C1B1D"/>
    <w:rsid w:val="006C1D4F"/>
    <w:rsid w:val="006C208F"/>
    <w:rsid w:val="006C4088"/>
    <w:rsid w:val="006C4690"/>
    <w:rsid w:val="006C4925"/>
    <w:rsid w:val="006C5B68"/>
    <w:rsid w:val="006D0364"/>
    <w:rsid w:val="006D186D"/>
    <w:rsid w:val="006D1ACE"/>
    <w:rsid w:val="006D3606"/>
    <w:rsid w:val="006D4089"/>
    <w:rsid w:val="006D48C3"/>
    <w:rsid w:val="006D5A4D"/>
    <w:rsid w:val="006D6716"/>
    <w:rsid w:val="006D7E8E"/>
    <w:rsid w:val="006E2044"/>
    <w:rsid w:val="006E2515"/>
    <w:rsid w:val="006E2746"/>
    <w:rsid w:val="006E31A5"/>
    <w:rsid w:val="006E4BF8"/>
    <w:rsid w:val="006E5088"/>
    <w:rsid w:val="006E5115"/>
    <w:rsid w:val="006E5BA3"/>
    <w:rsid w:val="006E640A"/>
    <w:rsid w:val="006F1296"/>
    <w:rsid w:val="006F1F2D"/>
    <w:rsid w:val="006F2A99"/>
    <w:rsid w:val="006F333B"/>
    <w:rsid w:val="006F529F"/>
    <w:rsid w:val="006F6854"/>
    <w:rsid w:val="006F7F21"/>
    <w:rsid w:val="00700739"/>
    <w:rsid w:val="00702216"/>
    <w:rsid w:val="007027E2"/>
    <w:rsid w:val="0070290B"/>
    <w:rsid w:val="00703A9F"/>
    <w:rsid w:val="00704654"/>
    <w:rsid w:val="00704766"/>
    <w:rsid w:val="00704D5E"/>
    <w:rsid w:val="00705FA5"/>
    <w:rsid w:val="007103FD"/>
    <w:rsid w:val="0071084B"/>
    <w:rsid w:val="00710FA7"/>
    <w:rsid w:val="0071112C"/>
    <w:rsid w:val="0071188D"/>
    <w:rsid w:val="00711CEC"/>
    <w:rsid w:val="0071270D"/>
    <w:rsid w:val="00712AF9"/>
    <w:rsid w:val="00712FBA"/>
    <w:rsid w:val="00716BBB"/>
    <w:rsid w:val="007178E1"/>
    <w:rsid w:val="007200C7"/>
    <w:rsid w:val="00720879"/>
    <w:rsid w:val="00720E2A"/>
    <w:rsid w:val="00721307"/>
    <w:rsid w:val="00721754"/>
    <w:rsid w:val="00722948"/>
    <w:rsid w:val="0072352D"/>
    <w:rsid w:val="00723B0B"/>
    <w:rsid w:val="00725844"/>
    <w:rsid w:val="00726926"/>
    <w:rsid w:val="00726BF8"/>
    <w:rsid w:val="007275CE"/>
    <w:rsid w:val="00730F8B"/>
    <w:rsid w:val="0073364B"/>
    <w:rsid w:val="00733D64"/>
    <w:rsid w:val="007365AD"/>
    <w:rsid w:val="00737F74"/>
    <w:rsid w:val="00741548"/>
    <w:rsid w:val="00742963"/>
    <w:rsid w:val="00742E06"/>
    <w:rsid w:val="007440FA"/>
    <w:rsid w:val="00744C06"/>
    <w:rsid w:val="007478DB"/>
    <w:rsid w:val="00747CD6"/>
    <w:rsid w:val="00747EA4"/>
    <w:rsid w:val="00751394"/>
    <w:rsid w:val="007513FB"/>
    <w:rsid w:val="00751F66"/>
    <w:rsid w:val="0075211B"/>
    <w:rsid w:val="00753061"/>
    <w:rsid w:val="00753794"/>
    <w:rsid w:val="007537CF"/>
    <w:rsid w:val="00754819"/>
    <w:rsid w:val="00755CE6"/>
    <w:rsid w:val="00755E2C"/>
    <w:rsid w:val="00757E3E"/>
    <w:rsid w:val="00761283"/>
    <w:rsid w:val="007631B4"/>
    <w:rsid w:val="00764D82"/>
    <w:rsid w:val="0076526F"/>
    <w:rsid w:val="00771681"/>
    <w:rsid w:val="007726C3"/>
    <w:rsid w:val="0077281F"/>
    <w:rsid w:val="00772842"/>
    <w:rsid w:val="00772969"/>
    <w:rsid w:val="00773708"/>
    <w:rsid w:val="007749A8"/>
    <w:rsid w:val="00776346"/>
    <w:rsid w:val="0077649B"/>
    <w:rsid w:val="007821BF"/>
    <w:rsid w:val="00784581"/>
    <w:rsid w:val="0078496D"/>
    <w:rsid w:val="00784C0B"/>
    <w:rsid w:val="00785E82"/>
    <w:rsid w:val="00786CAF"/>
    <w:rsid w:val="00787A1D"/>
    <w:rsid w:val="00791B68"/>
    <w:rsid w:val="00791DA7"/>
    <w:rsid w:val="00793A17"/>
    <w:rsid w:val="007949D8"/>
    <w:rsid w:val="00796D0D"/>
    <w:rsid w:val="007A0091"/>
    <w:rsid w:val="007A01D2"/>
    <w:rsid w:val="007A0FCE"/>
    <w:rsid w:val="007A23CC"/>
    <w:rsid w:val="007A32AC"/>
    <w:rsid w:val="007A4DED"/>
    <w:rsid w:val="007A5CD7"/>
    <w:rsid w:val="007A5F02"/>
    <w:rsid w:val="007A76FC"/>
    <w:rsid w:val="007A7A4B"/>
    <w:rsid w:val="007A7FAF"/>
    <w:rsid w:val="007B1861"/>
    <w:rsid w:val="007B2D66"/>
    <w:rsid w:val="007B2E54"/>
    <w:rsid w:val="007B2E7B"/>
    <w:rsid w:val="007B3536"/>
    <w:rsid w:val="007B37A8"/>
    <w:rsid w:val="007B38DE"/>
    <w:rsid w:val="007B43B9"/>
    <w:rsid w:val="007B7210"/>
    <w:rsid w:val="007B75AF"/>
    <w:rsid w:val="007C2185"/>
    <w:rsid w:val="007C24C7"/>
    <w:rsid w:val="007C3731"/>
    <w:rsid w:val="007C3C4F"/>
    <w:rsid w:val="007C43EF"/>
    <w:rsid w:val="007C4623"/>
    <w:rsid w:val="007C5904"/>
    <w:rsid w:val="007C5B57"/>
    <w:rsid w:val="007C5CF9"/>
    <w:rsid w:val="007D0CC6"/>
    <w:rsid w:val="007D139B"/>
    <w:rsid w:val="007D13A9"/>
    <w:rsid w:val="007D2B96"/>
    <w:rsid w:val="007D311C"/>
    <w:rsid w:val="007D38FF"/>
    <w:rsid w:val="007D43AD"/>
    <w:rsid w:val="007D57D7"/>
    <w:rsid w:val="007D6B43"/>
    <w:rsid w:val="007E1134"/>
    <w:rsid w:val="007E1308"/>
    <w:rsid w:val="007E1D0C"/>
    <w:rsid w:val="007E20C0"/>
    <w:rsid w:val="007E3881"/>
    <w:rsid w:val="007E4029"/>
    <w:rsid w:val="007E4649"/>
    <w:rsid w:val="007E65CC"/>
    <w:rsid w:val="007E693E"/>
    <w:rsid w:val="007E6B4A"/>
    <w:rsid w:val="007E6D67"/>
    <w:rsid w:val="007E72F6"/>
    <w:rsid w:val="007F1717"/>
    <w:rsid w:val="007F4D48"/>
    <w:rsid w:val="007F59E3"/>
    <w:rsid w:val="007F61EC"/>
    <w:rsid w:val="007F66CB"/>
    <w:rsid w:val="0080082F"/>
    <w:rsid w:val="00801618"/>
    <w:rsid w:val="00802E28"/>
    <w:rsid w:val="008037F2"/>
    <w:rsid w:val="008039FF"/>
    <w:rsid w:val="00803F6A"/>
    <w:rsid w:val="00804042"/>
    <w:rsid w:val="008055AB"/>
    <w:rsid w:val="00805A82"/>
    <w:rsid w:val="008064F7"/>
    <w:rsid w:val="00806730"/>
    <w:rsid w:val="008069E4"/>
    <w:rsid w:val="008100B9"/>
    <w:rsid w:val="008111F0"/>
    <w:rsid w:val="00812909"/>
    <w:rsid w:val="0081306F"/>
    <w:rsid w:val="0081341A"/>
    <w:rsid w:val="008136DD"/>
    <w:rsid w:val="00816152"/>
    <w:rsid w:val="00817001"/>
    <w:rsid w:val="00820630"/>
    <w:rsid w:val="0082186B"/>
    <w:rsid w:val="00821DEC"/>
    <w:rsid w:val="008224E1"/>
    <w:rsid w:val="00822772"/>
    <w:rsid w:val="00825CF1"/>
    <w:rsid w:val="00826489"/>
    <w:rsid w:val="008300A6"/>
    <w:rsid w:val="008309A8"/>
    <w:rsid w:val="00830E4D"/>
    <w:rsid w:val="00831560"/>
    <w:rsid w:val="00831B59"/>
    <w:rsid w:val="00834E30"/>
    <w:rsid w:val="008352E1"/>
    <w:rsid w:val="00835A2A"/>
    <w:rsid w:val="00835CCD"/>
    <w:rsid w:val="0084072A"/>
    <w:rsid w:val="0084185E"/>
    <w:rsid w:val="008419D4"/>
    <w:rsid w:val="00841A4C"/>
    <w:rsid w:val="00841ADC"/>
    <w:rsid w:val="00845172"/>
    <w:rsid w:val="008521F9"/>
    <w:rsid w:val="00853584"/>
    <w:rsid w:val="0085375B"/>
    <w:rsid w:val="00853B48"/>
    <w:rsid w:val="008544B9"/>
    <w:rsid w:val="00854634"/>
    <w:rsid w:val="0085468B"/>
    <w:rsid w:val="00854892"/>
    <w:rsid w:val="00854E50"/>
    <w:rsid w:val="00855A83"/>
    <w:rsid w:val="00855DD4"/>
    <w:rsid w:val="00856291"/>
    <w:rsid w:val="008579D7"/>
    <w:rsid w:val="00861277"/>
    <w:rsid w:val="00861D5E"/>
    <w:rsid w:val="00861F40"/>
    <w:rsid w:val="0086219F"/>
    <w:rsid w:val="00862465"/>
    <w:rsid w:val="00862823"/>
    <w:rsid w:val="00863360"/>
    <w:rsid w:val="00863B7D"/>
    <w:rsid w:val="00863C3A"/>
    <w:rsid w:val="00864AAE"/>
    <w:rsid w:val="00864C04"/>
    <w:rsid w:val="008658EF"/>
    <w:rsid w:val="00871E25"/>
    <w:rsid w:val="00872070"/>
    <w:rsid w:val="0087418D"/>
    <w:rsid w:val="00874393"/>
    <w:rsid w:val="008752C8"/>
    <w:rsid w:val="008762A9"/>
    <w:rsid w:val="008767A3"/>
    <w:rsid w:val="008772E4"/>
    <w:rsid w:val="008808E1"/>
    <w:rsid w:val="00881F7D"/>
    <w:rsid w:val="0088523C"/>
    <w:rsid w:val="00886D58"/>
    <w:rsid w:val="00887A66"/>
    <w:rsid w:val="00890E87"/>
    <w:rsid w:val="0089256F"/>
    <w:rsid w:val="008928EB"/>
    <w:rsid w:val="0089306F"/>
    <w:rsid w:val="008935F4"/>
    <w:rsid w:val="00893C17"/>
    <w:rsid w:val="0089402B"/>
    <w:rsid w:val="00894182"/>
    <w:rsid w:val="00894A78"/>
    <w:rsid w:val="00895E49"/>
    <w:rsid w:val="00896A96"/>
    <w:rsid w:val="00897C8F"/>
    <w:rsid w:val="00897D7B"/>
    <w:rsid w:val="00897EAC"/>
    <w:rsid w:val="008A0B5A"/>
    <w:rsid w:val="008A1401"/>
    <w:rsid w:val="008A1441"/>
    <w:rsid w:val="008A3123"/>
    <w:rsid w:val="008A4D47"/>
    <w:rsid w:val="008A621A"/>
    <w:rsid w:val="008A673F"/>
    <w:rsid w:val="008A7922"/>
    <w:rsid w:val="008B273D"/>
    <w:rsid w:val="008B4850"/>
    <w:rsid w:val="008B5971"/>
    <w:rsid w:val="008B65A6"/>
    <w:rsid w:val="008B6755"/>
    <w:rsid w:val="008C03C7"/>
    <w:rsid w:val="008C0781"/>
    <w:rsid w:val="008C0ACE"/>
    <w:rsid w:val="008C16FB"/>
    <w:rsid w:val="008C1BFE"/>
    <w:rsid w:val="008C23B9"/>
    <w:rsid w:val="008C3B2C"/>
    <w:rsid w:val="008C48F1"/>
    <w:rsid w:val="008C4CF9"/>
    <w:rsid w:val="008C5494"/>
    <w:rsid w:val="008C5E6C"/>
    <w:rsid w:val="008D1F86"/>
    <w:rsid w:val="008D326E"/>
    <w:rsid w:val="008D43C7"/>
    <w:rsid w:val="008D5B3A"/>
    <w:rsid w:val="008D7805"/>
    <w:rsid w:val="008D7EE6"/>
    <w:rsid w:val="008E57F3"/>
    <w:rsid w:val="008E6A98"/>
    <w:rsid w:val="008E72A8"/>
    <w:rsid w:val="008E7EBE"/>
    <w:rsid w:val="008F0406"/>
    <w:rsid w:val="008F1751"/>
    <w:rsid w:val="008F1A26"/>
    <w:rsid w:val="008F24EE"/>
    <w:rsid w:val="008F2EFE"/>
    <w:rsid w:val="008F4808"/>
    <w:rsid w:val="008F50E5"/>
    <w:rsid w:val="008F6458"/>
    <w:rsid w:val="008F712E"/>
    <w:rsid w:val="00900618"/>
    <w:rsid w:val="009010A0"/>
    <w:rsid w:val="00901337"/>
    <w:rsid w:val="00902157"/>
    <w:rsid w:val="009029DE"/>
    <w:rsid w:val="00904428"/>
    <w:rsid w:val="0090445D"/>
    <w:rsid w:val="00905A0E"/>
    <w:rsid w:val="00905AAE"/>
    <w:rsid w:val="00905E94"/>
    <w:rsid w:val="00907849"/>
    <w:rsid w:val="0091261A"/>
    <w:rsid w:val="009141B4"/>
    <w:rsid w:val="009178E9"/>
    <w:rsid w:val="00920F6E"/>
    <w:rsid w:val="009212B2"/>
    <w:rsid w:val="0092205C"/>
    <w:rsid w:val="0092211C"/>
    <w:rsid w:val="00923698"/>
    <w:rsid w:val="00924D10"/>
    <w:rsid w:val="0092519A"/>
    <w:rsid w:val="0092628F"/>
    <w:rsid w:val="009272B0"/>
    <w:rsid w:val="00930955"/>
    <w:rsid w:val="0093195A"/>
    <w:rsid w:val="00932FAD"/>
    <w:rsid w:val="00934079"/>
    <w:rsid w:val="00934965"/>
    <w:rsid w:val="00936155"/>
    <w:rsid w:val="00936605"/>
    <w:rsid w:val="00937DFE"/>
    <w:rsid w:val="0094017D"/>
    <w:rsid w:val="009420E9"/>
    <w:rsid w:val="00943311"/>
    <w:rsid w:val="0094538E"/>
    <w:rsid w:val="009458EE"/>
    <w:rsid w:val="00947103"/>
    <w:rsid w:val="00950395"/>
    <w:rsid w:val="00950993"/>
    <w:rsid w:val="00950D83"/>
    <w:rsid w:val="009510FC"/>
    <w:rsid w:val="009525BB"/>
    <w:rsid w:val="009546DE"/>
    <w:rsid w:val="00954EC0"/>
    <w:rsid w:val="009555D4"/>
    <w:rsid w:val="0095742D"/>
    <w:rsid w:val="0095761F"/>
    <w:rsid w:val="00960004"/>
    <w:rsid w:val="00962328"/>
    <w:rsid w:val="00964C50"/>
    <w:rsid w:val="00964E22"/>
    <w:rsid w:val="0096583E"/>
    <w:rsid w:val="009672D5"/>
    <w:rsid w:val="009725DC"/>
    <w:rsid w:val="00972E10"/>
    <w:rsid w:val="00975E79"/>
    <w:rsid w:val="00976908"/>
    <w:rsid w:val="00976A47"/>
    <w:rsid w:val="00980997"/>
    <w:rsid w:val="00980B83"/>
    <w:rsid w:val="00980EE7"/>
    <w:rsid w:val="00981EAF"/>
    <w:rsid w:val="0098233A"/>
    <w:rsid w:val="0098246F"/>
    <w:rsid w:val="00990142"/>
    <w:rsid w:val="0099110A"/>
    <w:rsid w:val="00991F98"/>
    <w:rsid w:val="00992507"/>
    <w:rsid w:val="00992745"/>
    <w:rsid w:val="00992A54"/>
    <w:rsid w:val="00992FCB"/>
    <w:rsid w:val="0099631E"/>
    <w:rsid w:val="009970BC"/>
    <w:rsid w:val="00997293"/>
    <w:rsid w:val="0099779F"/>
    <w:rsid w:val="009A0372"/>
    <w:rsid w:val="009A3944"/>
    <w:rsid w:val="009A54E6"/>
    <w:rsid w:val="009A57E1"/>
    <w:rsid w:val="009A61AE"/>
    <w:rsid w:val="009A62FD"/>
    <w:rsid w:val="009A64C8"/>
    <w:rsid w:val="009B2A48"/>
    <w:rsid w:val="009B40FE"/>
    <w:rsid w:val="009B6566"/>
    <w:rsid w:val="009C0B15"/>
    <w:rsid w:val="009C0D14"/>
    <w:rsid w:val="009C1694"/>
    <w:rsid w:val="009C1745"/>
    <w:rsid w:val="009C182E"/>
    <w:rsid w:val="009C4264"/>
    <w:rsid w:val="009C4B68"/>
    <w:rsid w:val="009C594F"/>
    <w:rsid w:val="009C5F47"/>
    <w:rsid w:val="009C62E3"/>
    <w:rsid w:val="009D0138"/>
    <w:rsid w:val="009D2EBF"/>
    <w:rsid w:val="009D4257"/>
    <w:rsid w:val="009D6373"/>
    <w:rsid w:val="009D78BD"/>
    <w:rsid w:val="009E09C9"/>
    <w:rsid w:val="009E0FFD"/>
    <w:rsid w:val="009E1C77"/>
    <w:rsid w:val="009E2DA4"/>
    <w:rsid w:val="009E3156"/>
    <w:rsid w:val="009E4E8E"/>
    <w:rsid w:val="009E6726"/>
    <w:rsid w:val="009E75FC"/>
    <w:rsid w:val="009E7F9B"/>
    <w:rsid w:val="009F15AE"/>
    <w:rsid w:val="009F33D9"/>
    <w:rsid w:val="009F388F"/>
    <w:rsid w:val="009F4521"/>
    <w:rsid w:val="009F5151"/>
    <w:rsid w:val="009F6552"/>
    <w:rsid w:val="009F67B1"/>
    <w:rsid w:val="009F6C20"/>
    <w:rsid w:val="009F7692"/>
    <w:rsid w:val="00A016FC"/>
    <w:rsid w:val="00A02932"/>
    <w:rsid w:val="00A03866"/>
    <w:rsid w:val="00A044BC"/>
    <w:rsid w:val="00A046DB"/>
    <w:rsid w:val="00A0527B"/>
    <w:rsid w:val="00A0532B"/>
    <w:rsid w:val="00A0583A"/>
    <w:rsid w:val="00A05EAA"/>
    <w:rsid w:val="00A06F99"/>
    <w:rsid w:val="00A07246"/>
    <w:rsid w:val="00A07CE3"/>
    <w:rsid w:val="00A111FC"/>
    <w:rsid w:val="00A122F6"/>
    <w:rsid w:val="00A13EAE"/>
    <w:rsid w:val="00A14A37"/>
    <w:rsid w:val="00A160C5"/>
    <w:rsid w:val="00A2054F"/>
    <w:rsid w:val="00A216CF"/>
    <w:rsid w:val="00A21DA8"/>
    <w:rsid w:val="00A23BAD"/>
    <w:rsid w:val="00A250E2"/>
    <w:rsid w:val="00A260D6"/>
    <w:rsid w:val="00A264E5"/>
    <w:rsid w:val="00A26D07"/>
    <w:rsid w:val="00A27AE8"/>
    <w:rsid w:val="00A27CB8"/>
    <w:rsid w:val="00A30721"/>
    <w:rsid w:val="00A32242"/>
    <w:rsid w:val="00A361E9"/>
    <w:rsid w:val="00A36472"/>
    <w:rsid w:val="00A367CF"/>
    <w:rsid w:val="00A370BA"/>
    <w:rsid w:val="00A409B9"/>
    <w:rsid w:val="00A416C1"/>
    <w:rsid w:val="00A45BFC"/>
    <w:rsid w:val="00A469AB"/>
    <w:rsid w:val="00A46CBD"/>
    <w:rsid w:val="00A47876"/>
    <w:rsid w:val="00A5137E"/>
    <w:rsid w:val="00A513F5"/>
    <w:rsid w:val="00A52257"/>
    <w:rsid w:val="00A52593"/>
    <w:rsid w:val="00A55142"/>
    <w:rsid w:val="00A55AB4"/>
    <w:rsid w:val="00A55ADF"/>
    <w:rsid w:val="00A55DB0"/>
    <w:rsid w:val="00A56185"/>
    <w:rsid w:val="00A56DEB"/>
    <w:rsid w:val="00A5759A"/>
    <w:rsid w:val="00A61A9B"/>
    <w:rsid w:val="00A63358"/>
    <w:rsid w:val="00A641F6"/>
    <w:rsid w:val="00A646F9"/>
    <w:rsid w:val="00A64FFC"/>
    <w:rsid w:val="00A65BF1"/>
    <w:rsid w:val="00A66BA5"/>
    <w:rsid w:val="00A7027B"/>
    <w:rsid w:val="00A7116A"/>
    <w:rsid w:val="00A71383"/>
    <w:rsid w:val="00A71608"/>
    <w:rsid w:val="00A72CF5"/>
    <w:rsid w:val="00A74E47"/>
    <w:rsid w:val="00A76AD5"/>
    <w:rsid w:val="00A77C1C"/>
    <w:rsid w:val="00A81A24"/>
    <w:rsid w:val="00A82425"/>
    <w:rsid w:val="00A825E3"/>
    <w:rsid w:val="00A82B07"/>
    <w:rsid w:val="00A82EA6"/>
    <w:rsid w:val="00A83219"/>
    <w:rsid w:val="00A83BC6"/>
    <w:rsid w:val="00A85F92"/>
    <w:rsid w:val="00A867E6"/>
    <w:rsid w:val="00A86BEA"/>
    <w:rsid w:val="00A87042"/>
    <w:rsid w:val="00A874AD"/>
    <w:rsid w:val="00A877F2"/>
    <w:rsid w:val="00A87F91"/>
    <w:rsid w:val="00A91E0B"/>
    <w:rsid w:val="00A92A8B"/>
    <w:rsid w:val="00A931D8"/>
    <w:rsid w:val="00A94CF8"/>
    <w:rsid w:val="00A97073"/>
    <w:rsid w:val="00A978C4"/>
    <w:rsid w:val="00AA1A69"/>
    <w:rsid w:val="00AA2EEF"/>
    <w:rsid w:val="00AA3403"/>
    <w:rsid w:val="00AA3747"/>
    <w:rsid w:val="00AA3E8E"/>
    <w:rsid w:val="00AA42AE"/>
    <w:rsid w:val="00AA4624"/>
    <w:rsid w:val="00AA46DC"/>
    <w:rsid w:val="00AA4770"/>
    <w:rsid w:val="00AA4ED3"/>
    <w:rsid w:val="00AA5690"/>
    <w:rsid w:val="00AA5750"/>
    <w:rsid w:val="00AA58E1"/>
    <w:rsid w:val="00AB1991"/>
    <w:rsid w:val="00AB2898"/>
    <w:rsid w:val="00AB3C67"/>
    <w:rsid w:val="00AB4892"/>
    <w:rsid w:val="00AB5407"/>
    <w:rsid w:val="00AB5BD4"/>
    <w:rsid w:val="00AB641B"/>
    <w:rsid w:val="00AB699C"/>
    <w:rsid w:val="00AB7337"/>
    <w:rsid w:val="00AB7364"/>
    <w:rsid w:val="00AB7B69"/>
    <w:rsid w:val="00AC03AD"/>
    <w:rsid w:val="00AC2E83"/>
    <w:rsid w:val="00AC3AA8"/>
    <w:rsid w:val="00AC47E6"/>
    <w:rsid w:val="00AC5F0D"/>
    <w:rsid w:val="00AC6E71"/>
    <w:rsid w:val="00AD09D8"/>
    <w:rsid w:val="00AD3989"/>
    <w:rsid w:val="00AD44C1"/>
    <w:rsid w:val="00AD4D05"/>
    <w:rsid w:val="00AD4D93"/>
    <w:rsid w:val="00AD4F27"/>
    <w:rsid w:val="00AD591F"/>
    <w:rsid w:val="00AE1919"/>
    <w:rsid w:val="00AE471B"/>
    <w:rsid w:val="00AE4826"/>
    <w:rsid w:val="00AE58F3"/>
    <w:rsid w:val="00AE7AF2"/>
    <w:rsid w:val="00AF0B87"/>
    <w:rsid w:val="00AF0C88"/>
    <w:rsid w:val="00AF2A1A"/>
    <w:rsid w:val="00AF3273"/>
    <w:rsid w:val="00AF37C0"/>
    <w:rsid w:val="00B00048"/>
    <w:rsid w:val="00B00905"/>
    <w:rsid w:val="00B0307B"/>
    <w:rsid w:val="00B0393B"/>
    <w:rsid w:val="00B03D07"/>
    <w:rsid w:val="00B0443E"/>
    <w:rsid w:val="00B04E11"/>
    <w:rsid w:val="00B055EE"/>
    <w:rsid w:val="00B0578A"/>
    <w:rsid w:val="00B05A9C"/>
    <w:rsid w:val="00B07AC1"/>
    <w:rsid w:val="00B10101"/>
    <w:rsid w:val="00B101A9"/>
    <w:rsid w:val="00B11F16"/>
    <w:rsid w:val="00B125DB"/>
    <w:rsid w:val="00B12DC0"/>
    <w:rsid w:val="00B141E3"/>
    <w:rsid w:val="00B14C84"/>
    <w:rsid w:val="00B1565A"/>
    <w:rsid w:val="00B15790"/>
    <w:rsid w:val="00B174A5"/>
    <w:rsid w:val="00B17BF0"/>
    <w:rsid w:val="00B17E26"/>
    <w:rsid w:val="00B17F56"/>
    <w:rsid w:val="00B20131"/>
    <w:rsid w:val="00B21B15"/>
    <w:rsid w:val="00B247B0"/>
    <w:rsid w:val="00B24C95"/>
    <w:rsid w:val="00B26A5A"/>
    <w:rsid w:val="00B30714"/>
    <w:rsid w:val="00B30F1C"/>
    <w:rsid w:val="00B33C48"/>
    <w:rsid w:val="00B3500B"/>
    <w:rsid w:val="00B37B30"/>
    <w:rsid w:val="00B40469"/>
    <w:rsid w:val="00B4067B"/>
    <w:rsid w:val="00B40EFE"/>
    <w:rsid w:val="00B420EB"/>
    <w:rsid w:val="00B4231F"/>
    <w:rsid w:val="00B43192"/>
    <w:rsid w:val="00B4561C"/>
    <w:rsid w:val="00B45CB4"/>
    <w:rsid w:val="00B46D0D"/>
    <w:rsid w:val="00B4722D"/>
    <w:rsid w:val="00B478C8"/>
    <w:rsid w:val="00B47FC4"/>
    <w:rsid w:val="00B5023F"/>
    <w:rsid w:val="00B50EF2"/>
    <w:rsid w:val="00B51C4C"/>
    <w:rsid w:val="00B5221D"/>
    <w:rsid w:val="00B525F5"/>
    <w:rsid w:val="00B527EF"/>
    <w:rsid w:val="00B53717"/>
    <w:rsid w:val="00B53D12"/>
    <w:rsid w:val="00B53E0A"/>
    <w:rsid w:val="00B56490"/>
    <w:rsid w:val="00B565E1"/>
    <w:rsid w:val="00B60559"/>
    <w:rsid w:val="00B606B0"/>
    <w:rsid w:val="00B613CC"/>
    <w:rsid w:val="00B61CB5"/>
    <w:rsid w:val="00B63A21"/>
    <w:rsid w:val="00B6461C"/>
    <w:rsid w:val="00B646D0"/>
    <w:rsid w:val="00B65E4D"/>
    <w:rsid w:val="00B661AC"/>
    <w:rsid w:val="00B66EEB"/>
    <w:rsid w:val="00B676D9"/>
    <w:rsid w:val="00B67AB6"/>
    <w:rsid w:val="00B70AB7"/>
    <w:rsid w:val="00B72C03"/>
    <w:rsid w:val="00B739F9"/>
    <w:rsid w:val="00B73B76"/>
    <w:rsid w:val="00B74820"/>
    <w:rsid w:val="00B75743"/>
    <w:rsid w:val="00B7590C"/>
    <w:rsid w:val="00B76E90"/>
    <w:rsid w:val="00B77BAA"/>
    <w:rsid w:val="00B77F84"/>
    <w:rsid w:val="00B8143E"/>
    <w:rsid w:val="00B815CE"/>
    <w:rsid w:val="00B81BCD"/>
    <w:rsid w:val="00B87B30"/>
    <w:rsid w:val="00B87D76"/>
    <w:rsid w:val="00B901E4"/>
    <w:rsid w:val="00B93ADF"/>
    <w:rsid w:val="00B93E21"/>
    <w:rsid w:val="00B96354"/>
    <w:rsid w:val="00B964C0"/>
    <w:rsid w:val="00B97884"/>
    <w:rsid w:val="00BA39C1"/>
    <w:rsid w:val="00BA592A"/>
    <w:rsid w:val="00BA714E"/>
    <w:rsid w:val="00BA7728"/>
    <w:rsid w:val="00BB0BC5"/>
    <w:rsid w:val="00BB153C"/>
    <w:rsid w:val="00BB2A1C"/>
    <w:rsid w:val="00BB3F62"/>
    <w:rsid w:val="00BB4539"/>
    <w:rsid w:val="00BB5A55"/>
    <w:rsid w:val="00BB6F02"/>
    <w:rsid w:val="00BB7892"/>
    <w:rsid w:val="00BB7BD6"/>
    <w:rsid w:val="00BC026E"/>
    <w:rsid w:val="00BC0A3E"/>
    <w:rsid w:val="00BC17BC"/>
    <w:rsid w:val="00BC2F9D"/>
    <w:rsid w:val="00BC4531"/>
    <w:rsid w:val="00BC6199"/>
    <w:rsid w:val="00BC7521"/>
    <w:rsid w:val="00BD06AF"/>
    <w:rsid w:val="00BD1072"/>
    <w:rsid w:val="00BD1221"/>
    <w:rsid w:val="00BD1D45"/>
    <w:rsid w:val="00BD3B53"/>
    <w:rsid w:val="00BD606C"/>
    <w:rsid w:val="00BD6196"/>
    <w:rsid w:val="00BD6F05"/>
    <w:rsid w:val="00BD705F"/>
    <w:rsid w:val="00BD70F0"/>
    <w:rsid w:val="00BE0762"/>
    <w:rsid w:val="00BE0867"/>
    <w:rsid w:val="00BE12A8"/>
    <w:rsid w:val="00BE163F"/>
    <w:rsid w:val="00BE3F08"/>
    <w:rsid w:val="00BE44B3"/>
    <w:rsid w:val="00BE60AE"/>
    <w:rsid w:val="00BE649E"/>
    <w:rsid w:val="00BF0983"/>
    <w:rsid w:val="00BF0EC9"/>
    <w:rsid w:val="00BF1F2F"/>
    <w:rsid w:val="00BF3BE0"/>
    <w:rsid w:val="00BF4592"/>
    <w:rsid w:val="00BF4A23"/>
    <w:rsid w:val="00BF7960"/>
    <w:rsid w:val="00C00171"/>
    <w:rsid w:val="00C00AD3"/>
    <w:rsid w:val="00C01DEB"/>
    <w:rsid w:val="00C0292B"/>
    <w:rsid w:val="00C03237"/>
    <w:rsid w:val="00C0359A"/>
    <w:rsid w:val="00C03BD9"/>
    <w:rsid w:val="00C05531"/>
    <w:rsid w:val="00C05AB4"/>
    <w:rsid w:val="00C069B5"/>
    <w:rsid w:val="00C06B4F"/>
    <w:rsid w:val="00C072F6"/>
    <w:rsid w:val="00C11270"/>
    <w:rsid w:val="00C1279C"/>
    <w:rsid w:val="00C12F09"/>
    <w:rsid w:val="00C151FE"/>
    <w:rsid w:val="00C15EB6"/>
    <w:rsid w:val="00C168CD"/>
    <w:rsid w:val="00C16C2D"/>
    <w:rsid w:val="00C16FA8"/>
    <w:rsid w:val="00C20262"/>
    <w:rsid w:val="00C208A5"/>
    <w:rsid w:val="00C22D4C"/>
    <w:rsid w:val="00C22ECF"/>
    <w:rsid w:val="00C23B5F"/>
    <w:rsid w:val="00C24D88"/>
    <w:rsid w:val="00C26902"/>
    <w:rsid w:val="00C27EAF"/>
    <w:rsid w:val="00C3080F"/>
    <w:rsid w:val="00C326F7"/>
    <w:rsid w:val="00C32979"/>
    <w:rsid w:val="00C35E12"/>
    <w:rsid w:val="00C35F00"/>
    <w:rsid w:val="00C36546"/>
    <w:rsid w:val="00C404FE"/>
    <w:rsid w:val="00C406E3"/>
    <w:rsid w:val="00C41BAA"/>
    <w:rsid w:val="00C41C23"/>
    <w:rsid w:val="00C42549"/>
    <w:rsid w:val="00C4299D"/>
    <w:rsid w:val="00C43EB7"/>
    <w:rsid w:val="00C44328"/>
    <w:rsid w:val="00C4591E"/>
    <w:rsid w:val="00C459CD"/>
    <w:rsid w:val="00C46386"/>
    <w:rsid w:val="00C46909"/>
    <w:rsid w:val="00C47439"/>
    <w:rsid w:val="00C50180"/>
    <w:rsid w:val="00C50BCC"/>
    <w:rsid w:val="00C520F6"/>
    <w:rsid w:val="00C52B03"/>
    <w:rsid w:val="00C53472"/>
    <w:rsid w:val="00C601FF"/>
    <w:rsid w:val="00C61B6B"/>
    <w:rsid w:val="00C64263"/>
    <w:rsid w:val="00C6559A"/>
    <w:rsid w:val="00C675DB"/>
    <w:rsid w:val="00C67810"/>
    <w:rsid w:val="00C71BB1"/>
    <w:rsid w:val="00C72DFA"/>
    <w:rsid w:val="00C73921"/>
    <w:rsid w:val="00C74947"/>
    <w:rsid w:val="00C74C86"/>
    <w:rsid w:val="00C75B89"/>
    <w:rsid w:val="00C76BC9"/>
    <w:rsid w:val="00C801CE"/>
    <w:rsid w:val="00C81697"/>
    <w:rsid w:val="00C82070"/>
    <w:rsid w:val="00C863B6"/>
    <w:rsid w:val="00C87A00"/>
    <w:rsid w:val="00C91080"/>
    <w:rsid w:val="00C934A2"/>
    <w:rsid w:val="00C93611"/>
    <w:rsid w:val="00C93E09"/>
    <w:rsid w:val="00C945E4"/>
    <w:rsid w:val="00C946AC"/>
    <w:rsid w:val="00C94D23"/>
    <w:rsid w:val="00C94ED7"/>
    <w:rsid w:val="00C950BC"/>
    <w:rsid w:val="00C957E0"/>
    <w:rsid w:val="00C96CC9"/>
    <w:rsid w:val="00C976C6"/>
    <w:rsid w:val="00CA00D6"/>
    <w:rsid w:val="00CA06E8"/>
    <w:rsid w:val="00CA117A"/>
    <w:rsid w:val="00CA14EC"/>
    <w:rsid w:val="00CA1CEE"/>
    <w:rsid w:val="00CA2483"/>
    <w:rsid w:val="00CA28DC"/>
    <w:rsid w:val="00CA465A"/>
    <w:rsid w:val="00CA48EF"/>
    <w:rsid w:val="00CA5080"/>
    <w:rsid w:val="00CA6B95"/>
    <w:rsid w:val="00CB0F0A"/>
    <w:rsid w:val="00CB0F93"/>
    <w:rsid w:val="00CB1262"/>
    <w:rsid w:val="00CB18EC"/>
    <w:rsid w:val="00CB211F"/>
    <w:rsid w:val="00CB2CFB"/>
    <w:rsid w:val="00CB3605"/>
    <w:rsid w:val="00CB3657"/>
    <w:rsid w:val="00CB3706"/>
    <w:rsid w:val="00CB3DE3"/>
    <w:rsid w:val="00CB3FD0"/>
    <w:rsid w:val="00CB57FE"/>
    <w:rsid w:val="00CB62CC"/>
    <w:rsid w:val="00CC2579"/>
    <w:rsid w:val="00CC35AD"/>
    <w:rsid w:val="00CC50EE"/>
    <w:rsid w:val="00CC688F"/>
    <w:rsid w:val="00CC74C6"/>
    <w:rsid w:val="00CD1830"/>
    <w:rsid w:val="00CD28F9"/>
    <w:rsid w:val="00CD37C2"/>
    <w:rsid w:val="00CD4AF5"/>
    <w:rsid w:val="00CD64E5"/>
    <w:rsid w:val="00CD7023"/>
    <w:rsid w:val="00CD7940"/>
    <w:rsid w:val="00CD7BAE"/>
    <w:rsid w:val="00CE039C"/>
    <w:rsid w:val="00CE04BE"/>
    <w:rsid w:val="00CE0F0B"/>
    <w:rsid w:val="00CE2252"/>
    <w:rsid w:val="00CE2639"/>
    <w:rsid w:val="00CE2C63"/>
    <w:rsid w:val="00CE373E"/>
    <w:rsid w:val="00CE3A98"/>
    <w:rsid w:val="00CE4174"/>
    <w:rsid w:val="00CE4225"/>
    <w:rsid w:val="00CE452D"/>
    <w:rsid w:val="00CE6326"/>
    <w:rsid w:val="00CF01A6"/>
    <w:rsid w:val="00CF378B"/>
    <w:rsid w:val="00CF3FA0"/>
    <w:rsid w:val="00CF474D"/>
    <w:rsid w:val="00CF4F0F"/>
    <w:rsid w:val="00CF5434"/>
    <w:rsid w:val="00CF5572"/>
    <w:rsid w:val="00CF5CE7"/>
    <w:rsid w:val="00D00F45"/>
    <w:rsid w:val="00D0142F"/>
    <w:rsid w:val="00D01673"/>
    <w:rsid w:val="00D01C86"/>
    <w:rsid w:val="00D027CC"/>
    <w:rsid w:val="00D11302"/>
    <w:rsid w:val="00D11940"/>
    <w:rsid w:val="00D11E64"/>
    <w:rsid w:val="00D12840"/>
    <w:rsid w:val="00D13491"/>
    <w:rsid w:val="00D13E87"/>
    <w:rsid w:val="00D15702"/>
    <w:rsid w:val="00D15B28"/>
    <w:rsid w:val="00D15D34"/>
    <w:rsid w:val="00D15F7F"/>
    <w:rsid w:val="00D160CD"/>
    <w:rsid w:val="00D170ED"/>
    <w:rsid w:val="00D17401"/>
    <w:rsid w:val="00D1787C"/>
    <w:rsid w:val="00D20751"/>
    <w:rsid w:val="00D2333F"/>
    <w:rsid w:val="00D24C0F"/>
    <w:rsid w:val="00D24EBD"/>
    <w:rsid w:val="00D250B5"/>
    <w:rsid w:val="00D25595"/>
    <w:rsid w:val="00D2593F"/>
    <w:rsid w:val="00D25ACD"/>
    <w:rsid w:val="00D2723C"/>
    <w:rsid w:val="00D27D83"/>
    <w:rsid w:val="00D302C5"/>
    <w:rsid w:val="00D31663"/>
    <w:rsid w:val="00D319A6"/>
    <w:rsid w:val="00D32984"/>
    <w:rsid w:val="00D32B11"/>
    <w:rsid w:val="00D32F14"/>
    <w:rsid w:val="00D32FF6"/>
    <w:rsid w:val="00D3468A"/>
    <w:rsid w:val="00D353F8"/>
    <w:rsid w:val="00D36032"/>
    <w:rsid w:val="00D36782"/>
    <w:rsid w:val="00D37624"/>
    <w:rsid w:val="00D41380"/>
    <w:rsid w:val="00D41473"/>
    <w:rsid w:val="00D46C88"/>
    <w:rsid w:val="00D470D4"/>
    <w:rsid w:val="00D47AFD"/>
    <w:rsid w:val="00D47C39"/>
    <w:rsid w:val="00D53D4A"/>
    <w:rsid w:val="00D60DA9"/>
    <w:rsid w:val="00D61412"/>
    <w:rsid w:val="00D62237"/>
    <w:rsid w:val="00D622B7"/>
    <w:rsid w:val="00D623CC"/>
    <w:rsid w:val="00D62430"/>
    <w:rsid w:val="00D633A5"/>
    <w:rsid w:val="00D63948"/>
    <w:rsid w:val="00D65AC2"/>
    <w:rsid w:val="00D65B05"/>
    <w:rsid w:val="00D65DBD"/>
    <w:rsid w:val="00D66170"/>
    <w:rsid w:val="00D70B91"/>
    <w:rsid w:val="00D727BD"/>
    <w:rsid w:val="00D72C5C"/>
    <w:rsid w:val="00D73AD7"/>
    <w:rsid w:val="00D7553E"/>
    <w:rsid w:val="00D75F4C"/>
    <w:rsid w:val="00D77101"/>
    <w:rsid w:val="00D800D0"/>
    <w:rsid w:val="00D80164"/>
    <w:rsid w:val="00D8073C"/>
    <w:rsid w:val="00D82514"/>
    <w:rsid w:val="00D8277E"/>
    <w:rsid w:val="00D836B3"/>
    <w:rsid w:val="00D83736"/>
    <w:rsid w:val="00D83855"/>
    <w:rsid w:val="00D84351"/>
    <w:rsid w:val="00D8593B"/>
    <w:rsid w:val="00D86A9C"/>
    <w:rsid w:val="00D91EF2"/>
    <w:rsid w:val="00D934BB"/>
    <w:rsid w:val="00D934FC"/>
    <w:rsid w:val="00D93860"/>
    <w:rsid w:val="00D97BBC"/>
    <w:rsid w:val="00DA037A"/>
    <w:rsid w:val="00DA0A9E"/>
    <w:rsid w:val="00DA1CF6"/>
    <w:rsid w:val="00DA4761"/>
    <w:rsid w:val="00DA4768"/>
    <w:rsid w:val="00DA4A89"/>
    <w:rsid w:val="00DA527B"/>
    <w:rsid w:val="00DA5C33"/>
    <w:rsid w:val="00DA7D08"/>
    <w:rsid w:val="00DB0D70"/>
    <w:rsid w:val="00DB1080"/>
    <w:rsid w:val="00DB1BFF"/>
    <w:rsid w:val="00DB30A2"/>
    <w:rsid w:val="00DB3BC0"/>
    <w:rsid w:val="00DB6662"/>
    <w:rsid w:val="00DB66A6"/>
    <w:rsid w:val="00DB6F20"/>
    <w:rsid w:val="00DB6F91"/>
    <w:rsid w:val="00DB7B4C"/>
    <w:rsid w:val="00DC0D22"/>
    <w:rsid w:val="00DC1C05"/>
    <w:rsid w:val="00DC377D"/>
    <w:rsid w:val="00DC39E6"/>
    <w:rsid w:val="00DC3DAB"/>
    <w:rsid w:val="00DC4B77"/>
    <w:rsid w:val="00DC5435"/>
    <w:rsid w:val="00DC5F4E"/>
    <w:rsid w:val="00DC6CCF"/>
    <w:rsid w:val="00DC6FCB"/>
    <w:rsid w:val="00DC6FE9"/>
    <w:rsid w:val="00DD250C"/>
    <w:rsid w:val="00DD32A2"/>
    <w:rsid w:val="00DD59F6"/>
    <w:rsid w:val="00DD5F67"/>
    <w:rsid w:val="00DD6E46"/>
    <w:rsid w:val="00DE1032"/>
    <w:rsid w:val="00DE10A9"/>
    <w:rsid w:val="00DE1D45"/>
    <w:rsid w:val="00DE2D75"/>
    <w:rsid w:val="00DE3D84"/>
    <w:rsid w:val="00DE4190"/>
    <w:rsid w:val="00DE7507"/>
    <w:rsid w:val="00DE755F"/>
    <w:rsid w:val="00DE7F97"/>
    <w:rsid w:val="00DF1067"/>
    <w:rsid w:val="00DF1583"/>
    <w:rsid w:val="00DF21C5"/>
    <w:rsid w:val="00DF3BA5"/>
    <w:rsid w:val="00DF3C12"/>
    <w:rsid w:val="00DF4733"/>
    <w:rsid w:val="00DF48EB"/>
    <w:rsid w:val="00DF5B1A"/>
    <w:rsid w:val="00DF5BC1"/>
    <w:rsid w:val="00DF651D"/>
    <w:rsid w:val="00DF7D2F"/>
    <w:rsid w:val="00E014B2"/>
    <w:rsid w:val="00E01792"/>
    <w:rsid w:val="00E01CBB"/>
    <w:rsid w:val="00E01EED"/>
    <w:rsid w:val="00E02654"/>
    <w:rsid w:val="00E0367C"/>
    <w:rsid w:val="00E0538B"/>
    <w:rsid w:val="00E0595B"/>
    <w:rsid w:val="00E06F6C"/>
    <w:rsid w:val="00E108C7"/>
    <w:rsid w:val="00E109C3"/>
    <w:rsid w:val="00E10E31"/>
    <w:rsid w:val="00E11383"/>
    <w:rsid w:val="00E11873"/>
    <w:rsid w:val="00E12227"/>
    <w:rsid w:val="00E127AB"/>
    <w:rsid w:val="00E12DE5"/>
    <w:rsid w:val="00E140EA"/>
    <w:rsid w:val="00E14193"/>
    <w:rsid w:val="00E14246"/>
    <w:rsid w:val="00E148BE"/>
    <w:rsid w:val="00E155C3"/>
    <w:rsid w:val="00E15D58"/>
    <w:rsid w:val="00E16291"/>
    <w:rsid w:val="00E16510"/>
    <w:rsid w:val="00E200CC"/>
    <w:rsid w:val="00E20450"/>
    <w:rsid w:val="00E21151"/>
    <w:rsid w:val="00E2257C"/>
    <w:rsid w:val="00E234BF"/>
    <w:rsid w:val="00E24597"/>
    <w:rsid w:val="00E24889"/>
    <w:rsid w:val="00E24CB6"/>
    <w:rsid w:val="00E27B7C"/>
    <w:rsid w:val="00E27B8B"/>
    <w:rsid w:val="00E3017E"/>
    <w:rsid w:val="00E30DE6"/>
    <w:rsid w:val="00E3125E"/>
    <w:rsid w:val="00E31F47"/>
    <w:rsid w:val="00E33736"/>
    <w:rsid w:val="00E35ACB"/>
    <w:rsid w:val="00E35C5A"/>
    <w:rsid w:val="00E3630F"/>
    <w:rsid w:val="00E374B9"/>
    <w:rsid w:val="00E37532"/>
    <w:rsid w:val="00E375F8"/>
    <w:rsid w:val="00E43028"/>
    <w:rsid w:val="00E44C83"/>
    <w:rsid w:val="00E44DBE"/>
    <w:rsid w:val="00E45653"/>
    <w:rsid w:val="00E458AF"/>
    <w:rsid w:val="00E46202"/>
    <w:rsid w:val="00E47371"/>
    <w:rsid w:val="00E47DAB"/>
    <w:rsid w:val="00E50768"/>
    <w:rsid w:val="00E5272E"/>
    <w:rsid w:val="00E53F5D"/>
    <w:rsid w:val="00E576D5"/>
    <w:rsid w:val="00E57941"/>
    <w:rsid w:val="00E57F17"/>
    <w:rsid w:val="00E57F22"/>
    <w:rsid w:val="00E603F6"/>
    <w:rsid w:val="00E60882"/>
    <w:rsid w:val="00E61811"/>
    <w:rsid w:val="00E62703"/>
    <w:rsid w:val="00E6278A"/>
    <w:rsid w:val="00E630EC"/>
    <w:rsid w:val="00E63A8D"/>
    <w:rsid w:val="00E65F8B"/>
    <w:rsid w:val="00E678CB"/>
    <w:rsid w:val="00E72991"/>
    <w:rsid w:val="00E7337C"/>
    <w:rsid w:val="00E742B2"/>
    <w:rsid w:val="00E74CB1"/>
    <w:rsid w:val="00E750AA"/>
    <w:rsid w:val="00E778FA"/>
    <w:rsid w:val="00E803B3"/>
    <w:rsid w:val="00E821FD"/>
    <w:rsid w:val="00E87CD7"/>
    <w:rsid w:val="00E902A1"/>
    <w:rsid w:val="00E91322"/>
    <w:rsid w:val="00E91F56"/>
    <w:rsid w:val="00E92172"/>
    <w:rsid w:val="00E93144"/>
    <w:rsid w:val="00E93814"/>
    <w:rsid w:val="00E94FAB"/>
    <w:rsid w:val="00E95D8A"/>
    <w:rsid w:val="00E96213"/>
    <w:rsid w:val="00E97E82"/>
    <w:rsid w:val="00EA2829"/>
    <w:rsid w:val="00EA6048"/>
    <w:rsid w:val="00EA7029"/>
    <w:rsid w:val="00EB2467"/>
    <w:rsid w:val="00EB3FE0"/>
    <w:rsid w:val="00EB46A9"/>
    <w:rsid w:val="00EB4FA8"/>
    <w:rsid w:val="00EB5B87"/>
    <w:rsid w:val="00EB6A0E"/>
    <w:rsid w:val="00EB6E55"/>
    <w:rsid w:val="00EC11CB"/>
    <w:rsid w:val="00EC1FA4"/>
    <w:rsid w:val="00EC2523"/>
    <w:rsid w:val="00EC2AD9"/>
    <w:rsid w:val="00EC3773"/>
    <w:rsid w:val="00EC5CA5"/>
    <w:rsid w:val="00EC63E9"/>
    <w:rsid w:val="00ED406E"/>
    <w:rsid w:val="00ED4859"/>
    <w:rsid w:val="00ED4A74"/>
    <w:rsid w:val="00ED5283"/>
    <w:rsid w:val="00ED72B4"/>
    <w:rsid w:val="00EE0810"/>
    <w:rsid w:val="00EE1131"/>
    <w:rsid w:val="00EE1DEB"/>
    <w:rsid w:val="00EE2971"/>
    <w:rsid w:val="00EE2E25"/>
    <w:rsid w:val="00EE354E"/>
    <w:rsid w:val="00EE4020"/>
    <w:rsid w:val="00EE6224"/>
    <w:rsid w:val="00EE6F8E"/>
    <w:rsid w:val="00EF0780"/>
    <w:rsid w:val="00EF07CB"/>
    <w:rsid w:val="00EF1F9B"/>
    <w:rsid w:val="00EF1FE0"/>
    <w:rsid w:val="00EF2734"/>
    <w:rsid w:val="00EF310E"/>
    <w:rsid w:val="00EF368D"/>
    <w:rsid w:val="00EF4208"/>
    <w:rsid w:val="00EF5327"/>
    <w:rsid w:val="00EF6B21"/>
    <w:rsid w:val="00EF6DA6"/>
    <w:rsid w:val="00F00194"/>
    <w:rsid w:val="00F010C4"/>
    <w:rsid w:val="00F0347F"/>
    <w:rsid w:val="00F04237"/>
    <w:rsid w:val="00F055B6"/>
    <w:rsid w:val="00F06529"/>
    <w:rsid w:val="00F072CD"/>
    <w:rsid w:val="00F07D6E"/>
    <w:rsid w:val="00F12DEE"/>
    <w:rsid w:val="00F1314B"/>
    <w:rsid w:val="00F135BC"/>
    <w:rsid w:val="00F13A94"/>
    <w:rsid w:val="00F13C9F"/>
    <w:rsid w:val="00F14061"/>
    <w:rsid w:val="00F15105"/>
    <w:rsid w:val="00F1737F"/>
    <w:rsid w:val="00F175A7"/>
    <w:rsid w:val="00F17D42"/>
    <w:rsid w:val="00F2034D"/>
    <w:rsid w:val="00F21500"/>
    <w:rsid w:val="00F24A3B"/>
    <w:rsid w:val="00F26939"/>
    <w:rsid w:val="00F26B3C"/>
    <w:rsid w:val="00F26DC9"/>
    <w:rsid w:val="00F26E09"/>
    <w:rsid w:val="00F272C2"/>
    <w:rsid w:val="00F2730E"/>
    <w:rsid w:val="00F32CA4"/>
    <w:rsid w:val="00F34DE1"/>
    <w:rsid w:val="00F34E6D"/>
    <w:rsid w:val="00F34FAF"/>
    <w:rsid w:val="00F357E9"/>
    <w:rsid w:val="00F3594F"/>
    <w:rsid w:val="00F35BFD"/>
    <w:rsid w:val="00F362F2"/>
    <w:rsid w:val="00F3688B"/>
    <w:rsid w:val="00F377F0"/>
    <w:rsid w:val="00F37C71"/>
    <w:rsid w:val="00F4251B"/>
    <w:rsid w:val="00F43856"/>
    <w:rsid w:val="00F47A31"/>
    <w:rsid w:val="00F50AD2"/>
    <w:rsid w:val="00F5327D"/>
    <w:rsid w:val="00F5396A"/>
    <w:rsid w:val="00F53A48"/>
    <w:rsid w:val="00F55CDA"/>
    <w:rsid w:val="00F5652C"/>
    <w:rsid w:val="00F57EA6"/>
    <w:rsid w:val="00F602F1"/>
    <w:rsid w:val="00F60C69"/>
    <w:rsid w:val="00F6121C"/>
    <w:rsid w:val="00F6197C"/>
    <w:rsid w:val="00F61C26"/>
    <w:rsid w:val="00F6550E"/>
    <w:rsid w:val="00F6557A"/>
    <w:rsid w:val="00F70F04"/>
    <w:rsid w:val="00F714D0"/>
    <w:rsid w:val="00F717BA"/>
    <w:rsid w:val="00F71DC3"/>
    <w:rsid w:val="00F7381A"/>
    <w:rsid w:val="00F74316"/>
    <w:rsid w:val="00F75518"/>
    <w:rsid w:val="00F7555F"/>
    <w:rsid w:val="00F755D0"/>
    <w:rsid w:val="00F7752D"/>
    <w:rsid w:val="00F808DC"/>
    <w:rsid w:val="00F80C6B"/>
    <w:rsid w:val="00F82AAD"/>
    <w:rsid w:val="00F85006"/>
    <w:rsid w:val="00F86C63"/>
    <w:rsid w:val="00F86C69"/>
    <w:rsid w:val="00F8780B"/>
    <w:rsid w:val="00F90582"/>
    <w:rsid w:val="00F905B8"/>
    <w:rsid w:val="00F91591"/>
    <w:rsid w:val="00F92605"/>
    <w:rsid w:val="00F94280"/>
    <w:rsid w:val="00F94614"/>
    <w:rsid w:val="00F94B46"/>
    <w:rsid w:val="00F95347"/>
    <w:rsid w:val="00F9687A"/>
    <w:rsid w:val="00F96E1F"/>
    <w:rsid w:val="00F97133"/>
    <w:rsid w:val="00F97E6E"/>
    <w:rsid w:val="00FA2AF8"/>
    <w:rsid w:val="00FA34BA"/>
    <w:rsid w:val="00FA5BCD"/>
    <w:rsid w:val="00FA6383"/>
    <w:rsid w:val="00FA75C7"/>
    <w:rsid w:val="00FB028F"/>
    <w:rsid w:val="00FB054C"/>
    <w:rsid w:val="00FB1347"/>
    <w:rsid w:val="00FB1881"/>
    <w:rsid w:val="00FB4661"/>
    <w:rsid w:val="00FB4904"/>
    <w:rsid w:val="00FB4B1D"/>
    <w:rsid w:val="00FB5925"/>
    <w:rsid w:val="00FB612B"/>
    <w:rsid w:val="00FB63F0"/>
    <w:rsid w:val="00FB6FFF"/>
    <w:rsid w:val="00FB7856"/>
    <w:rsid w:val="00FB7A48"/>
    <w:rsid w:val="00FC0477"/>
    <w:rsid w:val="00FC14E5"/>
    <w:rsid w:val="00FC2D9B"/>
    <w:rsid w:val="00FC3047"/>
    <w:rsid w:val="00FC38E6"/>
    <w:rsid w:val="00FC432A"/>
    <w:rsid w:val="00FC68C0"/>
    <w:rsid w:val="00FC7DB1"/>
    <w:rsid w:val="00FD0093"/>
    <w:rsid w:val="00FD1EF6"/>
    <w:rsid w:val="00FD2041"/>
    <w:rsid w:val="00FD2B0A"/>
    <w:rsid w:val="00FD2C56"/>
    <w:rsid w:val="00FD38C9"/>
    <w:rsid w:val="00FD762B"/>
    <w:rsid w:val="00FD776D"/>
    <w:rsid w:val="00FE12E5"/>
    <w:rsid w:val="00FE2FD2"/>
    <w:rsid w:val="00FE4CA0"/>
    <w:rsid w:val="00FE53A3"/>
    <w:rsid w:val="00FE5E7D"/>
    <w:rsid w:val="00FE67D3"/>
    <w:rsid w:val="00FF2089"/>
    <w:rsid w:val="00FF628D"/>
    <w:rsid w:val="00FF64A7"/>
    <w:rsid w:val="00FF6A55"/>
    <w:rsid w:val="00FF7F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02FE"/>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4802FE"/>
    <w:pPr>
      <w:spacing w:after="120"/>
      <w:ind w:left="360"/>
    </w:pPr>
  </w:style>
  <w:style w:type="character" w:customStyle="1" w:styleId="a4">
    <w:name w:val="Основной текст с отступом Знак"/>
    <w:basedOn w:val="a0"/>
    <w:link w:val="a3"/>
    <w:rsid w:val="004802FE"/>
    <w:rPr>
      <w:rFonts w:ascii="Times New Roman" w:eastAsia="Times New Roman" w:hAnsi="Times New Roman" w:cs="Times New Roman"/>
      <w:sz w:val="24"/>
      <w:szCs w:val="24"/>
      <w:lang w:eastAsia="ar-SA"/>
    </w:rPr>
  </w:style>
  <w:style w:type="paragraph" w:styleId="a5">
    <w:name w:val="footer"/>
    <w:basedOn w:val="a"/>
    <w:link w:val="a6"/>
    <w:rsid w:val="004802FE"/>
    <w:pPr>
      <w:tabs>
        <w:tab w:val="center" w:pos="4153"/>
        <w:tab w:val="right" w:pos="8306"/>
      </w:tabs>
      <w:suppressAutoHyphens w:val="0"/>
    </w:pPr>
    <w:rPr>
      <w:sz w:val="20"/>
      <w:szCs w:val="20"/>
      <w:lang w:eastAsia="ru-RU"/>
    </w:rPr>
  </w:style>
  <w:style w:type="character" w:customStyle="1" w:styleId="a6">
    <w:name w:val="Нижний колонтитул Знак"/>
    <w:basedOn w:val="a0"/>
    <w:link w:val="a5"/>
    <w:rsid w:val="004802FE"/>
    <w:rPr>
      <w:rFonts w:ascii="Times New Roman" w:eastAsia="Times New Roman" w:hAnsi="Times New Roman" w:cs="Times New Roman"/>
      <w:sz w:val="20"/>
      <w:szCs w:val="20"/>
      <w:lang w:eastAsia="ru-RU"/>
    </w:rPr>
  </w:style>
  <w:style w:type="character" w:styleId="a7">
    <w:name w:val="page number"/>
    <w:basedOn w:val="a0"/>
    <w:rsid w:val="004802FE"/>
  </w:style>
  <w:style w:type="paragraph" w:styleId="a8">
    <w:name w:val="footnote text"/>
    <w:basedOn w:val="a"/>
    <w:link w:val="a9"/>
    <w:unhideWhenUsed/>
    <w:rsid w:val="004802FE"/>
    <w:pPr>
      <w:suppressAutoHyphens w:val="0"/>
      <w:spacing w:after="160" w:line="259" w:lineRule="auto"/>
    </w:pPr>
    <w:rPr>
      <w:rFonts w:ascii="Calibri" w:eastAsia="Calibri" w:hAnsi="Calibri"/>
      <w:sz w:val="20"/>
      <w:szCs w:val="20"/>
      <w:lang w:val="x-none" w:eastAsia="en-US"/>
    </w:rPr>
  </w:style>
  <w:style w:type="character" w:customStyle="1" w:styleId="a9">
    <w:name w:val="Текст сноски Знак"/>
    <w:basedOn w:val="a0"/>
    <w:link w:val="a8"/>
    <w:rsid w:val="004802FE"/>
    <w:rPr>
      <w:rFonts w:ascii="Calibri" w:eastAsia="Calibri" w:hAnsi="Calibri" w:cs="Times New Roman"/>
      <w:sz w:val="20"/>
      <w:szCs w:val="20"/>
      <w:lang w:val="x-none"/>
    </w:rPr>
  </w:style>
  <w:style w:type="character" w:styleId="aa">
    <w:name w:val="footnote reference"/>
    <w:rsid w:val="004802FE"/>
    <w:rPr>
      <w:vertAlign w:val="superscript"/>
    </w:rPr>
  </w:style>
  <w:style w:type="paragraph" w:customStyle="1" w:styleId="1">
    <w:name w:val="Без интервала1"/>
    <w:rsid w:val="004802FE"/>
    <w:pPr>
      <w:spacing w:after="0" w:line="240" w:lineRule="auto"/>
    </w:pPr>
    <w:rPr>
      <w:rFonts w:ascii="Calibri" w:eastAsia="Times New Roman" w:hAnsi="Calibri" w:cs="Times New Roman"/>
      <w:lang w:eastAsia="ru-RU"/>
    </w:rPr>
  </w:style>
  <w:style w:type="character" w:customStyle="1" w:styleId="ab">
    <w:name w:val="Название Знак"/>
    <w:basedOn w:val="a0"/>
    <w:link w:val="ac"/>
    <w:locked/>
    <w:rsid w:val="004802FE"/>
    <w:rPr>
      <w:b/>
      <w:sz w:val="32"/>
    </w:rPr>
  </w:style>
  <w:style w:type="paragraph" w:styleId="ac">
    <w:name w:val="Title"/>
    <w:basedOn w:val="a"/>
    <w:link w:val="ab"/>
    <w:qFormat/>
    <w:rsid w:val="004802FE"/>
    <w:pPr>
      <w:suppressAutoHyphens w:val="0"/>
      <w:ind w:firstLine="720"/>
      <w:jc w:val="center"/>
    </w:pPr>
    <w:rPr>
      <w:rFonts w:asciiTheme="minorHAnsi" w:eastAsiaTheme="minorHAnsi" w:hAnsiTheme="minorHAnsi" w:cstheme="minorBidi"/>
      <w:b/>
      <w:sz w:val="32"/>
      <w:szCs w:val="22"/>
      <w:lang w:eastAsia="en-US"/>
    </w:rPr>
  </w:style>
  <w:style w:type="character" w:customStyle="1" w:styleId="10">
    <w:name w:val="Название Знак1"/>
    <w:basedOn w:val="a0"/>
    <w:uiPriority w:val="10"/>
    <w:rsid w:val="004802FE"/>
    <w:rPr>
      <w:rFonts w:asciiTheme="majorHAnsi" w:eastAsiaTheme="majorEastAsia" w:hAnsiTheme="majorHAnsi" w:cstheme="majorBidi"/>
      <w:color w:val="17365D" w:themeColor="text2" w:themeShade="BF"/>
      <w:spacing w:val="5"/>
      <w:kern w:val="28"/>
      <w:sz w:val="52"/>
      <w:szCs w:val="52"/>
      <w:lang w:eastAsia="ar-SA"/>
    </w:rPr>
  </w:style>
  <w:style w:type="paragraph" w:styleId="ad">
    <w:name w:val="Balloon Text"/>
    <w:basedOn w:val="a"/>
    <w:link w:val="ae"/>
    <w:uiPriority w:val="99"/>
    <w:semiHidden/>
    <w:unhideWhenUsed/>
    <w:rsid w:val="0003037F"/>
    <w:rPr>
      <w:rFonts w:ascii="Tahoma" w:hAnsi="Tahoma" w:cs="Tahoma"/>
      <w:sz w:val="16"/>
      <w:szCs w:val="16"/>
    </w:rPr>
  </w:style>
  <w:style w:type="character" w:customStyle="1" w:styleId="ae">
    <w:name w:val="Текст выноски Знак"/>
    <w:basedOn w:val="a0"/>
    <w:link w:val="ad"/>
    <w:uiPriority w:val="99"/>
    <w:semiHidden/>
    <w:rsid w:val="0003037F"/>
    <w:rPr>
      <w:rFonts w:ascii="Tahoma" w:eastAsia="Times New Roman"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02FE"/>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4802FE"/>
    <w:pPr>
      <w:spacing w:after="120"/>
      <w:ind w:left="360"/>
    </w:pPr>
  </w:style>
  <w:style w:type="character" w:customStyle="1" w:styleId="a4">
    <w:name w:val="Основной текст с отступом Знак"/>
    <w:basedOn w:val="a0"/>
    <w:link w:val="a3"/>
    <w:rsid w:val="004802FE"/>
    <w:rPr>
      <w:rFonts w:ascii="Times New Roman" w:eastAsia="Times New Roman" w:hAnsi="Times New Roman" w:cs="Times New Roman"/>
      <w:sz w:val="24"/>
      <w:szCs w:val="24"/>
      <w:lang w:eastAsia="ar-SA"/>
    </w:rPr>
  </w:style>
  <w:style w:type="paragraph" w:styleId="a5">
    <w:name w:val="footer"/>
    <w:basedOn w:val="a"/>
    <w:link w:val="a6"/>
    <w:rsid w:val="004802FE"/>
    <w:pPr>
      <w:tabs>
        <w:tab w:val="center" w:pos="4153"/>
        <w:tab w:val="right" w:pos="8306"/>
      </w:tabs>
      <w:suppressAutoHyphens w:val="0"/>
    </w:pPr>
    <w:rPr>
      <w:sz w:val="20"/>
      <w:szCs w:val="20"/>
      <w:lang w:eastAsia="ru-RU"/>
    </w:rPr>
  </w:style>
  <w:style w:type="character" w:customStyle="1" w:styleId="a6">
    <w:name w:val="Нижний колонтитул Знак"/>
    <w:basedOn w:val="a0"/>
    <w:link w:val="a5"/>
    <w:rsid w:val="004802FE"/>
    <w:rPr>
      <w:rFonts w:ascii="Times New Roman" w:eastAsia="Times New Roman" w:hAnsi="Times New Roman" w:cs="Times New Roman"/>
      <w:sz w:val="20"/>
      <w:szCs w:val="20"/>
      <w:lang w:eastAsia="ru-RU"/>
    </w:rPr>
  </w:style>
  <w:style w:type="character" w:styleId="a7">
    <w:name w:val="page number"/>
    <w:basedOn w:val="a0"/>
    <w:rsid w:val="004802FE"/>
  </w:style>
  <w:style w:type="paragraph" w:styleId="a8">
    <w:name w:val="footnote text"/>
    <w:basedOn w:val="a"/>
    <w:link w:val="a9"/>
    <w:unhideWhenUsed/>
    <w:rsid w:val="004802FE"/>
    <w:pPr>
      <w:suppressAutoHyphens w:val="0"/>
      <w:spacing w:after="160" w:line="259" w:lineRule="auto"/>
    </w:pPr>
    <w:rPr>
      <w:rFonts w:ascii="Calibri" w:eastAsia="Calibri" w:hAnsi="Calibri"/>
      <w:sz w:val="20"/>
      <w:szCs w:val="20"/>
      <w:lang w:val="x-none" w:eastAsia="en-US"/>
    </w:rPr>
  </w:style>
  <w:style w:type="character" w:customStyle="1" w:styleId="a9">
    <w:name w:val="Текст сноски Знак"/>
    <w:basedOn w:val="a0"/>
    <w:link w:val="a8"/>
    <w:rsid w:val="004802FE"/>
    <w:rPr>
      <w:rFonts w:ascii="Calibri" w:eastAsia="Calibri" w:hAnsi="Calibri" w:cs="Times New Roman"/>
      <w:sz w:val="20"/>
      <w:szCs w:val="20"/>
      <w:lang w:val="x-none"/>
    </w:rPr>
  </w:style>
  <w:style w:type="character" w:styleId="aa">
    <w:name w:val="footnote reference"/>
    <w:rsid w:val="004802FE"/>
    <w:rPr>
      <w:vertAlign w:val="superscript"/>
    </w:rPr>
  </w:style>
  <w:style w:type="paragraph" w:customStyle="1" w:styleId="1">
    <w:name w:val="Без интервала1"/>
    <w:rsid w:val="004802FE"/>
    <w:pPr>
      <w:spacing w:after="0" w:line="240" w:lineRule="auto"/>
    </w:pPr>
    <w:rPr>
      <w:rFonts w:ascii="Calibri" w:eastAsia="Times New Roman" w:hAnsi="Calibri" w:cs="Times New Roman"/>
      <w:lang w:eastAsia="ru-RU"/>
    </w:rPr>
  </w:style>
  <w:style w:type="character" w:customStyle="1" w:styleId="ab">
    <w:name w:val="Название Знак"/>
    <w:basedOn w:val="a0"/>
    <w:link w:val="ac"/>
    <w:locked/>
    <w:rsid w:val="004802FE"/>
    <w:rPr>
      <w:b/>
      <w:sz w:val="32"/>
    </w:rPr>
  </w:style>
  <w:style w:type="paragraph" w:styleId="ac">
    <w:name w:val="Title"/>
    <w:basedOn w:val="a"/>
    <w:link w:val="ab"/>
    <w:qFormat/>
    <w:rsid w:val="004802FE"/>
    <w:pPr>
      <w:suppressAutoHyphens w:val="0"/>
      <w:ind w:firstLine="720"/>
      <w:jc w:val="center"/>
    </w:pPr>
    <w:rPr>
      <w:rFonts w:asciiTheme="minorHAnsi" w:eastAsiaTheme="minorHAnsi" w:hAnsiTheme="minorHAnsi" w:cstheme="minorBidi"/>
      <w:b/>
      <w:sz w:val="32"/>
      <w:szCs w:val="22"/>
      <w:lang w:eastAsia="en-US"/>
    </w:rPr>
  </w:style>
  <w:style w:type="character" w:customStyle="1" w:styleId="10">
    <w:name w:val="Название Знак1"/>
    <w:basedOn w:val="a0"/>
    <w:uiPriority w:val="10"/>
    <w:rsid w:val="004802FE"/>
    <w:rPr>
      <w:rFonts w:asciiTheme="majorHAnsi" w:eastAsiaTheme="majorEastAsia" w:hAnsiTheme="majorHAnsi" w:cstheme="majorBidi"/>
      <w:color w:val="17365D" w:themeColor="text2" w:themeShade="BF"/>
      <w:spacing w:val="5"/>
      <w:kern w:val="28"/>
      <w:sz w:val="52"/>
      <w:szCs w:val="52"/>
      <w:lang w:eastAsia="ar-SA"/>
    </w:rPr>
  </w:style>
  <w:style w:type="paragraph" w:styleId="ad">
    <w:name w:val="Balloon Text"/>
    <w:basedOn w:val="a"/>
    <w:link w:val="ae"/>
    <w:uiPriority w:val="99"/>
    <w:semiHidden/>
    <w:unhideWhenUsed/>
    <w:rsid w:val="0003037F"/>
    <w:rPr>
      <w:rFonts w:ascii="Tahoma" w:hAnsi="Tahoma" w:cs="Tahoma"/>
      <w:sz w:val="16"/>
      <w:szCs w:val="16"/>
    </w:rPr>
  </w:style>
  <w:style w:type="character" w:customStyle="1" w:styleId="ae">
    <w:name w:val="Текст выноски Знак"/>
    <w:basedOn w:val="a0"/>
    <w:link w:val="ad"/>
    <w:uiPriority w:val="99"/>
    <w:semiHidden/>
    <w:rsid w:val="0003037F"/>
    <w:rPr>
      <w:rFonts w:ascii="Tahoma" w:eastAsia="Times New Roman"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1</Pages>
  <Words>2807</Words>
  <Characters>16000</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8</cp:revision>
  <cp:lastPrinted>2015-03-17T05:01:00Z</cp:lastPrinted>
  <dcterms:created xsi:type="dcterms:W3CDTF">2015-02-26T12:55:00Z</dcterms:created>
  <dcterms:modified xsi:type="dcterms:W3CDTF">2015-03-17T05:03:00Z</dcterms:modified>
</cp:coreProperties>
</file>