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908" w:rsidRDefault="00374908" w:rsidP="00441030">
      <w:pPr>
        <w:tabs>
          <w:tab w:val="left" w:pos="6943"/>
        </w:tabs>
        <w:jc w:val="center"/>
        <w:rPr>
          <w:sz w:val="28"/>
          <w:szCs w:val="28"/>
        </w:rPr>
      </w:pPr>
    </w:p>
    <w:p w:rsidR="00441030" w:rsidRPr="00374908" w:rsidRDefault="00441030" w:rsidP="00441030">
      <w:pPr>
        <w:tabs>
          <w:tab w:val="left" w:pos="6943"/>
        </w:tabs>
        <w:jc w:val="center"/>
        <w:rPr>
          <w:sz w:val="28"/>
          <w:szCs w:val="28"/>
        </w:rPr>
      </w:pPr>
      <w:r w:rsidRPr="00374908">
        <w:rPr>
          <w:sz w:val="28"/>
          <w:szCs w:val="28"/>
        </w:rPr>
        <w:t>РОСТОВСКАЯ ОБЛАСТЬ</w:t>
      </w:r>
    </w:p>
    <w:p w:rsidR="00441030" w:rsidRPr="00374908" w:rsidRDefault="00374908" w:rsidP="00441030">
      <w:pPr>
        <w:tabs>
          <w:tab w:val="left" w:pos="6943"/>
        </w:tabs>
        <w:jc w:val="center"/>
        <w:rPr>
          <w:sz w:val="28"/>
          <w:szCs w:val="28"/>
        </w:rPr>
      </w:pPr>
      <w:r w:rsidRPr="00374908">
        <w:rPr>
          <w:sz w:val="28"/>
          <w:szCs w:val="28"/>
        </w:rPr>
        <w:t>ДУБОВ</w:t>
      </w:r>
      <w:r w:rsidR="00441030" w:rsidRPr="00374908">
        <w:rPr>
          <w:sz w:val="28"/>
          <w:szCs w:val="28"/>
        </w:rPr>
        <w:t>СКИЙ РАЙОН</w:t>
      </w:r>
    </w:p>
    <w:p w:rsidR="00374908" w:rsidRDefault="00441030" w:rsidP="00441030">
      <w:pPr>
        <w:tabs>
          <w:tab w:val="left" w:pos="6943"/>
        </w:tabs>
        <w:jc w:val="center"/>
        <w:rPr>
          <w:sz w:val="28"/>
          <w:szCs w:val="28"/>
        </w:rPr>
      </w:pPr>
      <w:r w:rsidRPr="00374908">
        <w:rPr>
          <w:sz w:val="28"/>
          <w:szCs w:val="28"/>
        </w:rPr>
        <w:t>АДМИНИСТРАЦИЯ</w:t>
      </w:r>
    </w:p>
    <w:p w:rsidR="00441030" w:rsidRPr="00374908" w:rsidRDefault="00441030" w:rsidP="00441030">
      <w:pPr>
        <w:tabs>
          <w:tab w:val="left" w:pos="6943"/>
        </w:tabs>
        <w:jc w:val="center"/>
        <w:rPr>
          <w:sz w:val="28"/>
          <w:szCs w:val="28"/>
        </w:rPr>
      </w:pPr>
      <w:r w:rsidRPr="00374908">
        <w:rPr>
          <w:sz w:val="28"/>
          <w:szCs w:val="28"/>
        </w:rPr>
        <w:t xml:space="preserve"> </w:t>
      </w:r>
      <w:r w:rsidR="00374908" w:rsidRPr="00374908">
        <w:rPr>
          <w:sz w:val="28"/>
          <w:szCs w:val="28"/>
        </w:rPr>
        <w:t>РОМАНОВСКОГО</w:t>
      </w:r>
      <w:r w:rsidRPr="00374908">
        <w:rPr>
          <w:sz w:val="28"/>
          <w:szCs w:val="28"/>
        </w:rPr>
        <w:t xml:space="preserve"> СЕЛЬСКОГО ПОСЕЛЕНИЯ</w:t>
      </w:r>
    </w:p>
    <w:p w:rsidR="00441030" w:rsidRPr="00374908" w:rsidRDefault="00441030" w:rsidP="00441030">
      <w:pPr>
        <w:tabs>
          <w:tab w:val="left" w:pos="6943"/>
        </w:tabs>
        <w:jc w:val="center"/>
        <w:rPr>
          <w:sz w:val="28"/>
          <w:szCs w:val="28"/>
        </w:rPr>
      </w:pPr>
    </w:p>
    <w:p w:rsidR="00441030" w:rsidRPr="00374908" w:rsidRDefault="00441030" w:rsidP="00441030">
      <w:pPr>
        <w:tabs>
          <w:tab w:val="left" w:pos="6943"/>
        </w:tabs>
        <w:jc w:val="center"/>
        <w:rPr>
          <w:sz w:val="28"/>
          <w:szCs w:val="28"/>
        </w:rPr>
      </w:pPr>
      <w:proofErr w:type="gramStart"/>
      <w:r w:rsidRPr="00374908">
        <w:rPr>
          <w:sz w:val="28"/>
          <w:szCs w:val="28"/>
        </w:rPr>
        <w:t>П</w:t>
      </w:r>
      <w:proofErr w:type="gramEnd"/>
      <w:r w:rsidRPr="00374908">
        <w:rPr>
          <w:sz w:val="28"/>
          <w:szCs w:val="28"/>
        </w:rPr>
        <w:t xml:space="preserve"> О С Т А Н О В Л Е Н И Е</w:t>
      </w:r>
    </w:p>
    <w:p w:rsidR="00441030" w:rsidRDefault="00441030" w:rsidP="00441030">
      <w:pPr>
        <w:tabs>
          <w:tab w:val="left" w:pos="6943"/>
        </w:tabs>
        <w:jc w:val="center"/>
        <w:rPr>
          <w:b/>
          <w:sz w:val="32"/>
          <w:szCs w:val="32"/>
        </w:rPr>
      </w:pPr>
    </w:p>
    <w:p w:rsidR="00441030" w:rsidRPr="00711DAA" w:rsidRDefault="00473067" w:rsidP="00374908">
      <w:pPr>
        <w:tabs>
          <w:tab w:val="left" w:pos="6943"/>
        </w:tabs>
        <w:rPr>
          <w:sz w:val="28"/>
          <w:szCs w:val="28"/>
        </w:rPr>
      </w:pPr>
      <w:r w:rsidRPr="00711DAA">
        <w:rPr>
          <w:sz w:val="28"/>
          <w:szCs w:val="28"/>
        </w:rPr>
        <w:t xml:space="preserve"> </w:t>
      </w:r>
      <w:r w:rsidR="004D2B79" w:rsidRPr="00711DAA">
        <w:rPr>
          <w:sz w:val="28"/>
          <w:szCs w:val="28"/>
        </w:rPr>
        <w:t>1</w:t>
      </w:r>
      <w:r w:rsidR="006F4305" w:rsidRPr="00711DAA">
        <w:rPr>
          <w:sz w:val="28"/>
          <w:szCs w:val="28"/>
        </w:rPr>
        <w:t>2</w:t>
      </w:r>
      <w:r w:rsidR="00441030" w:rsidRPr="00711DAA">
        <w:rPr>
          <w:sz w:val="28"/>
          <w:szCs w:val="28"/>
        </w:rPr>
        <w:t>.</w:t>
      </w:r>
      <w:r w:rsidRPr="00711DAA">
        <w:rPr>
          <w:sz w:val="28"/>
          <w:szCs w:val="28"/>
        </w:rPr>
        <w:t>0</w:t>
      </w:r>
      <w:r w:rsidR="00441030" w:rsidRPr="00711DAA">
        <w:rPr>
          <w:sz w:val="28"/>
          <w:szCs w:val="28"/>
        </w:rPr>
        <w:t>2.201</w:t>
      </w:r>
      <w:r w:rsidR="004D4013">
        <w:rPr>
          <w:sz w:val="28"/>
          <w:szCs w:val="28"/>
        </w:rPr>
        <w:t>4</w:t>
      </w:r>
      <w:r w:rsidR="00441030" w:rsidRPr="00711DAA">
        <w:rPr>
          <w:sz w:val="28"/>
          <w:szCs w:val="28"/>
        </w:rPr>
        <w:t xml:space="preserve">  </w:t>
      </w:r>
      <w:r w:rsidR="00374908" w:rsidRPr="00711DAA">
        <w:rPr>
          <w:sz w:val="28"/>
          <w:szCs w:val="28"/>
        </w:rPr>
        <w:t xml:space="preserve">                         </w:t>
      </w:r>
      <w:r w:rsidR="00441030" w:rsidRPr="00711DAA">
        <w:rPr>
          <w:sz w:val="28"/>
          <w:szCs w:val="28"/>
        </w:rPr>
        <w:t xml:space="preserve"> </w:t>
      </w:r>
      <w:r w:rsidR="00374908" w:rsidRPr="00711DAA">
        <w:rPr>
          <w:sz w:val="28"/>
          <w:szCs w:val="28"/>
        </w:rPr>
        <w:t xml:space="preserve">                 </w:t>
      </w:r>
      <w:r w:rsidR="00441030" w:rsidRPr="00711DAA">
        <w:rPr>
          <w:sz w:val="28"/>
          <w:szCs w:val="28"/>
        </w:rPr>
        <w:t xml:space="preserve"> № </w:t>
      </w:r>
      <w:r w:rsidR="006F4305" w:rsidRPr="00711DAA">
        <w:rPr>
          <w:sz w:val="28"/>
          <w:szCs w:val="28"/>
        </w:rPr>
        <w:t>15</w:t>
      </w:r>
      <w:r w:rsidR="00374908" w:rsidRPr="00711DAA">
        <w:rPr>
          <w:sz w:val="28"/>
          <w:szCs w:val="28"/>
        </w:rPr>
        <w:t xml:space="preserve">                            х. Романов</w:t>
      </w:r>
    </w:p>
    <w:tbl>
      <w:tblPr>
        <w:tblW w:w="0" w:type="auto"/>
        <w:jc w:val="center"/>
        <w:tblInd w:w="3348" w:type="dxa"/>
        <w:tblLook w:val="0000" w:firstRow="0" w:lastRow="0" w:firstColumn="0" w:lastColumn="0" w:noHBand="0" w:noVBand="0"/>
      </w:tblPr>
      <w:tblGrid>
        <w:gridCol w:w="280"/>
        <w:gridCol w:w="279"/>
      </w:tblGrid>
      <w:tr w:rsidR="00441030" w:rsidRPr="00374908" w:rsidTr="009E6B8D">
        <w:trPr>
          <w:trHeight w:val="254"/>
          <w:jc w:val="center"/>
        </w:trPr>
        <w:tc>
          <w:tcPr>
            <w:tcW w:w="280" w:type="dxa"/>
          </w:tcPr>
          <w:p w:rsidR="00441030" w:rsidRPr="00374908" w:rsidRDefault="00441030" w:rsidP="009E6B8D">
            <w:pPr>
              <w:ind w:right="-57"/>
              <w:rPr>
                <w:sz w:val="28"/>
                <w:szCs w:val="28"/>
              </w:rPr>
            </w:pPr>
          </w:p>
        </w:tc>
        <w:tc>
          <w:tcPr>
            <w:tcW w:w="279" w:type="dxa"/>
          </w:tcPr>
          <w:p w:rsidR="00441030" w:rsidRPr="00374908" w:rsidRDefault="00441030" w:rsidP="009E6B8D">
            <w:pPr>
              <w:rPr>
                <w:sz w:val="28"/>
                <w:szCs w:val="28"/>
              </w:rPr>
            </w:pPr>
          </w:p>
        </w:tc>
      </w:tr>
    </w:tbl>
    <w:p w:rsidR="00441030" w:rsidRPr="00B07246" w:rsidRDefault="00441030" w:rsidP="00441030">
      <w:pPr>
        <w:jc w:val="center"/>
        <w:rPr>
          <w:sz w:val="28"/>
          <w:szCs w:val="28"/>
        </w:rPr>
      </w:pPr>
    </w:p>
    <w:p w:rsidR="00374908" w:rsidRDefault="00441030" w:rsidP="00374908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374908">
        <w:rPr>
          <w:rFonts w:ascii="Times New Roman" w:hAnsi="Times New Roman" w:cs="Times New Roman"/>
          <w:b w:val="0"/>
          <w:sz w:val="28"/>
          <w:szCs w:val="28"/>
        </w:rPr>
        <w:t>Об утверждении Положения</w:t>
      </w:r>
    </w:p>
    <w:p w:rsidR="00374908" w:rsidRDefault="00441030" w:rsidP="00374908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374908">
        <w:rPr>
          <w:rFonts w:ascii="Times New Roman" w:hAnsi="Times New Roman" w:cs="Times New Roman"/>
          <w:b w:val="0"/>
          <w:sz w:val="28"/>
          <w:szCs w:val="28"/>
        </w:rPr>
        <w:t xml:space="preserve"> о служебных командировках работников </w:t>
      </w:r>
    </w:p>
    <w:p w:rsidR="00441030" w:rsidRPr="00374908" w:rsidRDefault="00441030" w:rsidP="00374908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374908"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</w:t>
      </w:r>
      <w:r w:rsidR="00374908" w:rsidRPr="00374908">
        <w:rPr>
          <w:rFonts w:ascii="Times New Roman" w:hAnsi="Times New Roman" w:cs="Times New Roman"/>
          <w:b w:val="0"/>
          <w:sz w:val="28"/>
          <w:szCs w:val="28"/>
        </w:rPr>
        <w:t>Романовского</w:t>
      </w:r>
      <w:r w:rsidRPr="00374908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</w:p>
    <w:p w:rsidR="00441030" w:rsidRDefault="00441030" w:rsidP="00374908">
      <w:pPr>
        <w:rPr>
          <w:sz w:val="28"/>
          <w:szCs w:val="28"/>
        </w:rPr>
      </w:pPr>
    </w:p>
    <w:p w:rsidR="00441030" w:rsidRDefault="00374908" w:rsidP="0044103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со ст.166 Трудового кодекса Российской Федерации, Постановления Правительства РФ от 13.10.2008 года № 749 « Об особенностях направления работников в служебные командировки»</w:t>
      </w:r>
    </w:p>
    <w:p w:rsidR="00374908" w:rsidRPr="00374908" w:rsidRDefault="00374908" w:rsidP="00441030">
      <w:pPr>
        <w:jc w:val="both"/>
        <w:rPr>
          <w:sz w:val="28"/>
          <w:szCs w:val="28"/>
        </w:rPr>
      </w:pPr>
    </w:p>
    <w:p w:rsidR="00441030" w:rsidRPr="00374908" w:rsidRDefault="00441030" w:rsidP="00441030">
      <w:pPr>
        <w:jc w:val="center"/>
        <w:rPr>
          <w:sz w:val="28"/>
          <w:szCs w:val="28"/>
        </w:rPr>
      </w:pPr>
      <w:r w:rsidRPr="00374908">
        <w:rPr>
          <w:sz w:val="28"/>
          <w:szCs w:val="28"/>
        </w:rPr>
        <w:t>ПОСТАНОВЛЯЮ:</w:t>
      </w:r>
    </w:p>
    <w:p w:rsidR="00441030" w:rsidRPr="00374908" w:rsidRDefault="00441030" w:rsidP="00441030">
      <w:pPr>
        <w:jc w:val="both"/>
        <w:rPr>
          <w:sz w:val="28"/>
          <w:szCs w:val="28"/>
        </w:rPr>
      </w:pPr>
    </w:p>
    <w:p w:rsidR="00441030" w:rsidRDefault="00441030" w:rsidP="00441030">
      <w:pPr>
        <w:numPr>
          <w:ilvl w:val="0"/>
          <w:numId w:val="2"/>
        </w:numPr>
        <w:suppressAutoHyphens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Положение о служебных командировках работников </w:t>
      </w:r>
    </w:p>
    <w:p w:rsidR="00441030" w:rsidRDefault="00441030" w:rsidP="00441030">
      <w:pPr>
        <w:suppressAutoHyphens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Администрации </w:t>
      </w:r>
      <w:r w:rsidR="00374908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поселения.</w:t>
      </w:r>
    </w:p>
    <w:p w:rsidR="00441030" w:rsidRPr="00711DAA" w:rsidRDefault="00441030" w:rsidP="00441030">
      <w:pPr>
        <w:numPr>
          <w:ilvl w:val="0"/>
          <w:numId w:val="2"/>
        </w:numPr>
        <w:suppressAutoHyphens/>
        <w:autoSpaceDE/>
        <w:autoSpaceDN/>
        <w:adjustRightInd/>
        <w:jc w:val="both"/>
        <w:rPr>
          <w:sz w:val="28"/>
          <w:szCs w:val="28"/>
        </w:rPr>
      </w:pPr>
      <w:r w:rsidRPr="00711DAA">
        <w:rPr>
          <w:sz w:val="28"/>
          <w:szCs w:val="28"/>
        </w:rPr>
        <w:t>Настоящее постановление вступает с момента официального обнародования и применяется к правоотношениям, возникшим с 01 января 201</w:t>
      </w:r>
      <w:r w:rsidR="004D2B79" w:rsidRPr="00711DAA">
        <w:rPr>
          <w:sz w:val="28"/>
          <w:szCs w:val="28"/>
        </w:rPr>
        <w:t>4</w:t>
      </w:r>
      <w:r w:rsidRPr="00711DAA">
        <w:rPr>
          <w:sz w:val="28"/>
          <w:szCs w:val="28"/>
        </w:rPr>
        <w:t xml:space="preserve"> года.</w:t>
      </w:r>
    </w:p>
    <w:p w:rsidR="00441030" w:rsidRDefault="00441030" w:rsidP="00441030">
      <w:pPr>
        <w:numPr>
          <w:ilvl w:val="0"/>
          <w:numId w:val="2"/>
        </w:numPr>
        <w:suppressAutoHyphens/>
        <w:autoSpaceDE/>
        <w:autoSpaceDN/>
        <w:adjustRightInd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</w:t>
      </w:r>
      <w:r w:rsidR="00374908">
        <w:rPr>
          <w:sz w:val="28"/>
          <w:szCs w:val="28"/>
        </w:rPr>
        <w:t>оставляю за собой.</w:t>
      </w:r>
    </w:p>
    <w:p w:rsidR="00441030" w:rsidRDefault="00441030" w:rsidP="00441030">
      <w:pPr>
        <w:pStyle w:val="2"/>
        <w:rPr>
          <w:b w:val="0"/>
          <w:szCs w:val="28"/>
        </w:rPr>
      </w:pPr>
    </w:p>
    <w:p w:rsidR="00441030" w:rsidRPr="00434F56" w:rsidRDefault="00441030" w:rsidP="00441030">
      <w:pPr>
        <w:pStyle w:val="2"/>
        <w:rPr>
          <w:b w:val="0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Pr="005E0791" w:rsidRDefault="00441030" w:rsidP="00441030">
      <w:pPr>
        <w:rPr>
          <w:bCs/>
          <w:sz w:val="28"/>
        </w:rPr>
      </w:pPr>
      <w:r w:rsidRPr="005E0791">
        <w:rPr>
          <w:bCs/>
          <w:sz w:val="28"/>
        </w:rPr>
        <w:t xml:space="preserve">Глава </w:t>
      </w:r>
      <w:r w:rsidR="00374908">
        <w:rPr>
          <w:bCs/>
          <w:sz w:val="28"/>
        </w:rPr>
        <w:t>Романовского</w:t>
      </w:r>
      <w:r w:rsidRPr="005E0791">
        <w:rPr>
          <w:bCs/>
          <w:sz w:val="28"/>
        </w:rPr>
        <w:t xml:space="preserve"> сельского поселения               </w:t>
      </w:r>
      <w:r w:rsidR="00374908">
        <w:rPr>
          <w:bCs/>
          <w:sz w:val="28"/>
        </w:rPr>
        <w:t xml:space="preserve">                </w:t>
      </w:r>
      <w:proofErr w:type="spellStart"/>
      <w:r w:rsidR="00374908">
        <w:rPr>
          <w:bCs/>
          <w:sz w:val="28"/>
        </w:rPr>
        <w:t>С.В.Яцкий</w:t>
      </w:r>
      <w:proofErr w:type="spellEnd"/>
    </w:p>
    <w:p w:rsidR="00441030" w:rsidRPr="005E0791" w:rsidRDefault="00441030" w:rsidP="00441030">
      <w:pPr>
        <w:ind w:left="885"/>
        <w:rPr>
          <w:sz w:val="28"/>
          <w:szCs w:val="28"/>
        </w:rPr>
      </w:pPr>
      <w:r w:rsidRPr="005E0791">
        <w:rPr>
          <w:sz w:val="28"/>
          <w:szCs w:val="28"/>
        </w:rPr>
        <w:t xml:space="preserve">                                                                                     </w:t>
      </w: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885"/>
        <w:jc w:val="both"/>
        <w:rPr>
          <w:sz w:val="28"/>
          <w:szCs w:val="28"/>
        </w:rPr>
      </w:pPr>
    </w:p>
    <w:p w:rsidR="00441030" w:rsidRDefault="00441030" w:rsidP="00441030">
      <w:pPr>
        <w:ind w:left="5841" w:firstLine="53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УТВЕРЖДЕНО</w:t>
      </w:r>
    </w:p>
    <w:p w:rsidR="00441030" w:rsidRDefault="00441030" w:rsidP="00441030">
      <w:pPr>
        <w:ind w:left="8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постановлением Администрации</w:t>
      </w:r>
    </w:p>
    <w:p w:rsidR="00441030" w:rsidRDefault="00441030" w:rsidP="00441030">
      <w:pPr>
        <w:ind w:left="8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  <w:r w:rsidR="00374908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</w:p>
    <w:p w:rsidR="00441030" w:rsidRPr="00711DAA" w:rsidRDefault="00441030" w:rsidP="00441030">
      <w:pPr>
        <w:ind w:left="8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от </w:t>
      </w:r>
      <w:r w:rsidR="004D2B79" w:rsidRPr="00711DAA">
        <w:rPr>
          <w:sz w:val="28"/>
          <w:szCs w:val="28"/>
        </w:rPr>
        <w:t>1</w:t>
      </w:r>
      <w:r w:rsidR="006F4305" w:rsidRPr="00711DAA">
        <w:rPr>
          <w:sz w:val="28"/>
          <w:szCs w:val="28"/>
        </w:rPr>
        <w:t>2</w:t>
      </w:r>
      <w:r w:rsidRPr="00711DAA">
        <w:rPr>
          <w:sz w:val="28"/>
          <w:szCs w:val="28"/>
        </w:rPr>
        <w:t>.</w:t>
      </w:r>
      <w:r w:rsidR="006F4305" w:rsidRPr="00711DAA">
        <w:rPr>
          <w:sz w:val="28"/>
          <w:szCs w:val="28"/>
        </w:rPr>
        <w:t>02.201</w:t>
      </w:r>
      <w:r w:rsidR="004D4013">
        <w:rPr>
          <w:sz w:val="28"/>
          <w:szCs w:val="28"/>
        </w:rPr>
        <w:t>4</w:t>
      </w:r>
      <w:r w:rsidR="006F4305" w:rsidRPr="00711DAA">
        <w:rPr>
          <w:sz w:val="28"/>
          <w:szCs w:val="28"/>
        </w:rPr>
        <w:t xml:space="preserve">    № 15</w:t>
      </w:r>
    </w:p>
    <w:p w:rsidR="00441030" w:rsidRPr="00711DAA" w:rsidRDefault="00441030" w:rsidP="00441030">
      <w:pPr>
        <w:ind w:left="885"/>
        <w:jc w:val="both"/>
        <w:rPr>
          <w:sz w:val="28"/>
          <w:szCs w:val="28"/>
        </w:rPr>
      </w:pPr>
    </w:p>
    <w:p w:rsidR="00441030" w:rsidRPr="00B07246" w:rsidRDefault="00441030" w:rsidP="00441030">
      <w:pPr>
        <w:ind w:left="885"/>
        <w:jc w:val="center"/>
        <w:rPr>
          <w:b/>
          <w:sz w:val="28"/>
          <w:szCs w:val="28"/>
        </w:rPr>
      </w:pPr>
      <w:r w:rsidRPr="00B07246">
        <w:rPr>
          <w:b/>
          <w:sz w:val="28"/>
          <w:szCs w:val="28"/>
        </w:rPr>
        <w:t xml:space="preserve">Положение </w:t>
      </w:r>
    </w:p>
    <w:p w:rsidR="00441030" w:rsidRDefault="00441030" w:rsidP="00441030">
      <w:pPr>
        <w:ind w:left="885"/>
        <w:jc w:val="center"/>
        <w:rPr>
          <w:b/>
          <w:sz w:val="28"/>
          <w:szCs w:val="28"/>
        </w:rPr>
      </w:pPr>
      <w:r w:rsidRPr="00B07246">
        <w:rPr>
          <w:b/>
          <w:sz w:val="28"/>
          <w:szCs w:val="28"/>
        </w:rPr>
        <w:t>о служебных командировках</w:t>
      </w:r>
    </w:p>
    <w:p w:rsidR="00441030" w:rsidRPr="00B07246" w:rsidRDefault="00441030" w:rsidP="00441030">
      <w:pPr>
        <w:ind w:left="885"/>
        <w:jc w:val="center"/>
        <w:rPr>
          <w:b/>
          <w:sz w:val="28"/>
          <w:szCs w:val="28"/>
        </w:rPr>
      </w:pPr>
    </w:p>
    <w:p w:rsidR="00441030" w:rsidRPr="00B07246" w:rsidRDefault="00441030" w:rsidP="00441030">
      <w:pPr>
        <w:numPr>
          <w:ilvl w:val="0"/>
          <w:numId w:val="1"/>
        </w:numPr>
        <w:suppressAutoHyphens/>
        <w:autoSpaceDE/>
        <w:autoSpaceDN/>
        <w:adjustRightInd/>
        <w:jc w:val="center"/>
        <w:rPr>
          <w:rFonts w:cs="DejaVu Sans"/>
          <w:b/>
          <w:sz w:val="28"/>
          <w:szCs w:val="28"/>
        </w:rPr>
      </w:pPr>
      <w:r w:rsidRPr="00B07246">
        <w:rPr>
          <w:b/>
          <w:sz w:val="28"/>
          <w:szCs w:val="28"/>
        </w:rPr>
        <w:t>Общие положения</w:t>
      </w:r>
    </w:p>
    <w:p w:rsidR="00441030" w:rsidRPr="00B07246" w:rsidRDefault="00441030" w:rsidP="00441030">
      <w:pPr>
        <w:suppressAutoHyphens/>
        <w:autoSpaceDE/>
        <w:autoSpaceDN/>
        <w:adjustRightInd/>
        <w:rPr>
          <w:rFonts w:cs="DejaVu Sans"/>
          <w:b/>
          <w:sz w:val="28"/>
          <w:szCs w:val="28"/>
        </w:rPr>
      </w:pPr>
    </w:p>
    <w:p w:rsidR="00441030" w:rsidRPr="00B07246" w:rsidRDefault="00441030" w:rsidP="00441030">
      <w:pPr>
        <w:suppressAutoHyphens/>
        <w:autoSpaceDE/>
        <w:autoSpaceDN/>
        <w:adjustRightInd/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Настоящим положением регулируется порядок направления работников Администрации </w:t>
      </w:r>
      <w:r w:rsidR="00374908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</w:t>
      </w:r>
      <w:r w:rsidRPr="00B07246">
        <w:rPr>
          <w:sz w:val="28"/>
          <w:szCs w:val="28"/>
        </w:rPr>
        <w:t xml:space="preserve">сельского поселения в служебные командировки в пределах Российской Федерации. </w:t>
      </w:r>
    </w:p>
    <w:p w:rsidR="00441030" w:rsidRPr="00B07246" w:rsidRDefault="00441030" w:rsidP="00441030">
      <w:pPr>
        <w:suppressAutoHyphens/>
        <w:autoSpaceDE/>
        <w:autoSpaceDN/>
        <w:adjustRightInd/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Данное положение разработано в соответствии с Трудовым кодексом Российской Федерации, постановлениями Правительства Российской Федерации и иными нормативными правовыми актами. Настоящее положение распространяется на всех работников Администрации </w:t>
      </w:r>
      <w:r w:rsidR="00374908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</w:t>
      </w:r>
      <w:r w:rsidRPr="00B07246">
        <w:rPr>
          <w:sz w:val="28"/>
          <w:szCs w:val="28"/>
        </w:rPr>
        <w:t xml:space="preserve">сельского поселения. </w:t>
      </w:r>
    </w:p>
    <w:p w:rsidR="00441030" w:rsidRPr="00B07246" w:rsidRDefault="00441030" w:rsidP="00441030">
      <w:pPr>
        <w:suppressAutoHyphens/>
        <w:autoSpaceDE/>
        <w:autoSpaceDN/>
        <w:adjustRightInd/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Служебной командировкой признается поездка работника по распоряжению работодателя на определенный срок для выполнения служебного поручения вне места постоянной работы. </w:t>
      </w:r>
    </w:p>
    <w:p w:rsidR="00441030" w:rsidRPr="00B07246" w:rsidRDefault="00441030" w:rsidP="00441030">
      <w:pPr>
        <w:suppressAutoHyphens/>
        <w:autoSpaceDE/>
        <w:autoSpaceDN/>
        <w:adjustRightInd/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Не являются служебными командировками:</w:t>
      </w: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- служебные поездки работников, должностные обязанности которых предполагают разъездной характер работы;</w:t>
      </w: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- поездки в местность, откуда работник по условиям транспортного сообщения и характеру работы имеет возможность ежедневно возвращаться к месту жительства.</w:t>
      </w:r>
    </w:p>
    <w:p w:rsidR="00441030" w:rsidRPr="00B07246" w:rsidRDefault="00441030" w:rsidP="00441030">
      <w:pPr>
        <w:ind w:firstLine="708"/>
        <w:rPr>
          <w:sz w:val="28"/>
          <w:szCs w:val="28"/>
        </w:rPr>
      </w:pPr>
      <w:r w:rsidRPr="00B07246">
        <w:rPr>
          <w:sz w:val="28"/>
          <w:szCs w:val="28"/>
        </w:rPr>
        <w:t>Основными задачами служебных командировок являются:</w:t>
      </w: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а) решение конкретных задач производственно-хозяйственной,            финансовой  и иной деятельности организации;</w:t>
      </w:r>
    </w:p>
    <w:p w:rsidR="00441030" w:rsidRPr="00B07246" w:rsidRDefault="00441030" w:rsidP="00441030">
      <w:pPr>
        <w:ind w:firstLine="708"/>
        <w:rPr>
          <w:sz w:val="28"/>
          <w:szCs w:val="28"/>
        </w:rPr>
      </w:pPr>
      <w:r w:rsidRPr="00B07246">
        <w:rPr>
          <w:sz w:val="28"/>
          <w:szCs w:val="28"/>
        </w:rPr>
        <w:t>б) оказание организационно-методической и практической помощи;</w:t>
      </w: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в) изучение, обобщение и распространение опыта, новых форм и методов работы и др.</w:t>
      </w:r>
    </w:p>
    <w:p w:rsidR="00441030" w:rsidRPr="00B07246" w:rsidRDefault="00441030" w:rsidP="00441030">
      <w:pPr>
        <w:suppressAutoHyphens/>
        <w:autoSpaceDE/>
        <w:autoSpaceDN/>
        <w:adjustRightInd/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За командированным работником сохраняется место работы (должность) и средний заработок, в том числе за время пребывания в пути, а также возмещаются расходы, связанные со служебной командировкой.</w:t>
      </w:r>
    </w:p>
    <w:p w:rsidR="00441030" w:rsidRPr="00B07246" w:rsidRDefault="00441030" w:rsidP="00441030">
      <w:pPr>
        <w:suppressAutoHyphens/>
        <w:autoSpaceDE/>
        <w:autoSpaceDN/>
        <w:adjustRightInd/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Работник, направляемый в командировку, имеет право за счет работодателя воспользоваться любым видом транспорта</w:t>
      </w:r>
      <w:r>
        <w:rPr>
          <w:sz w:val="28"/>
          <w:szCs w:val="28"/>
        </w:rPr>
        <w:t>.</w:t>
      </w:r>
      <w:r w:rsidRPr="00B07246">
        <w:rPr>
          <w:sz w:val="28"/>
          <w:szCs w:val="28"/>
        </w:rPr>
        <w:t xml:space="preserve"> </w:t>
      </w:r>
    </w:p>
    <w:p w:rsidR="00441030" w:rsidRPr="00B07246" w:rsidRDefault="00441030" w:rsidP="00441030">
      <w:pPr>
        <w:suppressAutoHyphens/>
        <w:autoSpaceDE/>
        <w:autoSpaceDN/>
        <w:adjustRightInd/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Не допускается направление в командировку и выдача аванса           работникам, не отчитавшимся об израсходованных суммах в предыдущей командировке.</w:t>
      </w:r>
    </w:p>
    <w:p w:rsidR="00441030" w:rsidRPr="00B07246" w:rsidRDefault="00441030" w:rsidP="00441030">
      <w:pPr>
        <w:suppressAutoHyphens/>
        <w:autoSpaceDE/>
        <w:autoSpaceDN/>
        <w:adjustRightInd/>
        <w:ind w:firstLine="708"/>
        <w:jc w:val="both"/>
        <w:rPr>
          <w:b/>
          <w:sz w:val="28"/>
          <w:szCs w:val="28"/>
        </w:rPr>
      </w:pPr>
    </w:p>
    <w:p w:rsidR="00441030" w:rsidRDefault="00441030" w:rsidP="00441030">
      <w:pPr>
        <w:numPr>
          <w:ilvl w:val="0"/>
          <w:numId w:val="1"/>
        </w:numPr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B07246">
        <w:rPr>
          <w:b/>
          <w:sz w:val="28"/>
          <w:szCs w:val="28"/>
        </w:rPr>
        <w:t>Порядок оформления служебных командировок</w:t>
      </w:r>
    </w:p>
    <w:p w:rsidR="00441030" w:rsidRPr="00B07246" w:rsidRDefault="00441030" w:rsidP="00441030">
      <w:pPr>
        <w:suppressAutoHyphens/>
        <w:autoSpaceDE/>
        <w:autoSpaceDN/>
        <w:adjustRightInd/>
        <w:ind w:left="360"/>
        <w:jc w:val="both"/>
        <w:rPr>
          <w:b/>
          <w:sz w:val="28"/>
          <w:szCs w:val="28"/>
        </w:rPr>
      </w:pP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Выезды в служебные командировки работников Администрации                 </w:t>
      </w:r>
      <w:r w:rsidR="00374908">
        <w:rPr>
          <w:sz w:val="28"/>
          <w:szCs w:val="28"/>
        </w:rPr>
        <w:lastRenderedPageBreak/>
        <w:t>Романовского</w:t>
      </w:r>
      <w:r>
        <w:rPr>
          <w:sz w:val="28"/>
          <w:szCs w:val="28"/>
        </w:rPr>
        <w:t xml:space="preserve"> </w:t>
      </w:r>
      <w:r w:rsidRPr="00B07246">
        <w:rPr>
          <w:sz w:val="28"/>
          <w:szCs w:val="28"/>
        </w:rPr>
        <w:t xml:space="preserve">сельского поселения производятся на основании                 распоряжения Главы Администрации </w:t>
      </w:r>
      <w:r w:rsidR="00374908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</w:t>
      </w:r>
      <w:r w:rsidRPr="00B07246">
        <w:rPr>
          <w:sz w:val="28"/>
          <w:szCs w:val="28"/>
        </w:rPr>
        <w:t>сельского поселения с выдачей командировочного удостоверения по утвержденной форме.</w:t>
      </w: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Фактическое время пребывания в месте командировки определяется </w:t>
      </w:r>
    </w:p>
    <w:p w:rsidR="00441030" w:rsidRPr="00B07246" w:rsidRDefault="00441030" w:rsidP="00441030">
      <w:pPr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по отметкам в командировочном удостоверении о дне прибытия </w:t>
      </w:r>
      <w:proofErr w:type="gramStart"/>
      <w:r w:rsidRPr="00B07246">
        <w:rPr>
          <w:sz w:val="28"/>
          <w:szCs w:val="28"/>
        </w:rPr>
        <w:t>в место командировки</w:t>
      </w:r>
      <w:proofErr w:type="gramEnd"/>
      <w:r w:rsidRPr="00B07246">
        <w:rPr>
          <w:sz w:val="28"/>
          <w:szCs w:val="28"/>
        </w:rPr>
        <w:t xml:space="preserve"> и дне выбытия из места командировки. </w:t>
      </w: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Если работник командирован в разные населенные пункты,                  отметки о дне прибытия и дне выбытия делаются в каждом пункте. </w:t>
      </w: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Отметки в командировочном удостоверении о прибытии и                   выбытии работника заверяются круглой печатью организации                   (предприятия,  учреждения), сделавшей отметку. </w:t>
      </w:r>
    </w:p>
    <w:p w:rsidR="00441030" w:rsidRPr="00B07246" w:rsidRDefault="00441030" w:rsidP="00441030">
      <w:pPr>
        <w:ind w:firstLine="708"/>
        <w:jc w:val="both"/>
        <w:rPr>
          <w:b/>
          <w:sz w:val="28"/>
          <w:szCs w:val="28"/>
        </w:rPr>
      </w:pPr>
    </w:p>
    <w:p w:rsidR="00441030" w:rsidRDefault="00441030" w:rsidP="00441030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B07246">
        <w:rPr>
          <w:b/>
          <w:sz w:val="28"/>
          <w:szCs w:val="28"/>
        </w:rPr>
        <w:t>Сроки командировки</w:t>
      </w:r>
    </w:p>
    <w:p w:rsidR="00441030" w:rsidRPr="00B07246" w:rsidRDefault="00441030" w:rsidP="00441030">
      <w:pPr>
        <w:ind w:left="360"/>
        <w:jc w:val="center"/>
        <w:rPr>
          <w:b/>
          <w:sz w:val="28"/>
          <w:szCs w:val="28"/>
        </w:rPr>
      </w:pPr>
    </w:p>
    <w:p w:rsidR="00441030" w:rsidRPr="00B07246" w:rsidRDefault="00441030" w:rsidP="00441030">
      <w:pPr>
        <w:ind w:firstLine="708"/>
        <w:jc w:val="both"/>
        <w:rPr>
          <w:sz w:val="28"/>
          <w:szCs w:val="28"/>
        </w:rPr>
      </w:pPr>
      <w:proofErr w:type="gramStart"/>
      <w:r w:rsidRPr="00B07246">
        <w:rPr>
          <w:sz w:val="28"/>
          <w:szCs w:val="28"/>
        </w:rPr>
        <w:t>Днем выезда в командировку считается день отправления поезда,            самолета, автобуса или другого транспортного средства из места                  постоянной работы командированного с учетом времени, необходимого для поездки до места отправления транспорта, а днем приезда – день прибытия указанного транспортного средства в место постоянной работы также с учетом времени, необходимого для поездки от места прибытия транспорта.</w:t>
      </w:r>
      <w:proofErr w:type="gramEnd"/>
    </w:p>
    <w:p w:rsidR="00441030" w:rsidRPr="00B07246" w:rsidRDefault="00441030" w:rsidP="00441030">
      <w:pPr>
        <w:tabs>
          <w:tab w:val="num" w:pos="-30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В случаях, когда по распоряжению Главы Администрации </w:t>
      </w:r>
      <w:r w:rsidR="008E3B8A">
        <w:rPr>
          <w:sz w:val="28"/>
          <w:szCs w:val="28"/>
        </w:rPr>
        <w:t>Романовс</w:t>
      </w:r>
      <w:r>
        <w:rPr>
          <w:sz w:val="28"/>
          <w:szCs w:val="28"/>
        </w:rPr>
        <w:t>кого</w:t>
      </w:r>
      <w:r w:rsidRPr="00B07246">
        <w:rPr>
          <w:sz w:val="28"/>
          <w:szCs w:val="28"/>
        </w:rPr>
        <w:t xml:space="preserve"> сельского поселения работник выезжает в служебную командировку в выходной день, ему по возвращении из командировки предоставляется другой день отдыха в установленном порядке. За время задержки в пути без уважительных причин работнику не выплачивается заработная плата, не возмещаются суточные, расходы на наем жилого помещения и другие расходы.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b/>
          <w:sz w:val="28"/>
          <w:szCs w:val="28"/>
        </w:rPr>
      </w:pPr>
    </w:p>
    <w:p w:rsidR="00441030" w:rsidRDefault="00441030" w:rsidP="00441030">
      <w:pPr>
        <w:tabs>
          <w:tab w:val="num" w:pos="-300"/>
          <w:tab w:val="num" w:pos="120"/>
        </w:tabs>
        <w:ind w:firstLine="708"/>
        <w:jc w:val="center"/>
        <w:rPr>
          <w:b/>
          <w:sz w:val="28"/>
          <w:szCs w:val="28"/>
        </w:rPr>
      </w:pPr>
      <w:r w:rsidRPr="00B07246">
        <w:rPr>
          <w:b/>
          <w:sz w:val="28"/>
          <w:szCs w:val="28"/>
        </w:rPr>
        <w:t>4. Оплата командировочных расходов</w:t>
      </w:r>
    </w:p>
    <w:p w:rsidR="00441030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Командированному работнику возмещаются расходы по найму жилого помещения, проезду к месту командировки и обратно к месту постоянной работы, а также выплачиваются суточные.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Работнику возмещаются фактические расходы по найму жилого помещения, подтвержденные соответствующими документами.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При непредставлении документов, подтверждающих оплату расходов по найму жилого помещения, суммы такой оплаты возмещаются в размерах, установленных постановлением Правительства РФ от 2 октября 2002 </w:t>
      </w:r>
      <w:r>
        <w:rPr>
          <w:sz w:val="28"/>
          <w:szCs w:val="28"/>
        </w:rPr>
        <w:t xml:space="preserve">года       </w:t>
      </w:r>
      <w:r w:rsidRPr="00B07246">
        <w:rPr>
          <w:sz w:val="28"/>
          <w:szCs w:val="28"/>
        </w:rPr>
        <w:t xml:space="preserve"> № 729.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Расходы по найму жилого помещения возмещаются  за каждые сутки нахождения в пункте служебной командировки со дня </w:t>
      </w:r>
      <w:proofErr w:type="gramStart"/>
      <w:r w:rsidRPr="00B07246">
        <w:rPr>
          <w:sz w:val="28"/>
          <w:szCs w:val="28"/>
        </w:rPr>
        <w:t>прибытия</w:t>
      </w:r>
      <w:proofErr w:type="gramEnd"/>
      <w:r w:rsidRPr="00B07246">
        <w:rPr>
          <w:sz w:val="28"/>
          <w:szCs w:val="28"/>
        </w:rPr>
        <w:t xml:space="preserve"> командированного в пункт назначения и по день выезда из него.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Командированному работнику при представлении подтверждающих документов оплачиваются также расходы на бронирование мест в гостиницах, а также по найму жилого помещения во время вынужденной остановки в пути.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proofErr w:type="gramStart"/>
      <w:r w:rsidRPr="00B07246">
        <w:rPr>
          <w:sz w:val="28"/>
          <w:szCs w:val="28"/>
        </w:rPr>
        <w:t xml:space="preserve">Расходы по проезду к месту командировки и обратно к месту постоянной </w:t>
      </w:r>
      <w:r w:rsidRPr="00B07246">
        <w:rPr>
          <w:sz w:val="28"/>
          <w:szCs w:val="28"/>
        </w:rPr>
        <w:lastRenderedPageBreak/>
        <w:t xml:space="preserve">работы возмещаются командированному работнику в размере стоимости проезда воздушным (салон экономического класса), железнодорожным </w:t>
      </w:r>
      <w:bookmarkStart w:id="0" w:name="_GoBack"/>
      <w:bookmarkEnd w:id="0"/>
      <w:r w:rsidRPr="00B07246">
        <w:rPr>
          <w:sz w:val="28"/>
          <w:szCs w:val="28"/>
        </w:rPr>
        <w:t>(купейный вагон скорого фирменного поезда), водным (каюта 5 морского судна регулярных транспортных линий и линий с комплексным обслуживанием пассажиров, каюта 2 категории речного судна всех линий сообщений, каюта 1 категории судна паромной переправы) и автомобильным транспортом</w:t>
      </w:r>
      <w:proofErr w:type="gramEnd"/>
      <w:r w:rsidRPr="00B07246">
        <w:rPr>
          <w:sz w:val="28"/>
          <w:szCs w:val="28"/>
        </w:rPr>
        <w:t xml:space="preserve"> общего пользования включая страховые платежи по государственному обязательному страхованию пассажиров на транспорте, оплату услуг по предварительной продаже проездных документов, расходы за пользование в поездах постельными принадлежностями.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Командированному работнику оплачиваются расходы по проезду транспортом общего пользования к станции, пристани, аэропорту, если они находятся за чертой населенного пункта.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За время нахождения в служебной командировке, в том числе и в пути к месту служебной командировки и обратно, работнику выплачиваются суточные в размере, утвержденным в бюджете поселения </w:t>
      </w:r>
      <w:r w:rsidRPr="00DE6FFD">
        <w:rPr>
          <w:color w:val="FF0000"/>
          <w:sz w:val="28"/>
          <w:szCs w:val="28"/>
        </w:rPr>
        <w:t>Со</w:t>
      </w:r>
      <w:r w:rsidR="00DE6FFD" w:rsidRPr="00DE6FFD">
        <w:rPr>
          <w:color w:val="FF0000"/>
          <w:sz w:val="28"/>
          <w:szCs w:val="28"/>
        </w:rPr>
        <w:t>бранием</w:t>
      </w:r>
      <w:r w:rsidRPr="00B07246">
        <w:rPr>
          <w:sz w:val="28"/>
          <w:szCs w:val="28"/>
        </w:rPr>
        <w:t xml:space="preserve"> депутатов на текущий год, за каждый день нахождения в командировке.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Расходы, связанные с командировкой, но не подтвержденные соответствующими документами, работнику не возмещаются.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Командированному работнику перед отъездом в командировку, выдается денежный запас в пределах сумм, причитающихся на оплату проезда, расходов по найму жилого помещения и суточные.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В случаях, когда в установленном порядке изменяются сроки командировки, производится перерасчет командировочных расходов.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b/>
          <w:sz w:val="28"/>
          <w:szCs w:val="28"/>
        </w:rPr>
      </w:pPr>
    </w:p>
    <w:p w:rsidR="00441030" w:rsidRDefault="00441030" w:rsidP="00441030">
      <w:pPr>
        <w:tabs>
          <w:tab w:val="num" w:pos="-300"/>
          <w:tab w:val="num" w:pos="120"/>
        </w:tabs>
        <w:ind w:firstLine="708"/>
        <w:jc w:val="center"/>
        <w:rPr>
          <w:b/>
          <w:sz w:val="28"/>
          <w:szCs w:val="28"/>
        </w:rPr>
      </w:pPr>
      <w:r w:rsidRPr="00B07246">
        <w:rPr>
          <w:b/>
          <w:sz w:val="28"/>
          <w:szCs w:val="28"/>
        </w:rPr>
        <w:t>5. Порядок предоставления отчета о командировке</w:t>
      </w:r>
    </w:p>
    <w:p w:rsidR="00441030" w:rsidRDefault="00441030" w:rsidP="00441030">
      <w:pPr>
        <w:tabs>
          <w:tab w:val="num" w:pos="-300"/>
          <w:tab w:val="num" w:pos="120"/>
        </w:tabs>
        <w:ind w:firstLine="708"/>
        <w:jc w:val="center"/>
        <w:rPr>
          <w:b/>
          <w:sz w:val="28"/>
          <w:szCs w:val="28"/>
        </w:rPr>
      </w:pP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В течение трех рабочих дней со дня возвращения из служебной командировки работник обязан представить в бухгалтерию Администрации </w:t>
      </w:r>
      <w:r w:rsidR="00374908">
        <w:rPr>
          <w:sz w:val="28"/>
          <w:szCs w:val="28"/>
        </w:rPr>
        <w:t>Романовского</w:t>
      </w:r>
      <w:r w:rsidRPr="00B07246">
        <w:rPr>
          <w:sz w:val="28"/>
          <w:szCs w:val="28"/>
        </w:rPr>
        <w:t xml:space="preserve"> сельского поселения авансовый отчет об израсходованных им суммах с приложением необходимых документов.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К авансовому отчету прилагаются следующие документы: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а) командировочное удостоверение с отметками о прибытии и выбытии из командировки;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б) документы, подтверждающие расходы по найму жилого помещения;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в) документы, подтверждающие расходы на проезд.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>Неизрасходованная сумма денежных сре</w:t>
      </w:r>
      <w:proofErr w:type="gramStart"/>
      <w:r w:rsidRPr="00B07246">
        <w:rPr>
          <w:sz w:val="28"/>
          <w:szCs w:val="28"/>
        </w:rPr>
        <w:t>дств св</w:t>
      </w:r>
      <w:proofErr w:type="gramEnd"/>
      <w:r w:rsidRPr="00B07246">
        <w:rPr>
          <w:sz w:val="28"/>
          <w:szCs w:val="28"/>
        </w:rPr>
        <w:t xml:space="preserve">ыше суммы,                  использованной согласно авансовому отчету, подлежит возвращению работником в кассу не позднее трех рабочих дней после возвращения из командировки. </w:t>
      </w:r>
    </w:p>
    <w:p w:rsidR="00441030" w:rsidRPr="00B07246" w:rsidRDefault="00441030" w:rsidP="00441030">
      <w:pPr>
        <w:tabs>
          <w:tab w:val="num" w:pos="-300"/>
          <w:tab w:val="num" w:pos="120"/>
        </w:tabs>
        <w:ind w:firstLine="708"/>
        <w:jc w:val="both"/>
        <w:rPr>
          <w:sz w:val="28"/>
          <w:szCs w:val="28"/>
        </w:rPr>
      </w:pPr>
      <w:r w:rsidRPr="00B07246">
        <w:rPr>
          <w:sz w:val="28"/>
          <w:szCs w:val="28"/>
        </w:rPr>
        <w:t xml:space="preserve">В случае невозвращения работником остатка средств в определенный срок соответствующая сумма возмещается им в порядке, установленном трудовым и гражданским  законодательством РФ. </w:t>
      </w:r>
    </w:p>
    <w:p w:rsidR="00E424C4" w:rsidRDefault="00E424C4"/>
    <w:sectPr w:rsidR="00E424C4" w:rsidSect="00B07246">
      <w:pgSz w:w="11906" w:h="16838"/>
      <w:pgMar w:top="1134" w:right="851" w:bottom="1134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charset w:val="CC"/>
    <w:family w:val="swiss"/>
    <w:pitch w:val="variable"/>
    <w:sig w:usb0="E7003EFF" w:usb1="D200FDFF" w:usb2="00042029" w:usb3="00000000" w:csb0="8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B0E01"/>
    <w:multiLevelType w:val="hybridMultilevel"/>
    <w:tmpl w:val="887EC122"/>
    <w:lvl w:ilvl="0" w:tplc="8B30341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1C7F5B76"/>
    <w:multiLevelType w:val="hybridMultilevel"/>
    <w:tmpl w:val="9AD8CEF8"/>
    <w:lvl w:ilvl="0" w:tplc="A55A12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1D6EFA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3CBC6B8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B866B53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7A4E71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8AA64C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070315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CD84CCE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7E5643F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1030"/>
    <w:rsid w:val="00374908"/>
    <w:rsid w:val="00441030"/>
    <w:rsid w:val="00473067"/>
    <w:rsid w:val="004D2B79"/>
    <w:rsid w:val="004D4013"/>
    <w:rsid w:val="005F0910"/>
    <w:rsid w:val="006F4305"/>
    <w:rsid w:val="00711DAA"/>
    <w:rsid w:val="008E3B8A"/>
    <w:rsid w:val="00923692"/>
    <w:rsid w:val="00DE6FFD"/>
    <w:rsid w:val="00E42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0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410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rsid w:val="00441030"/>
    <w:pPr>
      <w:widowControl/>
      <w:autoSpaceDE/>
      <w:autoSpaceDN/>
      <w:adjustRightInd/>
      <w:jc w:val="both"/>
    </w:pPr>
    <w:rPr>
      <w:b/>
      <w:bCs/>
      <w:sz w:val="28"/>
    </w:rPr>
  </w:style>
  <w:style w:type="character" w:customStyle="1" w:styleId="20">
    <w:name w:val="Основной текст 2 Знак"/>
    <w:basedOn w:val="a0"/>
    <w:link w:val="2"/>
    <w:rsid w:val="0044103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11DA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1DA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4</Pages>
  <Words>1228</Words>
  <Characters>7000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11</cp:revision>
  <cp:lastPrinted>2014-02-19T08:15:00Z</cp:lastPrinted>
  <dcterms:created xsi:type="dcterms:W3CDTF">2014-02-18T13:45:00Z</dcterms:created>
  <dcterms:modified xsi:type="dcterms:W3CDTF">2014-02-24T12:15:00Z</dcterms:modified>
</cp:coreProperties>
</file>