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АДМИНИСТРАЦИЯ </w:t>
      </w:r>
    </w:p>
    <w:p w:rsid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СЕЛЬСКОГО ПОСЕЛЕНИЯ</w:t>
      </w:r>
    </w:p>
    <w:p w:rsid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ДУБОВСКОГО</w:t>
      </w:r>
      <w:r w:rsidRPr="0071409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РАЙОНА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РОСТОВСКОЙ ОБЛАСТИ</w:t>
      </w:r>
    </w:p>
    <w:p w:rsid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ПОСТАНОВЛЕНИЕ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1409B" w:rsidRP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13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0.2017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                                                                        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№ 12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</w:t>
      </w:r>
    </w:p>
    <w:p w:rsid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х</w:t>
      </w: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.Р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оманов</w:t>
      </w:r>
      <w:proofErr w:type="spellEnd"/>
    </w:p>
    <w:p w:rsidR="0071409B" w:rsidRP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1409B" w:rsidRP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 создании стационарных пунктов временного размещения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населения при угрозе и (или) возникновении </w:t>
      </w:r>
      <w:proofErr w:type="gramStart"/>
      <w:r w:rsidRPr="0071409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чрезвычайных</w:t>
      </w:r>
      <w:proofErr w:type="gramEnd"/>
    </w:p>
    <w:p w:rsid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ситуаций природного и техногенного характера на территории 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сельского поселения 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целях реализации Федеральных законов от 21 декабря 1994 года №68-ФЗ «О защите населения и территорий от чрезвычайных ситуаций природного и техногенного характера», от 6 октября 2003 года № 131-ФЗ «Об общих принципах организации местного самоуправления в Российской Федерации», определяющими организационно-правовые нормы в области гражданской обороны, защиты населения и территорий от чрезвычайных ситуаций, обеспечения пожарной безопасности и безопа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сности людей на водных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объектах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Администрация Романовского сельского поселения </w:t>
      </w:r>
      <w:r w:rsidRPr="0071409B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постановляет: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1. Утвердить Перечень стационарных пунктов временного размещения пострадавшего (эвакуированного) населения (далее - СПВР)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  при возникновении чрезвычайных ситуаций (приложение № 1).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2. Утвердить Положение об организации работы стационарных пунктов временного размещения пострадавшего (эвакуированного) населения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  при возникновении чрезвычайных ситуаций (приложение № 2).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3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Контроль за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выполнением настоящего распоряжения оставляю за собой.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Постановление вступает в силу со дня его подписания.</w:t>
      </w:r>
    </w:p>
    <w:p w:rsidR="0071409B" w:rsidRDefault="0071409B" w:rsidP="007140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1409B" w:rsidRDefault="0071409B" w:rsidP="007140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1409B" w:rsidRDefault="0071409B" w:rsidP="007140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Глава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Администрации </w:t>
      </w:r>
    </w:p>
    <w:p w:rsidR="0071409B" w:rsidRPr="0071409B" w:rsidRDefault="0071409B" w:rsidP="007140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Романовского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сельского поселения</w:t>
      </w:r>
      <w:proofErr w:type="gram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             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С.В.Яцкий</w:t>
      </w:r>
      <w:proofErr w:type="spellEnd"/>
    </w:p>
    <w:p w:rsidR="0071409B" w:rsidRDefault="0071409B" w:rsidP="007140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1409B" w:rsidRDefault="0071409B" w:rsidP="007140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1409B" w:rsidRDefault="0071409B" w:rsidP="007140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1409B" w:rsidRDefault="0071409B" w:rsidP="007140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1409B" w:rsidRDefault="0071409B" w:rsidP="007140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1409B" w:rsidRPr="0071409B" w:rsidRDefault="0071409B" w:rsidP="007140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1409B" w:rsidRDefault="0071409B" w:rsidP="0071409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1409B" w:rsidRPr="0071409B" w:rsidRDefault="0071409B" w:rsidP="0071409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ПРИЛОЖЕНИЕ № 1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УТВЕРЖДЕН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постановлением администрации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Романовского сельского поселения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от 13.10.17 г № 126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Перечень</w:t>
      </w:r>
    </w:p>
    <w:p w:rsidR="0071409B" w:rsidRPr="0071409B" w:rsidRDefault="0071409B" w:rsidP="0071409B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стационарных пунктов временного размещения пострадавшего (эвакуированного) населения (далее - СПВР)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при чрезвычайных ситуациях</w:t>
      </w:r>
    </w:p>
    <w:tbl>
      <w:tblPr>
        <w:tblW w:w="5020" w:type="pct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7"/>
        <w:gridCol w:w="2100"/>
        <w:gridCol w:w="2728"/>
        <w:gridCol w:w="1720"/>
        <w:gridCol w:w="1863"/>
      </w:tblGrid>
      <w:tr w:rsidR="0071409B" w:rsidRPr="0071409B" w:rsidTr="0071409B">
        <w:trPr>
          <w:trHeight w:val="630"/>
          <w:jc w:val="center"/>
        </w:trPr>
        <w:tc>
          <w:tcPr>
            <w:tcW w:w="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71409B" w:rsidRPr="0071409B" w:rsidRDefault="0071409B" w:rsidP="007140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1409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71409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</w:t>
            </w:r>
            <w:proofErr w:type="gramEnd"/>
            <w:r w:rsidRPr="0071409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11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71409B" w:rsidRPr="0071409B" w:rsidRDefault="0071409B" w:rsidP="007140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1409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СПВР</w:t>
            </w:r>
          </w:p>
        </w:tc>
        <w:tc>
          <w:tcPr>
            <w:tcW w:w="1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71409B" w:rsidRPr="0071409B" w:rsidRDefault="0071409B" w:rsidP="007140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1409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Адрес СПВР</w:t>
            </w:r>
          </w:p>
        </w:tc>
        <w:tc>
          <w:tcPr>
            <w:tcW w:w="9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71409B" w:rsidRPr="0071409B" w:rsidRDefault="0071409B" w:rsidP="007140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1409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Вместимость</w:t>
            </w:r>
          </w:p>
        </w:tc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71409B" w:rsidRPr="0071409B" w:rsidRDefault="0071409B" w:rsidP="007140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1409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Номер телефона</w:t>
            </w:r>
          </w:p>
        </w:tc>
      </w:tr>
      <w:tr w:rsidR="0071409B" w:rsidRPr="0071409B" w:rsidTr="0071409B">
        <w:trPr>
          <w:jc w:val="center"/>
        </w:trPr>
        <w:tc>
          <w:tcPr>
            <w:tcW w:w="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71409B" w:rsidRPr="0071409B" w:rsidRDefault="0071409B" w:rsidP="0071409B">
            <w:pPr>
              <w:numPr>
                <w:ilvl w:val="0"/>
                <w:numId w:val="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71409B" w:rsidRPr="0071409B" w:rsidRDefault="0071409B" w:rsidP="007140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71409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МБОУ СШ № </w:t>
            </w: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</w:t>
            </w:r>
            <w:r w:rsidRPr="0071409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71409B" w:rsidRPr="0071409B" w:rsidRDefault="0071409B" w:rsidP="007140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х. Романов ул. </w:t>
            </w:r>
            <w:proofErr w:type="gramStart"/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Молодежная</w:t>
            </w:r>
            <w:proofErr w:type="gramEnd"/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24</w:t>
            </w:r>
          </w:p>
        </w:tc>
        <w:tc>
          <w:tcPr>
            <w:tcW w:w="9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71409B" w:rsidRPr="0071409B" w:rsidRDefault="0071409B" w:rsidP="007140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12</w:t>
            </w:r>
            <w:r w:rsidRPr="0071409B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71409B" w:rsidRPr="0071409B" w:rsidRDefault="0071409B" w:rsidP="007140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54-9-93</w:t>
            </w:r>
          </w:p>
        </w:tc>
      </w:tr>
      <w:tr w:rsidR="0071409B" w:rsidRPr="0071409B" w:rsidTr="0071409B">
        <w:trPr>
          <w:jc w:val="center"/>
        </w:trPr>
        <w:tc>
          <w:tcPr>
            <w:tcW w:w="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71409B" w:rsidRPr="0071409B" w:rsidRDefault="0071409B" w:rsidP="0071409B">
            <w:pPr>
              <w:spacing w:before="100" w:beforeAutospacing="1" w:after="100" w:afterAutospacing="1" w:line="240" w:lineRule="auto"/>
              <w:ind w:left="360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1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71409B" w:rsidRPr="0071409B" w:rsidRDefault="0071409B" w:rsidP="007140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1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71409B" w:rsidRPr="0071409B" w:rsidRDefault="0071409B" w:rsidP="007140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91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71409B" w:rsidRPr="0071409B" w:rsidRDefault="0071409B" w:rsidP="007140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71409B" w:rsidRPr="0071409B" w:rsidRDefault="0071409B" w:rsidP="007140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</w:p>
        </w:tc>
      </w:tr>
    </w:tbl>
    <w:p w:rsidR="0071409B" w:rsidRDefault="0071409B" w:rsidP="007140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1409B" w:rsidRDefault="0071409B" w:rsidP="007140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1409B" w:rsidRDefault="0071409B" w:rsidP="007140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1409B" w:rsidRDefault="0071409B" w:rsidP="007140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D0021F" w:rsidRDefault="00D0021F" w:rsidP="007140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D0021F" w:rsidRDefault="00D0021F" w:rsidP="007140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D0021F" w:rsidRPr="0071409B" w:rsidRDefault="00D0021F" w:rsidP="007140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1409B" w:rsidRPr="0071409B" w:rsidRDefault="0071409B" w:rsidP="0071409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ПРИЛОЖЕНИЕ № 2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УТВЕРЖДЕНО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постановлением администрации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Романовского сельского поселения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13.10.17 №  126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ПОЛОЖЕНИЕ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об организации работы стационарных пунктов временного размещения пострадавшего (эвакуированного) населения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 при чрезвычайных ситуациях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1. Общие положения.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Настоящее Положение о стационарных пунктах временного размещения (далее - СПВР) эвакуируемого населения в случае угрозы или возникновения чрезвычайных ситуаций природного и техногенного характера определяет основные задачи, организацию и порядок функционирования СПВР эвакуируемого населения в случае угрозы или возникновения чрезвычайной ситуации (далее – ЧС) природного и техногенного характера на территории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 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Дуб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района.</w:t>
      </w:r>
      <w:proofErr w:type="gramEnd"/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СПВР создаются в случае угрозы или возникновении чрезвычайных ситуаций природного и техногенного характера на базе общеобразовательных учреждений.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Начальник СПВР назначается приказом начальника управления образования администрации муниципального образования</w:t>
      </w:r>
      <w:proofErr w:type="gramStart"/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  <w:proofErr w:type="gramEnd"/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Состав администрации СПВР назначается приказом руководителя общеобразовательного учреждения, на которого возложено его развертывание.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Вся работа по размещению и защите населения СПВР проводится под руководством эвакуационной комиссии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 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Дуб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района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и комиссии администрации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 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Дуб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района по предупреждению и ликвидации чрезвычайных ситуаций и обеспечению пожарной безопасности (далее КЧС и ПБ) во взаимодействии с управлениями и отделами администрации муниципального образования 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Дуб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овский район и другими организациями, учреждениями, на которые возложены задачи по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первоочередному обеспечению пострадавшего населения.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2. Задачи СПВР.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2.1. При повседневной деятельности: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планирование и подготовка к осуществлению мероприятий по организованному приему населения, эвакуируемого из зон возможных ЧС;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разработка рабочей документации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заблаговременная подготовка помещений для размещения эвакуированного населения;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обучение администрации СПВР действиям по приему, учету и размещению пострадавшего населения в ЧС;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практическая отработка вопросов оповещения, сбора и функционирования администрации СПВР.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2.2.При угрозе возникновения ЧС: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уточнение состава администрации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уточнение схемы оповещения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подготовка СПВР к развертыванию;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доклад эвакуационной комиссии администрации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 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Дуб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района о готовности к развертыванию.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2.3. При возникновении ЧС: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развертывание СПВР для эвакуируемого населения, подготовка к приему и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размещению людей;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организация учета прибывающего населения и его размещения;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установление связи с КЧС и ПБ и эвакуационной комиссией администрации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 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Дуб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района, с организациями, участвующими в жизнеобеспечении эвакуируемого населения;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организация жизнеобеспечения эвакуируемого населения;</w:t>
      </w:r>
    </w:p>
    <w:p w:rsid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представление донесений о ходе приема и размещения населения в КЧС и ПБ, а также в эвакуационную комиссию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 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Дуб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района.</w:t>
      </w:r>
    </w:p>
    <w:p w:rsidR="00D0021F" w:rsidRPr="0071409B" w:rsidRDefault="00D0021F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1409B" w:rsidRP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3. Организационно-штатная структура администрации СПВР.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Для функционирования СПВР выделяются силы и средства организаций,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участвующих в обеспечении эвакуационных мероприятий в ЧС: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от отдела МВД России по 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Дубовскому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району - 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сотрудника и транспо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рт с гр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омкоговорящей связью - для обеспечения охраны общественного порядка и регулирования движения в районе расположения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от МБУЗ «</w:t>
      </w:r>
      <w:proofErr w:type="spellStart"/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Дуб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овская</w:t>
      </w:r>
      <w:proofErr w:type="spell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ЦР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Б» врач и средний медперсонал (1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человек) - для организации медицинского пункта в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от администрации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 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Дуб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а-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один представитель, для организации питания и обеспечения пострадавшего населения предметами первой необходимости.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4. Организация работы СПВР.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Основным документом, регламентирующим работу СПВР, является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настоящее Положение.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Руководитель учреждения, на базе которого развертывается СПВР пострадавшего населения, организует разработку документов, материально- техническое обеспечение, необходимое для функционирования СПВР, практическое обучение администрации СПВР и несет персональную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ответственность за готовность СПВР.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целях организации работы СПВР его администрацией разрабатываются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следующие документы: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приказ руководителя образовательного учреждения о создании СПВР; функциональные обязанности администрации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штатно-должностной список администрации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календарный план действий администрации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схема оповещения и сбора администрации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план размещения эвакуируемого населения в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схема связи и управления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журнал регистрации эвакуируемого населения в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журнал полученных и отданных распоряжений, донесений и докладов по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журнал учета выдачи материальных средств.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Для обеспечения функционирования СПВР также необходимы: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указатели расположения элементов СПВР и передвижения эвакуируемых;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электрические фонари;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электромегафоны;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инвентарь для уборки помещений и территории.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Весь личный состав администрации СПВР должен иметь на груди бирки с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указанием должности, фамилии, имени и отчества.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Все помещения и вся прилегающая к СПВР территория должны быть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освещены.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СПВР развертывается в мирное время при угрозе или возникновении ЧС по распоряжению председателя КЧС и ПБ. С получением распоряжения (указания) руководитель учреждения, начальник СПВР, организует прием и размещение эвакуируемого населения согласно календарному плану действий администрации СПВР.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Размещение эвакуируемого населения осуществляется в помещениях здания учреждения, развертывающего СПВР, с использованием его материально-технических средств и оборудования.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Для размещения медицинского пункта и организации пункта питания,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развертываемых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соответственно медицинским учреждением и предприятием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общественного питания, начальник СПВР предусматривает отдельные помещения.</w:t>
      </w:r>
    </w:p>
    <w:p w:rsidR="00D0021F" w:rsidRDefault="00D0021F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71409B" w:rsidRPr="0071409B" w:rsidRDefault="0071409B" w:rsidP="0071409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5. Функциональные обязанности должностных лиц СПВР.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5.1. Обязанности начальника.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Начальник СПВР несет ответственность за организацию регистрации, подготовку и прием пострадавшего населения, за организацию работы всей администрации СПВР. Он является прямым начальником всего личного состава СПВР, несет личную ответственность за организацию, подготовку и прием эвакуируемого населения.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Подчиняется председателю КЧС и ПБ и при выполнении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эвакуационных мероприятий - председателю эвакуационной комиссии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администрации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.</w:t>
      </w:r>
      <w:proofErr w:type="gramEnd"/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Работает во взаимодействии с администрацией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.</w:t>
      </w:r>
      <w:proofErr w:type="gramEnd"/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5.1.1. При повседневной деятельности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обязан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совершенствовать свои знания по руководящим документам приема и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размещения эвакуируемого населения;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знать количество принимаемого эвакуируемого населения;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организовать разработку необходимой документации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осуществлять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контроль за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укомплектованностью штата администрации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организовывать обучение и инструктаж членов СПВР по приему, учету и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размещению эвакуируемого населения;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разрабатывать и доводить порядок оповещения членов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распределять обязанности между членами СПВР, организовывать их тренировку и готовить их к выполнению своих обязанностей в случае угрозы или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возникновении ЧС;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участвовать в учениях, тренировках и проверках, проводимых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администрацией муниципального образования 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Дуб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овский район и администрацией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 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Дуб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района;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поддерживать связь с КЧС и ПБ и эвакуационной комиссией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 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Дуб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района.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5.1.2. При возникновении ЧС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обязан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установить связь с КЧС и ПБ и эвакуационной комиссией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 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Дуб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района, с организациями, участвующими в жизнеобеспечении эвакуируемого населения;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организовать полное развертывание СПВР и подготовку к приему и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размещению людей;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организовать учет прибывающего населения и его размещение;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контролировать ведение документации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организовать жизнеобеспечение эвакуируемого населения;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организовать поддержание на СПВР общественного порядка;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организовать информирование эвакуируемого населения об обстановке;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своевременно представлять донесения о ходе приема и размещения населения КЧС и ПБ и эвакуационной комиссии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 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Дуб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района.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5.2. Обязанности заместителя начальника.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Заместитель начальника СПВР несет ответственность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разработку документации;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обеспечение СПВР необходимым оборудованием и имуществом; проведение подготовки администрации СПВР и прием эвакуируемого населения;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развертывание СПВР и работу группы охраны общественного порядка;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работу комнаты матери и ребенка, а также медицинского пункта.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Он подчиняется начальнику СПВР, является прямым начальником всей администрации СПВР. В отсутствие начальника СПВР он выполняет его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обязанности.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5.2.1. При повседневной деятельности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обязан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знать руководящие документы по организации приема и размещения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эвакуируемого населения;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изучить порядок развертывания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организовать разработку документации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организовать подготовку личного состава;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организовать подготовку необходимого оборудования и имущества; заблаговременно готовить помещения, инвентарь и средства связи; проводить практическую отработку вопросов оповещения, сбора и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функционирования администрации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участвовать в учениях, тренировках и проверках, проводимых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администрацией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 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Дуб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района.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5.2.2. При возникновении ЧС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обязан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организовать оповещение и сбор членов СПВР с началом эвакуационных мероприятий в установленный срок привести в готовность к приему и размещению эвакуируемого населения личный состав, помещение, связь и оборудование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провести полное развертывание СПВР и подготовку к приему и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размещению населения;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поддерживать связь с организациями, выделяющими транспорт для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руководить работой группы охраны общественного порядка, комнаты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матери и ребенка и медицинского пункта;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организовать обеспечение эвакуируемого населения водой и оказанием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медицинской помощи;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представлять сведения о ходе приема эвакуируемого населения.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5.3. Обязанности начальника группы регистрации и размещения.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Начальник группы регистрации и размещения несет ответственность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ведение персонального учета, регистрацию и размещение эвакуируемого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населения;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обобщение, анализ и представление сведений о прибытии и размещении эвакуируемого населения,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представление докладов в КЧС и ПБ, а также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эвакуационную комиссию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 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Дуб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района.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Он подчиняется начальнику и заместителю начальника СПВР, является прямым начальником личного состава группы.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5.3.1. При повседневной деятельности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обязан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знать руководящие документы по организации приема и размещения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эвакуируемого населения;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организовать подготовку личного состава группы;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разработать необходимую документацию группы по учету и размещению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прибывшего эвакуируемого населения;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изучить порядок прибытия на СПВР эвакуируемого населения и порядок его размещения;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участвовать в учениях, тренировках и проверках, проводимых администрацией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 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Дуб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района.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5.3.2. При возникновении ЧС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обязан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подготовить рабочие места группы и доложить о готовности группы к приему населения, выводимого из зон возможных ЧС;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распределять обязанности между членами группы;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организовать учет, регистрацию и размещение эвакуируемого населения, доводить своевременную информацию до эвакуируемых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всех изменениях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начальнику СПВР о ходе приема и размещения прибывшего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эвакуируемого населения.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5.4. Группа охраны общественного порядка.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Начальник группы охраны общественного порядка несет ответственность за поддержание общественного порядка на территории СПВР;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организованный выход эвакуируемых на посадку в транспорт или к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исходным пунктам маршрутов пешей эвакуации.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Он подчиняется заместителю начальника СПВР, является прямым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начальником личного состава группы.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5.4.1. При повседневной деятельности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обязан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изучить схему размещения СПВР и настоящее положение;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организовать подготовку личного состава группы; 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участвовать в учениях, тренировках и проверках, проводимых администрацией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Романовского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сельского поселения 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Дуб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овского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района.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5.4.2. При возникновении ЧС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обязан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обеспечивать организованный выход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эвакуируемых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к местам временного размещения;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обеспечивать безопасность граждан и поддерживать общественный порядок на территории СПВР.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5.5. Медицинский пункт.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Старший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медицинского пункта несет ответственность за: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своевременное оказание первой медицинской помощи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заболевшим</w:t>
      </w:r>
      <w:proofErr w:type="gramEnd"/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эвакуируемым;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госпитализацию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нуждающихся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 ней в лечебное учреждение;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контроль санитарного состояния помещений СПВР и прилегающей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территории.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Он подчиняется заместителю начальника СПВР и является прямым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начальником личного состава медпункта.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5.5.1. При повседневной деятельности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обязан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подготовить необходимые медикаменты и медицинское имущество, организовать их хранение;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осуществлять периодический контроль санитарного состояния помещений, предназначенных для размещения СПВР, и прилегающей территории;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установить местонахождение ближайшего лечебного учреждения и номера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телефонов приемного отделения.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5.5.2. При возникновении ЧС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обязан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оказывать первую медицинскую помощь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заболевшим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эвакуируемым; госпитализировать нуждающихся эвакуируемых в ближайшее лечебное</w:t>
      </w:r>
      <w:r w:rsidR="00D0021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bookmarkStart w:id="0" w:name="_GoBack"/>
      <w:bookmarkEnd w:id="0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контролировать санитарное состояние помещений и территории СПВР.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5.6. Стол справок.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Старший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стола справок несет ответственность за своевременное предоставление информации по всем вопросам работы СПВР.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Он подчиняется заместителю начальника СПВР, является прямым начальником сотрудников стола справок.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5.6.1. При повседневной деятельности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обязан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иметь адреса, номера телефонов членов КЧС и ПБ и эвакуационной комиссии, ближайших СПВР; организаций, которые выделяют транспорт;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знать порядок установления связи с руководителями этих организации, подготовить справочные документы.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5.6.2. При возникновении ЧС </w:t>
      </w:r>
      <w:proofErr w:type="gramStart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обязан</w:t>
      </w:r>
      <w:proofErr w:type="gramEnd"/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информировать эвакуируемое население о нахождении пунктов питания, медицинских учреждений, отделении связи и отделений Сбербанка, о порядке работы бытовых учреждений и их местонахождении и по всем вопросам, связанным с эвакуацией населения на данный СПВР.</w:t>
      </w:r>
    </w:p>
    <w:p w:rsidR="0071409B" w:rsidRPr="0071409B" w:rsidRDefault="0071409B" w:rsidP="0071409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5.7. Комната матери и ребенка.</w:t>
      </w:r>
    </w:p>
    <w:p w:rsidR="0071409B" w:rsidRPr="0071409B" w:rsidRDefault="0071409B" w:rsidP="0071409B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1409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Сотрудники комнаты матери и ребенка несут ответственность за оказание помощи женщинам, эвакуируемым с малолетними детьми, организует прием, регистрацию и отправку специальным транспортом беременных женщин и женщин с малолетними детьми после получения ими ордера на подселение.</w:t>
      </w:r>
    </w:p>
    <w:p w:rsidR="00D8277E" w:rsidRPr="0071409B" w:rsidRDefault="00D8277E">
      <w:pPr>
        <w:rPr>
          <w:rFonts w:ascii="Times New Roman" w:hAnsi="Times New Roman" w:cs="Times New Roman"/>
          <w:sz w:val="28"/>
          <w:szCs w:val="28"/>
        </w:rPr>
      </w:pPr>
    </w:p>
    <w:sectPr w:rsidR="00D8277E" w:rsidRPr="007140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D08B7"/>
    <w:multiLevelType w:val="multilevel"/>
    <w:tmpl w:val="2A1E39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B65443B"/>
    <w:multiLevelType w:val="multilevel"/>
    <w:tmpl w:val="B39ACB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  <w:lvlOverride w:ilvl="0">
      <w:startOverride w:val="2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409B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55C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B51"/>
    <w:rsid w:val="000404A4"/>
    <w:rsid w:val="00040D52"/>
    <w:rsid w:val="00040DE2"/>
    <w:rsid w:val="00040EBC"/>
    <w:rsid w:val="000416F6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1FE0"/>
    <w:rsid w:val="00052663"/>
    <w:rsid w:val="00052A6F"/>
    <w:rsid w:val="0005371B"/>
    <w:rsid w:val="00053C57"/>
    <w:rsid w:val="00054312"/>
    <w:rsid w:val="00054CDA"/>
    <w:rsid w:val="00055D90"/>
    <w:rsid w:val="000569BC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773A6"/>
    <w:rsid w:val="0008009A"/>
    <w:rsid w:val="00080F53"/>
    <w:rsid w:val="00081058"/>
    <w:rsid w:val="00082230"/>
    <w:rsid w:val="000834D9"/>
    <w:rsid w:val="000837F8"/>
    <w:rsid w:val="00083C76"/>
    <w:rsid w:val="00083D34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466"/>
    <w:rsid w:val="000A464A"/>
    <w:rsid w:val="000A4893"/>
    <w:rsid w:val="000A5081"/>
    <w:rsid w:val="000A5A72"/>
    <w:rsid w:val="000A5C8B"/>
    <w:rsid w:val="000A61CD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5F6F"/>
    <w:rsid w:val="000C6BA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E77"/>
    <w:rsid w:val="000E61BE"/>
    <w:rsid w:val="000E6FCD"/>
    <w:rsid w:val="000E74CC"/>
    <w:rsid w:val="000E77FC"/>
    <w:rsid w:val="000E7E2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69EC"/>
    <w:rsid w:val="00107C0B"/>
    <w:rsid w:val="00110149"/>
    <w:rsid w:val="0011148B"/>
    <w:rsid w:val="00111AA4"/>
    <w:rsid w:val="00111DB7"/>
    <w:rsid w:val="00113E4D"/>
    <w:rsid w:val="00113FD9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43D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6F41"/>
    <w:rsid w:val="00167240"/>
    <w:rsid w:val="00167857"/>
    <w:rsid w:val="00167C23"/>
    <w:rsid w:val="001707FE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604C"/>
    <w:rsid w:val="001860F0"/>
    <w:rsid w:val="00186202"/>
    <w:rsid w:val="001872DD"/>
    <w:rsid w:val="0018782F"/>
    <w:rsid w:val="00190798"/>
    <w:rsid w:val="00191179"/>
    <w:rsid w:val="0019271D"/>
    <w:rsid w:val="00192994"/>
    <w:rsid w:val="00193654"/>
    <w:rsid w:val="001944F5"/>
    <w:rsid w:val="00194A5D"/>
    <w:rsid w:val="00194C2B"/>
    <w:rsid w:val="00194DBC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3AA8"/>
    <w:rsid w:val="001A437C"/>
    <w:rsid w:val="001A43F4"/>
    <w:rsid w:val="001A4A30"/>
    <w:rsid w:val="001A4BEF"/>
    <w:rsid w:val="001A5E7C"/>
    <w:rsid w:val="001A7550"/>
    <w:rsid w:val="001A76E3"/>
    <w:rsid w:val="001A7F8C"/>
    <w:rsid w:val="001B1DA2"/>
    <w:rsid w:val="001B1ECD"/>
    <w:rsid w:val="001B22C0"/>
    <w:rsid w:val="001B27D5"/>
    <w:rsid w:val="001B300C"/>
    <w:rsid w:val="001B34F1"/>
    <w:rsid w:val="001B352B"/>
    <w:rsid w:val="001B360A"/>
    <w:rsid w:val="001B3E3B"/>
    <w:rsid w:val="001B6071"/>
    <w:rsid w:val="001B6BB6"/>
    <w:rsid w:val="001B756C"/>
    <w:rsid w:val="001B771B"/>
    <w:rsid w:val="001B79A1"/>
    <w:rsid w:val="001B7A12"/>
    <w:rsid w:val="001C05C8"/>
    <w:rsid w:val="001C1680"/>
    <w:rsid w:val="001C1E28"/>
    <w:rsid w:val="001C2CA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D4C"/>
    <w:rsid w:val="001D2D83"/>
    <w:rsid w:val="001D34AB"/>
    <w:rsid w:val="001D37BB"/>
    <w:rsid w:val="001D465C"/>
    <w:rsid w:val="001D6480"/>
    <w:rsid w:val="001D6FF7"/>
    <w:rsid w:val="001D7198"/>
    <w:rsid w:val="001D7C08"/>
    <w:rsid w:val="001E00E9"/>
    <w:rsid w:val="001E01B3"/>
    <w:rsid w:val="001E0409"/>
    <w:rsid w:val="001E1D9A"/>
    <w:rsid w:val="001E1DD3"/>
    <w:rsid w:val="001E286E"/>
    <w:rsid w:val="001E2F91"/>
    <w:rsid w:val="001E37CB"/>
    <w:rsid w:val="001E7059"/>
    <w:rsid w:val="001E7516"/>
    <w:rsid w:val="001E7529"/>
    <w:rsid w:val="001E7A28"/>
    <w:rsid w:val="001E7DF4"/>
    <w:rsid w:val="001E7F88"/>
    <w:rsid w:val="001F047C"/>
    <w:rsid w:val="001F1222"/>
    <w:rsid w:val="001F179B"/>
    <w:rsid w:val="001F1BBC"/>
    <w:rsid w:val="001F25AB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2418"/>
    <w:rsid w:val="00202C84"/>
    <w:rsid w:val="00203D9D"/>
    <w:rsid w:val="002043A2"/>
    <w:rsid w:val="00204F6B"/>
    <w:rsid w:val="00205168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B9D"/>
    <w:rsid w:val="0022025F"/>
    <w:rsid w:val="00220282"/>
    <w:rsid w:val="00221BCD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15F8"/>
    <w:rsid w:val="00241992"/>
    <w:rsid w:val="00241E09"/>
    <w:rsid w:val="002422AF"/>
    <w:rsid w:val="00242AA8"/>
    <w:rsid w:val="00242E17"/>
    <w:rsid w:val="002437B3"/>
    <w:rsid w:val="00243FBA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1AF0"/>
    <w:rsid w:val="00292170"/>
    <w:rsid w:val="002925A0"/>
    <w:rsid w:val="00293544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4120"/>
    <w:rsid w:val="002C4ED8"/>
    <w:rsid w:val="002C5080"/>
    <w:rsid w:val="002C50C1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83D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874"/>
    <w:rsid w:val="00360177"/>
    <w:rsid w:val="00361B4D"/>
    <w:rsid w:val="00361CE1"/>
    <w:rsid w:val="00361DD6"/>
    <w:rsid w:val="00363067"/>
    <w:rsid w:val="003636D4"/>
    <w:rsid w:val="00364FE1"/>
    <w:rsid w:val="0036505D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173D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DBF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175"/>
    <w:rsid w:val="003973EF"/>
    <w:rsid w:val="003975C3"/>
    <w:rsid w:val="00397646"/>
    <w:rsid w:val="003A0369"/>
    <w:rsid w:val="003A036E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8F6"/>
    <w:rsid w:val="003C1A17"/>
    <w:rsid w:val="003C2451"/>
    <w:rsid w:val="003C2BD2"/>
    <w:rsid w:val="003C42E1"/>
    <w:rsid w:val="003C47A6"/>
    <w:rsid w:val="003C47E1"/>
    <w:rsid w:val="003C4F30"/>
    <w:rsid w:val="003C5611"/>
    <w:rsid w:val="003C64B7"/>
    <w:rsid w:val="003C64F9"/>
    <w:rsid w:val="003C66F1"/>
    <w:rsid w:val="003C6A18"/>
    <w:rsid w:val="003C6E06"/>
    <w:rsid w:val="003C6FEE"/>
    <w:rsid w:val="003C7294"/>
    <w:rsid w:val="003D02E8"/>
    <w:rsid w:val="003D0B2B"/>
    <w:rsid w:val="003D0F04"/>
    <w:rsid w:val="003D19F7"/>
    <w:rsid w:val="003D1A16"/>
    <w:rsid w:val="003D24CB"/>
    <w:rsid w:val="003D3415"/>
    <w:rsid w:val="003D3696"/>
    <w:rsid w:val="003D4572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77A"/>
    <w:rsid w:val="004019CE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39C"/>
    <w:rsid w:val="00437433"/>
    <w:rsid w:val="00437DE2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67D3"/>
    <w:rsid w:val="004467FA"/>
    <w:rsid w:val="00446A64"/>
    <w:rsid w:val="00446FB5"/>
    <w:rsid w:val="004471A5"/>
    <w:rsid w:val="004475F2"/>
    <w:rsid w:val="00447BD5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4484"/>
    <w:rsid w:val="00474733"/>
    <w:rsid w:val="004752B5"/>
    <w:rsid w:val="0047580F"/>
    <w:rsid w:val="00475D3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B75"/>
    <w:rsid w:val="004A0D30"/>
    <w:rsid w:val="004A0FA4"/>
    <w:rsid w:val="004A1AEA"/>
    <w:rsid w:val="004A1E58"/>
    <w:rsid w:val="004A3198"/>
    <w:rsid w:val="004A31B1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9"/>
    <w:rsid w:val="004E7611"/>
    <w:rsid w:val="004F010C"/>
    <w:rsid w:val="004F02D1"/>
    <w:rsid w:val="004F0369"/>
    <w:rsid w:val="004F137C"/>
    <w:rsid w:val="004F167B"/>
    <w:rsid w:val="004F1D60"/>
    <w:rsid w:val="004F22AA"/>
    <w:rsid w:val="004F261F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5ED8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BE1"/>
    <w:rsid w:val="00516D07"/>
    <w:rsid w:val="00521922"/>
    <w:rsid w:val="00521A90"/>
    <w:rsid w:val="00522340"/>
    <w:rsid w:val="005233E5"/>
    <w:rsid w:val="0052469D"/>
    <w:rsid w:val="00525104"/>
    <w:rsid w:val="005262B2"/>
    <w:rsid w:val="0052652D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1088"/>
    <w:rsid w:val="00542176"/>
    <w:rsid w:val="00542735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241D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5877"/>
    <w:rsid w:val="005F5F98"/>
    <w:rsid w:val="005F680A"/>
    <w:rsid w:val="005F683A"/>
    <w:rsid w:val="005F7061"/>
    <w:rsid w:val="005F79B7"/>
    <w:rsid w:val="00600554"/>
    <w:rsid w:val="0060058B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24CB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5FB"/>
    <w:rsid w:val="00684638"/>
    <w:rsid w:val="0068470C"/>
    <w:rsid w:val="00684B63"/>
    <w:rsid w:val="006852D9"/>
    <w:rsid w:val="00686CAF"/>
    <w:rsid w:val="006875C2"/>
    <w:rsid w:val="00687F41"/>
    <w:rsid w:val="00690D97"/>
    <w:rsid w:val="006915DA"/>
    <w:rsid w:val="00692982"/>
    <w:rsid w:val="006943E2"/>
    <w:rsid w:val="00694A23"/>
    <w:rsid w:val="006A05DF"/>
    <w:rsid w:val="006A09EF"/>
    <w:rsid w:val="006A22D9"/>
    <w:rsid w:val="006A2387"/>
    <w:rsid w:val="006A38C1"/>
    <w:rsid w:val="006A442F"/>
    <w:rsid w:val="006A4435"/>
    <w:rsid w:val="006A4739"/>
    <w:rsid w:val="006A5D32"/>
    <w:rsid w:val="006A6B2E"/>
    <w:rsid w:val="006A6E60"/>
    <w:rsid w:val="006A751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558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B41"/>
    <w:rsid w:val="006F529F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409B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6EB6"/>
    <w:rsid w:val="007275CE"/>
    <w:rsid w:val="007304A5"/>
    <w:rsid w:val="00730F8B"/>
    <w:rsid w:val="00731E57"/>
    <w:rsid w:val="00732547"/>
    <w:rsid w:val="0073364B"/>
    <w:rsid w:val="007337D6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DED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532C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5159"/>
    <w:rsid w:val="007D57D7"/>
    <w:rsid w:val="007D6B43"/>
    <w:rsid w:val="007D7FED"/>
    <w:rsid w:val="007E08AA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4939"/>
    <w:rsid w:val="00825671"/>
    <w:rsid w:val="00825CF1"/>
    <w:rsid w:val="00825F81"/>
    <w:rsid w:val="00826489"/>
    <w:rsid w:val="0082692B"/>
    <w:rsid w:val="00826FDD"/>
    <w:rsid w:val="00827123"/>
    <w:rsid w:val="008271C9"/>
    <w:rsid w:val="00827719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2E1"/>
    <w:rsid w:val="00835A2A"/>
    <w:rsid w:val="00835CCD"/>
    <w:rsid w:val="00836D71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1F7D"/>
    <w:rsid w:val="008826FA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2A55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4850"/>
    <w:rsid w:val="008B5971"/>
    <w:rsid w:val="008B5972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8C6"/>
    <w:rsid w:val="008D6D68"/>
    <w:rsid w:val="008D7805"/>
    <w:rsid w:val="008D7EE6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41B4"/>
    <w:rsid w:val="009155F3"/>
    <w:rsid w:val="00916E71"/>
    <w:rsid w:val="009178E9"/>
    <w:rsid w:val="009200DA"/>
    <w:rsid w:val="0092038A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1077"/>
    <w:rsid w:val="009420E9"/>
    <w:rsid w:val="009430E2"/>
    <w:rsid w:val="00943311"/>
    <w:rsid w:val="009435FF"/>
    <w:rsid w:val="00944DA9"/>
    <w:rsid w:val="00945014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170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0CB3"/>
    <w:rsid w:val="00960EC8"/>
    <w:rsid w:val="00962328"/>
    <w:rsid w:val="00962DAA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4668"/>
    <w:rsid w:val="00985C4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2990"/>
    <w:rsid w:val="009A3944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E83"/>
    <w:rsid w:val="009B545B"/>
    <w:rsid w:val="009B6566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94F"/>
    <w:rsid w:val="009C5E65"/>
    <w:rsid w:val="009C5F47"/>
    <w:rsid w:val="009C62E3"/>
    <w:rsid w:val="009C6EE7"/>
    <w:rsid w:val="009D0138"/>
    <w:rsid w:val="009D2EBF"/>
    <w:rsid w:val="009D40B8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2762"/>
    <w:rsid w:val="009E2DA4"/>
    <w:rsid w:val="009E3156"/>
    <w:rsid w:val="009E407B"/>
    <w:rsid w:val="009E494F"/>
    <w:rsid w:val="009E4E8E"/>
    <w:rsid w:val="009E599D"/>
    <w:rsid w:val="009E5AC6"/>
    <w:rsid w:val="009E5E32"/>
    <w:rsid w:val="009E6726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C20"/>
    <w:rsid w:val="009F75F8"/>
    <w:rsid w:val="009F7646"/>
    <w:rsid w:val="009F7692"/>
    <w:rsid w:val="00A000A9"/>
    <w:rsid w:val="00A016FC"/>
    <w:rsid w:val="00A02317"/>
    <w:rsid w:val="00A02932"/>
    <w:rsid w:val="00A03273"/>
    <w:rsid w:val="00A03866"/>
    <w:rsid w:val="00A03D44"/>
    <w:rsid w:val="00A044BC"/>
    <w:rsid w:val="00A046DB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696"/>
    <w:rsid w:val="00A26D07"/>
    <w:rsid w:val="00A27AE8"/>
    <w:rsid w:val="00A27CB8"/>
    <w:rsid w:val="00A30721"/>
    <w:rsid w:val="00A30792"/>
    <w:rsid w:val="00A32242"/>
    <w:rsid w:val="00A33CE4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AA8"/>
    <w:rsid w:val="00AC3C0C"/>
    <w:rsid w:val="00AC421A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1D92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9C"/>
    <w:rsid w:val="00B05F69"/>
    <w:rsid w:val="00B07AC1"/>
    <w:rsid w:val="00B10057"/>
    <w:rsid w:val="00B10101"/>
    <w:rsid w:val="00B101A9"/>
    <w:rsid w:val="00B105C3"/>
    <w:rsid w:val="00B106F2"/>
    <w:rsid w:val="00B10DAB"/>
    <w:rsid w:val="00B11F16"/>
    <w:rsid w:val="00B125DB"/>
    <w:rsid w:val="00B12DC0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6A5A"/>
    <w:rsid w:val="00B26E0D"/>
    <w:rsid w:val="00B3071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69E7"/>
    <w:rsid w:val="00B570DD"/>
    <w:rsid w:val="00B57DCC"/>
    <w:rsid w:val="00B60559"/>
    <w:rsid w:val="00B606B0"/>
    <w:rsid w:val="00B613CC"/>
    <w:rsid w:val="00B61CB5"/>
    <w:rsid w:val="00B62209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7C6"/>
    <w:rsid w:val="00B739F9"/>
    <w:rsid w:val="00B73B76"/>
    <w:rsid w:val="00B74820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5844"/>
    <w:rsid w:val="00B96354"/>
    <w:rsid w:val="00B964C0"/>
    <w:rsid w:val="00B97884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6199"/>
    <w:rsid w:val="00BC6FEA"/>
    <w:rsid w:val="00BC7521"/>
    <w:rsid w:val="00BC78D2"/>
    <w:rsid w:val="00BD06AF"/>
    <w:rsid w:val="00BD1072"/>
    <w:rsid w:val="00BD1221"/>
    <w:rsid w:val="00BD1D45"/>
    <w:rsid w:val="00BD2004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A7E"/>
    <w:rsid w:val="00BE60AE"/>
    <w:rsid w:val="00BE649E"/>
    <w:rsid w:val="00BF00FE"/>
    <w:rsid w:val="00BF0983"/>
    <w:rsid w:val="00BF0EC9"/>
    <w:rsid w:val="00BF1A11"/>
    <w:rsid w:val="00BF1B62"/>
    <w:rsid w:val="00BF1CE0"/>
    <w:rsid w:val="00BF1F2F"/>
    <w:rsid w:val="00BF2103"/>
    <w:rsid w:val="00BF2A05"/>
    <w:rsid w:val="00BF2B49"/>
    <w:rsid w:val="00BF356E"/>
    <w:rsid w:val="00BF3BE0"/>
    <w:rsid w:val="00BF3D7C"/>
    <w:rsid w:val="00BF425E"/>
    <w:rsid w:val="00BF4592"/>
    <w:rsid w:val="00BF4A23"/>
    <w:rsid w:val="00BF5FCA"/>
    <w:rsid w:val="00BF7960"/>
    <w:rsid w:val="00BF7EA4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0D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34A6"/>
    <w:rsid w:val="00C34B05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403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378"/>
    <w:rsid w:val="00C81697"/>
    <w:rsid w:val="00C81F87"/>
    <w:rsid w:val="00C82070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F85"/>
    <w:rsid w:val="00CD28F9"/>
    <w:rsid w:val="00CD37C2"/>
    <w:rsid w:val="00CD4132"/>
    <w:rsid w:val="00CD4AF5"/>
    <w:rsid w:val="00CD56BC"/>
    <w:rsid w:val="00CD56FF"/>
    <w:rsid w:val="00CD64E5"/>
    <w:rsid w:val="00CD7023"/>
    <w:rsid w:val="00CD7940"/>
    <w:rsid w:val="00CD7A32"/>
    <w:rsid w:val="00CD7BAE"/>
    <w:rsid w:val="00CD7C3E"/>
    <w:rsid w:val="00CE039C"/>
    <w:rsid w:val="00CE04BE"/>
    <w:rsid w:val="00CE0F0B"/>
    <w:rsid w:val="00CE2252"/>
    <w:rsid w:val="00CE2639"/>
    <w:rsid w:val="00CE27D2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3CC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0F8"/>
    <w:rsid w:val="00D0021F"/>
    <w:rsid w:val="00D00F45"/>
    <w:rsid w:val="00D0142F"/>
    <w:rsid w:val="00D01673"/>
    <w:rsid w:val="00D01C86"/>
    <w:rsid w:val="00D027CC"/>
    <w:rsid w:val="00D02DBF"/>
    <w:rsid w:val="00D037CB"/>
    <w:rsid w:val="00D03DA2"/>
    <w:rsid w:val="00D07A7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188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40B8"/>
    <w:rsid w:val="00D55653"/>
    <w:rsid w:val="00D564C0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66E3C"/>
    <w:rsid w:val="00D70B91"/>
    <w:rsid w:val="00D727BD"/>
    <w:rsid w:val="00D72C5C"/>
    <w:rsid w:val="00D73656"/>
    <w:rsid w:val="00D73AD7"/>
    <w:rsid w:val="00D745BE"/>
    <w:rsid w:val="00D7553E"/>
    <w:rsid w:val="00D75F4C"/>
    <w:rsid w:val="00D77101"/>
    <w:rsid w:val="00D77148"/>
    <w:rsid w:val="00D779DA"/>
    <w:rsid w:val="00D800D0"/>
    <w:rsid w:val="00D80164"/>
    <w:rsid w:val="00D80636"/>
    <w:rsid w:val="00D8073C"/>
    <w:rsid w:val="00D80C6B"/>
    <w:rsid w:val="00D82514"/>
    <w:rsid w:val="00D8277E"/>
    <w:rsid w:val="00D836B3"/>
    <w:rsid w:val="00D83736"/>
    <w:rsid w:val="00D83855"/>
    <w:rsid w:val="00D84351"/>
    <w:rsid w:val="00D845CE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46E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D07CB"/>
    <w:rsid w:val="00DD246E"/>
    <w:rsid w:val="00DD250C"/>
    <w:rsid w:val="00DD2662"/>
    <w:rsid w:val="00DD2F65"/>
    <w:rsid w:val="00DD32A2"/>
    <w:rsid w:val="00DD373F"/>
    <w:rsid w:val="00DD394C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5CA"/>
    <w:rsid w:val="00DF5B1A"/>
    <w:rsid w:val="00DF5BC1"/>
    <w:rsid w:val="00DF651D"/>
    <w:rsid w:val="00DF7D2F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38E4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3028"/>
    <w:rsid w:val="00E43207"/>
    <w:rsid w:val="00E43A5B"/>
    <w:rsid w:val="00E44AFC"/>
    <w:rsid w:val="00E44C83"/>
    <w:rsid w:val="00E44DBE"/>
    <w:rsid w:val="00E45653"/>
    <w:rsid w:val="00E458AF"/>
    <w:rsid w:val="00E45BD9"/>
    <w:rsid w:val="00E45EAE"/>
    <w:rsid w:val="00E46202"/>
    <w:rsid w:val="00E47371"/>
    <w:rsid w:val="00E47A35"/>
    <w:rsid w:val="00E47B8B"/>
    <w:rsid w:val="00E47DAB"/>
    <w:rsid w:val="00E50768"/>
    <w:rsid w:val="00E516CC"/>
    <w:rsid w:val="00E51700"/>
    <w:rsid w:val="00E51EAD"/>
    <w:rsid w:val="00E52062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30EC"/>
    <w:rsid w:val="00E63A8D"/>
    <w:rsid w:val="00E6499F"/>
    <w:rsid w:val="00E65F8B"/>
    <w:rsid w:val="00E678CB"/>
    <w:rsid w:val="00E67A3D"/>
    <w:rsid w:val="00E67B82"/>
    <w:rsid w:val="00E72991"/>
    <w:rsid w:val="00E72D02"/>
    <w:rsid w:val="00E7337C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61F6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441D"/>
    <w:rsid w:val="00EA4A9A"/>
    <w:rsid w:val="00EA6048"/>
    <w:rsid w:val="00EA6951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E0810"/>
    <w:rsid w:val="00EE1131"/>
    <w:rsid w:val="00EE1DEB"/>
    <w:rsid w:val="00EE2971"/>
    <w:rsid w:val="00EE2E25"/>
    <w:rsid w:val="00EE354E"/>
    <w:rsid w:val="00EE359B"/>
    <w:rsid w:val="00EE4020"/>
    <w:rsid w:val="00EE52AD"/>
    <w:rsid w:val="00EE60BF"/>
    <w:rsid w:val="00EE6224"/>
    <w:rsid w:val="00EE6F8E"/>
    <w:rsid w:val="00EE7C37"/>
    <w:rsid w:val="00EF0780"/>
    <w:rsid w:val="00EF07CB"/>
    <w:rsid w:val="00EF0921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C68"/>
    <w:rsid w:val="00F00194"/>
    <w:rsid w:val="00F00767"/>
    <w:rsid w:val="00F00E84"/>
    <w:rsid w:val="00F010C4"/>
    <w:rsid w:val="00F011C2"/>
    <w:rsid w:val="00F02173"/>
    <w:rsid w:val="00F0347F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5A9F"/>
    <w:rsid w:val="00F46BF6"/>
    <w:rsid w:val="00F47423"/>
    <w:rsid w:val="00F47A31"/>
    <w:rsid w:val="00F50AD2"/>
    <w:rsid w:val="00F5327D"/>
    <w:rsid w:val="00F53424"/>
    <w:rsid w:val="00F5396A"/>
    <w:rsid w:val="00F53A48"/>
    <w:rsid w:val="00F53D33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043"/>
    <w:rsid w:val="00F6550E"/>
    <w:rsid w:val="00F6557A"/>
    <w:rsid w:val="00F660E9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86D"/>
    <w:rsid w:val="00FD4DC6"/>
    <w:rsid w:val="00FD5C3E"/>
    <w:rsid w:val="00FD6B19"/>
    <w:rsid w:val="00FD71F2"/>
    <w:rsid w:val="00FD762B"/>
    <w:rsid w:val="00FD776D"/>
    <w:rsid w:val="00FE12E5"/>
    <w:rsid w:val="00FE1AF6"/>
    <w:rsid w:val="00FE2F2F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2986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1409B"/>
    <w:rPr>
      <w:b/>
      <w:bCs/>
    </w:rPr>
  </w:style>
  <w:style w:type="paragraph" w:styleId="a4">
    <w:name w:val="Normal (Web)"/>
    <w:basedOn w:val="a"/>
    <w:uiPriority w:val="99"/>
    <w:unhideWhenUsed/>
    <w:rsid w:val="007140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45E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45EA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1409B"/>
    <w:rPr>
      <w:b/>
      <w:bCs/>
    </w:rPr>
  </w:style>
  <w:style w:type="paragraph" w:styleId="a4">
    <w:name w:val="Normal (Web)"/>
    <w:basedOn w:val="a"/>
    <w:uiPriority w:val="99"/>
    <w:unhideWhenUsed/>
    <w:rsid w:val="007140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45E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45E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5957978">
      <w:bodyDiv w:val="1"/>
      <w:marLeft w:val="0"/>
      <w:marRight w:val="0"/>
      <w:marTop w:val="0"/>
      <w:marBottom w:val="2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7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28899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064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62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9820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3792586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single" w:sz="6" w:space="0" w:color="CCCCCC"/>
                              </w:divBdr>
                              <w:divsChild>
                                <w:div w:id="382412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2810711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1177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36720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2424</Words>
  <Characters>13823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2017-10-19T08:34:00Z</cp:lastPrinted>
  <dcterms:created xsi:type="dcterms:W3CDTF">2017-10-19T08:13:00Z</dcterms:created>
  <dcterms:modified xsi:type="dcterms:W3CDTF">2017-10-19T08:41:00Z</dcterms:modified>
</cp:coreProperties>
</file>