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7E" w:rsidRPr="002A6E1A" w:rsidRDefault="00BF63E0" w:rsidP="002A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1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F63E0" w:rsidRPr="002A6E1A" w:rsidRDefault="00BF63E0" w:rsidP="002A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1A">
        <w:rPr>
          <w:rFonts w:ascii="Times New Roman" w:hAnsi="Times New Roman" w:cs="Times New Roman"/>
          <w:b/>
          <w:sz w:val="28"/>
          <w:szCs w:val="28"/>
        </w:rPr>
        <w:t>Главы Администрации Романовского сельского поселения за 2016 год</w:t>
      </w:r>
    </w:p>
    <w:p w:rsidR="00BF63E0" w:rsidRDefault="00BF63E0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E0" w:rsidRDefault="002A6E1A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3E0">
        <w:rPr>
          <w:rFonts w:ascii="Times New Roman" w:hAnsi="Times New Roman" w:cs="Times New Roman"/>
          <w:sz w:val="28"/>
          <w:szCs w:val="28"/>
        </w:rPr>
        <w:t>Сегодня мы подве</w:t>
      </w:r>
      <w:r>
        <w:rPr>
          <w:rFonts w:ascii="Times New Roman" w:hAnsi="Times New Roman" w:cs="Times New Roman"/>
          <w:sz w:val="28"/>
          <w:szCs w:val="28"/>
        </w:rPr>
        <w:t>дем итоги работы Администрации п</w:t>
      </w:r>
      <w:r w:rsidR="00BF63E0">
        <w:rPr>
          <w:rFonts w:ascii="Times New Roman" w:hAnsi="Times New Roman" w:cs="Times New Roman"/>
          <w:sz w:val="28"/>
          <w:szCs w:val="28"/>
        </w:rPr>
        <w:t>оселения за 2016 год. Обсудим наши проблемы, наметим пути нашего дальнейшего развития. По состоянию на 1 января 2017 года численность населения у нас составила 773 человека. Численность населения и его половозрастная структура являются важнейшим социально-экономическими показателями и служат инструментом определения места поселения в социально-экономической структуре нашего района.</w:t>
      </w:r>
    </w:p>
    <w:p w:rsidR="002831D7" w:rsidRPr="00BF63E0" w:rsidRDefault="00BF63E0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Достигнутая численность 773 человека это максимальный результат за последние 10 лет, прирост за 2016 год составил 1,7%. Родилось 7 человек, умерло -4.Положительная динамика сохраняется за счет того, что рождаемость превышает смертность. При этом убыль населения происходит из-за миграционного движения.</w:t>
      </w:r>
      <w:r w:rsidR="002831D7">
        <w:rPr>
          <w:rFonts w:ascii="Times New Roman" w:hAnsi="Times New Roman" w:cs="Times New Roman"/>
          <w:sz w:val="28"/>
          <w:szCs w:val="28"/>
        </w:rPr>
        <w:t xml:space="preserve"> Возрастная структура населения представлена следующим составом: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2831D7" w:rsidTr="002831D7">
        <w:tc>
          <w:tcPr>
            <w:tcW w:w="5637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66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2831D7" w:rsidTr="002831D7">
        <w:tc>
          <w:tcPr>
            <w:tcW w:w="5637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2268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(236)</w:t>
            </w:r>
          </w:p>
        </w:tc>
        <w:tc>
          <w:tcPr>
            <w:tcW w:w="1666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</w:tr>
      <w:tr w:rsidR="002831D7" w:rsidTr="002831D7">
        <w:tc>
          <w:tcPr>
            <w:tcW w:w="5637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2268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 (422)</w:t>
            </w:r>
          </w:p>
        </w:tc>
        <w:tc>
          <w:tcPr>
            <w:tcW w:w="1666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2831D7" w:rsidTr="002831D7">
        <w:tc>
          <w:tcPr>
            <w:tcW w:w="5637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 15 лет   </w:t>
            </w:r>
          </w:p>
        </w:tc>
        <w:tc>
          <w:tcPr>
            <w:tcW w:w="2268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(115)</w:t>
            </w:r>
          </w:p>
        </w:tc>
        <w:tc>
          <w:tcPr>
            <w:tcW w:w="1666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</w:tr>
      <w:tr w:rsidR="002831D7" w:rsidTr="002831D7">
        <w:tc>
          <w:tcPr>
            <w:tcW w:w="5637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831D7" w:rsidRDefault="002831D7" w:rsidP="00BF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3E0" w:rsidRDefault="002831D7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видно из представленных показателей за последние 6 лет незначительно снизился процент детей до 15 лет и значительно возрос показатель населения пенсионного возраста. Показатель трудоспособного населения тоже снизился на 10%, но имеет еще высокое значение.</w:t>
      </w:r>
    </w:p>
    <w:p w:rsidR="002831D7" w:rsidRDefault="002831D7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Миграционное движение , которое у нас есть затрагивает в первую очередь трудоспособное население , в основном мужскую его часть. С приходом на территорию поселения инвестора в лице ПАФ « Андреевская», мы потеряли все рабочие места, которые были в с/х производстве.</w:t>
      </w:r>
    </w:p>
    <w:p w:rsidR="002831D7" w:rsidRDefault="002831D7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ситуации единственны выходом остается самозанятость или трудовая миграция.</w:t>
      </w:r>
    </w:p>
    <w:p w:rsidR="002831D7" w:rsidRDefault="002831D7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состав нашего поселения представлен жителями многих национальностей.</w:t>
      </w:r>
    </w:p>
    <w:p w:rsidR="002831D7" w:rsidRDefault="002831D7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средне-образовательная школа, число обучающихся – 48 человек; один детский сад- </w:t>
      </w:r>
      <w:r w:rsidR="00060168">
        <w:rPr>
          <w:rFonts w:ascii="Times New Roman" w:hAnsi="Times New Roman" w:cs="Times New Roman"/>
          <w:sz w:val="28"/>
          <w:szCs w:val="28"/>
        </w:rPr>
        <w:t>число детей- 32 человека.</w:t>
      </w:r>
    </w:p>
    <w:p w:rsidR="00060168" w:rsidRDefault="00060168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населения осуществляется работниками Романовского ФАП. На территории поселения действует филиал центральной районной библиотеки, работает сельский дом культуры.</w:t>
      </w:r>
    </w:p>
    <w:p w:rsidR="00060168" w:rsidRDefault="00060168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Производством с/х продукции на территории поселения занимаются: ПАФ </w:t>
      </w:r>
    </w:p>
    <w:p w:rsidR="00060168" w:rsidRDefault="00060168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Андреевская», ИП Шляхтин и другие .</w:t>
      </w:r>
    </w:p>
    <w:p w:rsidR="00060168" w:rsidRDefault="00060168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Романовского сельского поселения осуществляет свою деятельность в соответствии с Конституцией Российской Федерации, законами Ростовской области, Уставом муници</w:t>
      </w:r>
      <w:r w:rsidR="004F766D">
        <w:rPr>
          <w:rFonts w:ascii="Times New Roman" w:hAnsi="Times New Roman" w:cs="Times New Roman"/>
          <w:sz w:val="28"/>
          <w:szCs w:val="28"/>
        </w:rPr>
        <w:t>пального образования .</w:t>
      </w:r>
    </w:p>
    <w:p w:rsidR="004F766D" w:rsidRDefault="004F766D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 насколько успешно организовывать свою работу Администрация с/п зависит в конечном итоге и решение многих проблем, с которыми сталкивался ежедневно каждый из нас. Это – вопросы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и транспортного обслуживания, образования и культуры, здравоохранения и социальной поддержки и многие другие вопросы непосредственного обеспечения жизнедеятельности нашего населения.</w:t>
      </w:r>
    </w:p>
    <w:p w:rsidR="004F766D" w:rsidRDefault="004F766D" w:rsidP="00BF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вопросов, отнесенных к вопросам местного значения является формирование, утверждение и исполнение бюджета поселения.</w:t>
      </w:r>
    </w:p>
    <w:p w:rsidR="004F766D" w:rsidRPr="004F766D" w:rsidRDefault="004F766D" w:rsidP="00BD4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38">
        <w:rPr>
          <w:rFonts w:ascii="Times New Roman CYR" w:hAnsi="Times New Roman CYR" w:cs="Times New Roman CYR"/>
          <w:sz w:val="28"/>
          <w:szCs w:val="28"/>
        </w:rPr>
        <w:t>Бюджет Романовского сельского поселения на 201</w:t>
      </w:r>
      <w:r w:rsidR="00BD4B41">
        <w:rPr>
          <w:rFonts w:ascii="Times New Roman CYR" w:hAnsi="Times New Roman CYR" w:cs="Times New Roman CYR"/>
          <w:sz w:val="28"/>
          <w:szCs w:val="28"/>
        </w:rPr>
        <w:t>6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год был утвержден решением Собрания депутатов сельского поселения от 26.12.201</w:t>
      </w:r>
      <w:r w:rsidR="00BD4B41">
        <w:rPr>
          <w:rFonts w:ascii="Times New Roman CYR" w:hAnsi="Times New Roman CYR" w:cs="Times New Roman CYR"/>
          <w:sz w:val="28"/>
          <w:szCs w:val="28"/>
        </w:rPr>
        <w:t>5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№ 95 </w:t>
      </w:r>
      <w:r w:rsidRPr="00C20C38">
        <w:rPr>
          <w:sz w:val="28"/>
          <w:szCs w:val="28"/>
        </w:rPr>
        <w:t>«</w:t>
      </w:r>
      <w:r w:rsidRPr="00C20C38">
        <w:rPr>
          <w:rFonts w:ascii="Times New Roman CYR" w:hAnsi="Times New Roman CYR" w:cs="Times New Roman CYR"/>
          <w:sz w:val="28"/>
          <w:szCs w:val="28"/>
        </w:rPr>
        <w:t>О бюджете Романовского сельского поселения Дубовского района на 201</w:t>
      </w:r>
      <w:r w:rsidR="00BD4B41">
        <w:rPr>
          <w:rFonts w:ascii="Times New Roman CYR" w:hAnsi="Times New Roman CYR" w:cs="Times New Roman CYR"/>
          <w:sz w:val="28"/>
          <w:szCs w:val="28"/>
        </w:rPr>
        <w:t>6 год».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2016</w:t>
      </w:r>
      <w:r w:rsidRPr="004F766D">
        <w:rPr>
          <w:rFonts w:ascii="Times New Roman" w:hAnsi="Times New Roman" w:cs="Times New Roman"/>
          <w:sz w:val="28"/>
          <w:szCs w:val="28"/>
        </w:rPr>
        <w:t xml:space="preserve"> год на различные  мероприятия было потрачено: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оценка рыночной стоимости -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тыс.руб, </w:t>
      </w:r>
      <w:r>
        <w:rPr>
          <w:rFonts w:ascii="Times New Roman" w:hAnsi="Times New Roman" w:cs="Times New Roman"/>
          <w:sz w:val="28"/>
          <w:szCs w:val="28"/>
        </w:rPr>
        <w:t>в т.ч -5,0 тыс руб за счет средств выделенных из районного фонда.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противоклещевая обработка – 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-уличное освещение –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кадастровые работы – 10,0 тыс. 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учреждений культуры – 1239,4 тыс.рублей.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-возмещение тарифа по воде –</w:t>
      </w:r>
      <w:r>
        <w:rPr>
          <w:rFonts w:ascii="Times New Roman" w:hAnsi="Times New Roman" w:cs="Times New Roman"/>
          <w:sz w:val="28"/>
          <w:szCs w:val="28"/>
        </w:rPr>
        <w:t>671,9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тыс.руб, в т.ч за счет местного бюджета -23,</w:t>
      </w:r>
      <w:r w:rsidR="006D1907">
        <w:rPr>
          <w:rFonts w:ascii="Times New Roman" w:hAnsi="Times New Roman" w:cs="Times New Roman"/>
          <w:sz w:val="28"/>
          <w:szCs w:val="28"/>
        </w:rPr>
        <w:t>6</w:t>
      </w:r>
      <w:r w:rsidRPr="004F766D">
        <w:rPr>
          <w:rFonts w:ascii="Times New Roman" w:hAnsi="Times New Roman" w:cs="Times New Roman"/>
          <w:sz w:val="28"/>
          <w:szCs w:val="28"/>
        </w:rPr>
        <w:t xml:space="preserve">  тыс.руб.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передача полномочий по градостроительству и ГО ЧС – 82,0тыс.руб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Налоговые доходы в данном объеме составили  -</w:t>
      </w:r>
      <w:r w:rsidR="006D1907">
        <w:rPr>
          <w:rFonts w:ascii="Times New Roman" w:hAnsi="Times New Roman" w:cs="Times New Roman"/>
          <w:sz w:val="28"/>
          <w:szCs w:val="28"/>
        </w:rPr>
        <w:t>851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0</w:t>
      </w:r>
      <w:r w:rsidRPr="004F766D">
        <w:rPr>
          <w:rFonts w:ascii="Times New Roman" w:hAnsi="Times New Roman" w:cs="Times New Roman"/>
          <w:sz w:val="28"/>
          <w:szCs w:val="28"/>
        </w:rPr>
        <w:t>тыс. руб по статьям дохода: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НДФЛ –</w:t>
      </w:r>
      <w:r w:rsidR="006D1907">
        <w:rPr>
          <w:rFonts w:ascii="Times New Roman" w:hAnsi="Times New Roman" w:cs="Times New Roman"/>
          <w:sz w:val="28"/>
          <w:szCs w:val="28"/>
        </w:rPr>
        <w:t>200,0</w:t>
      </w:r>
      <w:r w:rsidRPr="004F766D">
        <w:rPr>
          <w:rFonts w:ascii="Times New Roman" w:hAnsi="Times New Roman" w:cs="Times New Roman"/>
          <w:sz w:val="28"/>
          <w:szCs w:val="28"/>
        </w:rPr>
        <w:t xml:space="preserve">тыс.руб; 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</w:t>
      </w:r>
      <w:r w:rsidR="006D1907">
        <w:rPr>
          <w:rFonts w:ascii="Times New Roman" w:hAnsi="Times New Roman" w:cs="Times New Roman"/>
          <w:sz w:val="28"/>
          <w:szCs w:val="28"/>
        </w:rPr>
        <w:t xml:space="preserve"> акцизы – 280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3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-налог на имущество физических лиц – 1</w:t>
      </w:r>
      <w:r w:rsidR="006D1907">
        <w:rPr>
          <w:rFonts w:ascii="Times New Roman" w:hAnsi="Times New Roman" w:cs="Times New Roman"/>
          <w:sz w:val="28"/>
          <w:szCs w:val="28"/>
        </w:rPr>
        <w:t>7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7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-земельный налог –</w:t>
      </w:r>
      <w:r w:rsidR="006D1907">
        <w:rPr>
          <w:rFonts w:ascii="Times New Roman" w:hAnsi="Times New Roman" w:cs="Times New Roman"/>
          <w:sz w:val="28"/>
          <w:szCs w:val="28"/>
        </w:rPr>
        <w:t xml:space="preserve"> </w:t>
      </w:r>
      <w:r w:rsidRPr="004F766D">
        <w:rPr>
          <w:rFonts w:ascii="Times New Roman" w:hAnsi="Times New Roman" w:cs="Times New Roman"/>
          <w:sz w:val="28"/>
          <w:szCs w:val="28"/>
        </w:rPr>
        <w:t>3</w:t>
      </w:r>
      <w:r w:rsidR="006D1907">
        <w:rPr>
          <w:rFonts w:ascii="Times New Roman" w:hAnsi="Times New Roman" w:cs="Times New Roman"/>
          <w:sz w:val="28"/>
          <w:szCs w:val="28"/>
        </w:rPr>
        <w:t>52,2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госпошлина –  0,8тыс.руб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Неналоговые доходы составили –</w:t>
      </w:r>
      <w:r w:rsidR="006D1907">
        <w:rPr>
          <w:rFonts w:ascii="Times New Roman" w:hAnsi="Times New Roman" w:cs="Times New Roman"/>
          <w:sz w:val="28"/>
          <w:szCs w:val="28"/>
        </w:rPr>
        <w:t>58,6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4F766D" w:rsidRPr="004F766D" w:rsidRDefault="004F766D" w:rsidP="002A6E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Доходы от аренды имущества –</w:t>
      </w:r>
      <w:r w:rsidR="006D1907">
        <w:rPr>
          <w:rFonts w:ascii="Times New Roman" w:hAnsi="Times New Roman" w:cs="Times New Roman"/>
          <w:sz w:val="28"/>
          <w:szCs w:val="28"/>
        </w:rPr>
        <w:t xml:space="preserve"> 43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3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В т.ч :от аренды земли муниципальной –</w:t>
      </w:r>
      <w:r w:rsidR="006D1907">
        <w:rPr>
          <w:rFonts w:ascii="Times New Roman" w:hAnsi="Times New Roman" w:cs="Times New Roman"/>
          <w:sz w:val="28"/>
          <w:szCs w:val="28"/>
        </w:rPr>
        <w:t xml:space="preserve"> 43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3</w:t>
      </w:r>
      <w:r w:rsidRPr="004F766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 xml:space="preserve">     2) штрафы, санкции –</w:t>
      </w:r>
      <w:r w:rsidR="006D1907">
        <w:rPr>
          <w:rFonts w:ascii="Times New Roman" w:hAnsi="Times New Roman" w:cs="Times New Roman"/>
          <w:sz w:val="28"/>
          <w:szCs w:val="28"/>
        </w:rPr>
        <w:t xml:space="preserve"> 10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0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 xml:space="preserve">     3) Доходы от оказания платных услуг –5,</w:t>
      </w:r>
      <w:r w:rsidR="006D1907">
        <w:rPr>
          <w:rFonts w:ascii="Times New Roman" w:hAnsi="Times New Roman" w:cs="Times New Roman"/>
          <w:sz w:val="28"/>
          <w:szCs w:val="28"/>
        </w:rPr>
        <w:t>3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Безвозмездные поступления в местный бюджет из бюджетов всех уровней составили – 4</w:t>
      </w:r>
      <w:r w:rsidR="006D1907">
        <w:rPr>
          <w:rFonts w:ascii="Times New Roman" w:hAnsi="Times New Roman" w:cs="Times New Roman"/>
          <w:sz w:val="28"/>
          <w:szCs w:val="28"/>
        </w:rPr>
        <w:t>8</w:t>
      </w:r>
      <w:r w:rsidRPr="004F766D">
        <w:rPr>
          <w:rFonts w:ascii="Times New Roman" w:hAnsi="Times New Roman" w:cs="Times New Roman"/>
          <w:sz w:val="28"/>
          <w:szCs w:val="28"/>
        </w:rPr>
        <w:t>1</w:t>
      </w:r>
      <w:r w:rsidR="006D1907">
        <w:rPr>
          <w:rFonts w:ascii="Times New Roman" w:hAnsi="Times New Roman" w:cs="Times New Roman"/>
          <w:sz w:val="28"/>
          <w:szCs w:val="28"/>
        </w:rPr>
        <w:t>7</w:t>
      </w:r>
      <w:r w:rsidRPr="004F766D">
        <w:rPr>
          <w:rFonts w:ascii="Times New Roman" w:hAnsi="Times New Roman" w:cs="Times New Roman"/>
          <w:sz w:val="28"/>
          <w:szCs w:val="28"/>
        </w:rPr>
        <w:t xml:space="preserve">,9 тыс.руб , в т.ч 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субвенции на выполнение передаваемых полномочий – 0,2 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дотация на выравнивание бюджетной обеспеченности – 3</w:t>
      </w:r>
      <w:r w:rsidR="006D1907">
        <w:rPr>
          <w:rFonts w:ascii="Times New Roman" w:hAnsi="Times New Roman" w:cs="Times New Roman"/>
          <w:sz w:val="28"/>
          <w:szCs w:val="28"/>
        </w:rPr>
        <w:t>896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5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</w:p>
    <w:p w:rsidR="004F766D" w:rsidRP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- субвенции на осуществление первичного воинского учета – 6</w:t>
      </w:r>
      <w:r w:rsidR="006D1907">
        <w:rPr>
          <w:rFonts w:ascii="Times New Roman" w:hAnsi="Times New Roman" w:cs="Times New Roman"/>
          <w:sz w:val="28"/>
          <w:szCs w:val="28"/>
        </w:rPr>
        <w:t>9</w:t>
      </w:r>
      <w:r w:rsidRPr="004F766D">
        <w:rPr>
          <w:rFonts w:ascii="Times New Roman" w:hAnsi="Times New Roman" w:cs="Times New Roman"/>
          <w:sz w:val="28"/>
          <w:szCs w:val="28"/>
        </w:rPr>
        <w:t>,9тыс.руб</w:t>
      </w:r>
    </w:p>
    <w:p w:rsidR="004F766D" w:rsidRDefault="004F766D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 xml:space="preserve">-иные межбюджетные трансферты- </w:t>
      </w:r>
      <w:r w:rsidR="006D1907">
        <w:rPr>
          <w:rFonts w:ascii="Times New Roman" w:hAnsi="Times New Roman" w:cs="Times New Roman"/>
          <w:sz w:val="28"/>
          <w:szCs w:val="28"/>
        </w:rPr>
        <w:t xml:space="preserve"> </w:t>
      </w:r>
      <w:r w:rsidRPr="004F766D">
        <w:rPr>
          <w:rFonts w:ascii="Times New Roman" w:hAnsi="Times New Roman" w:cs="Times New Roman"/>
          <w:sz w:val="28"/>
          <w:szCs w:val="28"/>
        </w:rPr>
        <w:t>8</w:t>
      </w:r>
      <w:r w:rsidR="006D1907">
        <w:rPr>
          <w:rFonts w:ascii="Times New Roman" w:hAnsi="Times New Roman" w:cs="Times New Roman"/>
          <w:sz w:val="28"/>
          <w:szCs w:val="28"/>
        </w:rPr>
        <w:t>51</w:t>
      </w:r>
      <w:r w:rsidRPr="004F766D">
        <w:rPr>
          <w:rFonts w:ascii="Times New Roman" w:hAnsi="Times New Roman" w:cs="Times New Roman"/>
          <w:sz w:val="28"/>
          <w:szCs w:val="28"/>
        </w:rPr>
        <w:t>,</w:t>
      </w:r>
      <w:r w:rsidR="006D1907">
        <w:rPr>
          <w:rFonts w:ascii="Times New Roman" w:hAnsi="Times New Roman" w:cs="Times New Roman"/>
          <w:sz w:val="28"/>
          <w:szCs w:val="28"/>
        </w:rPr>
        <w:t>3</w:t>
      </w:r>
      <w:r w:rsidRPr="004F766D">
        <w:rPr>
          <w:rFonts w:ascii="Times New Roman" w:hAnsi="Times New Roman" w:cs="Times New Roman"/>
          <w:sz w:val="28"/>
          <w:szCs w:val="28"/>
        </w:rPr>
        <w:t>тыс.руб</w:t>
      </w:r>
      <w:r w:rsidR="006D1907">
        <w:rPr>
          <w:rFonts w:ascii="Times New Roman" w:hAnsi="Times New Roman" w:cs="Times New Roman"/>
          <w:sz w:val="28"/>
          <w:szCs w:val="28"/>
        </w:rPr>
        <w:t>.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большое внимание уделялось решению общих организационных вопросов, работе с населением.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поселения поступило 68 обращений граждан, все они рассмотрены, никто не остался без внимания.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отчетного периода проводилась работа по выдаче документов для оформления прав собственности граждан на землю и имущество. За год администрацией поселения было выдано :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выписок из похозяйственных книг – 42;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справок различной направленности – 486;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доверенностей- 46;</w:t>
      </w:r>
    </w:p>
    <w:p w:rsidR="006D1907" w:rsidRDefault="006D1907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актов обследования материально- бытовых условий граждан -18.</w:t>
      </w:r>
    </w:p>
    <w:p w:rsidR="006D1907" w:rsidRDefault="0085441A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выполняется исполнение отдельных государственных полномочий в части ведения воинского учета граждан в соответствии с требованиями Федерального закона РФ « О воинской обязанности и воинской службе». По данным на 01.01.2017 года на воинском учете состоит – 144 человека, из них 2  человека- офицеры, 130- человек – прапорщики, сержанты, солдаты. Женщин на учете состоит 2 человека.</w:t>
      </w:r>
    </w:p>
    <w:p w:rsidR="0085441A" w:rsidRDefault="0085441A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молодых людей состоящих на первичном воинском учете – 12 человек. На службу в Вооруженные силы РФ в прошлом году отправлено 4 призывника, прибыло со службы-3.</w:t>
      </w:r>
    </w:p>
    <w:p w:rsidR="0085441A" w:rsidRDefault="0085441A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организовано и проведено 12 сходов граждан по различным вопросам. Выстраивая свою работу в соответствии с положениями 131-го Федерального закона, Уставом поселения в Администрации создаются, систематизируются и хранятся документы, представляющие собой архивный фонд сельского поселения. В 2016 году в результате реорганизации районного муниципального архива нами были приняты на хранение все похозяйственные книги с момента организации на нашей территории Романовского сельского Совета.</w:t>
      </w:r>
    </w:p>
    <w:p w:rsidR="0085441A" w:rsidRDefault="0085441A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составляющие архивный фонд поселения, имеются в наличии и в установленном законом порядке передаются</w:t>
      </w:r>
      <w:r w:rsidR="00895718">
        <w:rPr>
          <w:rFonts w:ascii="Times New Roman" w:hAnsi="Times New Roman" w:cs="Times New Roman"/>
          <w:sz w:val="28"/>
          <w:szCs w:val="28"/>
        </w:rPr>
        <w:t xml:space="preserve"> на ответственное хранение.</w:t>
      </w:r>
    </w:p>
    <w:p w:rsidR="00895718" w:rsidRDefault="00895718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 официальный сайт администрации, где размещаются нормативные документы. Сайт всегда поддерживается в актуальном состоянии. Для обнародования НПА используются информационные стенды и информационные бюллетни.</w:t>
      </w:r>
    </w:p>
    <w:p w:rsidR="00895718" w:rsidRDefault="00895718" w:rsidP="002A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первичных мер пожарной безопасности проведена опашка территории хуторов при поддержки ПАФ « Андреевская».</w:t>
      </w:r>
    </w:p>
    <w:p w:rsidR="00895718" w:rsidRDefault="00895718" w:rsidP="002A6E1A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2016 году проводилась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систематическая работа по своевременной уплате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логовых платежей, 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проведено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заседаний координационной группы, всего в течении этого периода было приглашено </w:t>
      </w:r>
      <w:r>
        <w:rPr>
          <w:rFonts w:ascii="Times New Roman CYR" w:hAnsi="Times New Roman CYR" w:cs="Times New Roman CYR"/>
          <w:sz w:val="28"/>
          <w:szCs w:val="28"/>
        </w:rPr>
        <w:t>36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налогоплательщиков, имеющих задолженность по налогам. На заседаниях координационной группы рассматривались вопросы по задолженности по земельному, транспортному налогам и налогу на имущество физических лиц, проводили анализ выполнения плана налоговых и неналоговых доходов, заслушивали приглашенных налогоплательщиков о причинах образовавшейся задолженности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налогам и о сроках ее погашения.</w:t>
      </w:r>
      <w:r w:rsidRPr="00C853EA">
        <w:rPr>
          <w:sz w:val="28"/>
          <w:szCs w:val="28"/>
        </w:rPr>
        <w:t xml:space="preserve"> </w:t>
      </w:r>
      <w:r w:rsidRPr="00895718">
        <w:rPr>
          <w:rFonts w:ascii="Times New Roman" w:hAnsi="Times New Roman" w:cs="Times New Roman"/>
          <w:sz w:val="28"/>
          <w:szCs w:val="28"/>
        </w:rPr>
        <w:t>Взыскано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5718">
        <w:rPr>
          <w:rFonts w:ascii="Times New Roman" w:hAnsi="Times New Roman" w:cs="Times New Roman"/>
          <w:sz w:val="28"/>
          <w:szCs w:val="28"/>
        </w:rPr>
        <w:t xml:space="preserve"> тыс.рублей.</w:t>
      </w:r>
      <w:r w:rsidRPr="00C853EA">
        <w:rPr>
          <w:sz w:val="28"/>
          <w:szCs w:val="28"/>
        </w:rPr>
        <w:t xml:space="preserve">        </w:t>
      </w:r>
    </w:p>
    <w:p w:rsidR="00895718" w:rsidRPr="00895718" w:rsidRDefault="00895718" w:rsidP="0089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18">
        <w:rPr>
          <w:rFonts w:ascii="Times New Roman" w:hAnsi="Times New Roman" w:cs="Times New Roman"/>
          <w:sz w:val="28"/>
          <w:szCs w:val="28"/>
        </w:rPr>
        <w:t xml:space="preserve">За </w:t>
      </w:r>
      <w:r w:rsidRPr="00895718">
        <w:rPr>
          <w:rFonts w:ascii="Times New Roman" w:hAnsi="Times New Roman" w:cs="Times New Roman"/>
          <w:color w:val="131313"/>
          <w:sz w:val="28"/>
          <w:szCs w:val="28"/>
        </w:rPr>
        <w:t>201</w:t>
      </w:r>
      <w:r>
        <w:rPr>
          <w:rFonts w:ascii="Times New Roman" w:hAnsi="Times New Roman" w:cs="Times New Roman"/>
          <w:color w:val="131313"/>
          <w:sz w:val="28"/>
          <w:szCs w:val="28"/>
        </w:rPr>
        <w:t>6</w:t>
      </w:r>
      <w:r w:rsidRPr="00895718">
        <w:rPr>
          <w:rFonts w:ascii="Times New Roman" w:hAnsi="Times New Roman" w:cs="Times New Roman"/>
          <w:color w:val="131313"/>
          <w:sz w:val="28"/>
          <w:szCs w:val="28"/>
        </w:rPr>
        <w:t xml:space="preserve"> год</w:t>
      </w:r>
      <w:r w:rsidRPr="00895718">
        <w:rPr>
          <w:rFonts w:ascii="Times New Roman" w:hAnsi="Times New Roman" w:cs="Times New Roman"/>
          <w:sz w:val="28"/>
          <w:szCs w:val="28"/>
        </w:rPr>
        <w:t xml:space="preserve"> в поселении проведены порядка 6 субботников по наведению санитарного порядка в центре села, на кладбище, по улицам села.</w:t>
      </w:r>
    </w:p>
    <w:p w:rsidR="00895718" w:rsidRPr="00895718" w:rsidRDefault="00895718" w:rsidP="0089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18">
        <w:rPr>
          <w:rFonts w:ascii="Times New Roman" w:hAnsi="Times New Roman" w:cs="Times New Roman"/>
          <w:sz w:val="28"/>
          <w:szCs w:val="28"/>
        </w:rPr>
        <w:t xml:space="preserve"> Проводились регулярные рейды администрацией по соблюдению жит</w:t>
      </w:r>
      <w:r>
        <w:rPr>
          <w:rFonts w:ascii="Times New Roman" w:hAnsi="Times New Roman" w:cs="Times New Roman"/>
          <w:sz w:val="28"/>
          <w:szCs w:val="28"/>
        </w:rPr>
        <w:t xml:space="preserve">елями села санитарного порядка, </w:t>
      </w:r>
      <w:r w:rsidRPr="00895718">
        <w:rPr>
          <w:rFonts w:ascii="Times New Roman" w:hAnsi="Times New Roman" w:cs="Times New Roman"/>
          <w:sz w:val="28"/>
          <w:szCs w:val="28"/>
        </w:rPr>
        <w:t xml:space="preserve">жителями </w:t>
      </w:r>
      <w:r>
        <w:rPr>
          <w:rFonts w:ascii="Times New Roman" w:hAnsi="Times New Roman" w:cs="Times New Roman"/>
          <w:sz w:val="28"/>
          <w:szCs w:val="28"/>
        </w:rPr>
        <w:t>хуторов</w:t>
      </w:r>
      <w:r w:rsidRPr="00895718">
        <w:rPr>
          <w:rFonts w:ascii="Times New Roman" w:hAnsi="Times New Roman" w:cs="Times New Roman"/>
          <w:sz w:val="28"/>
          <w:szCs w:val="28"/>
        </w:rPr>
        <w:t xml:space="preserve"> производилось скашивание сорной растительности </w:t>
      </w:r>
      <w:r w:rsidR="009357CF">
        <w:rPr>
          <w:rFonts w:ascii="Times New Roman" w:hAnsi="Times New Roman" w:cs="Times New Roman"/>
          <w:sz w:val="28"/>
          <w:szCs w:val="28"/>
        </w:rPr>
        <w:t>. Традиционно, к празднику 9 мая был проведен</w:t>
      </w:r>
      <w:r w:rsidRPr="00895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18" w:rsidRPr="00895718" w:rsidRDefault="00895718" w:rsidP="0089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18">
        <w:rPr>
          <w:rFonts w:ascii="Times New Roman" w:hAnsi="Times New Roman" w:cs="Times New Roman"/>
          <w:sz w:val="28"/>
          <w:szCs w:val="28"/>
        </w:rPr>
        <w:t>косметический ремонт памятника воинам Советской Армии.</w:t>
      </w:r>
    </w:p>
    <w:p w:rsidR="00895718" w:rsidRDefault="009357CF" w:rsidP="0093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Постоянно проводится работа по омолаживанию старых деревьев, продолжается она и сегодня,</w:t>
      </w:r>
      <w:r w:rsidR="00895718" w:rsidRPr="00895718">
        <w:rPr>
          <w:rFonts w:ascii="Times New Roman" w:hAnsi="Times New Roman" w:cs="Times New Roman"/>
          <w:sz w:val="28"/>
          <w:szCs w:val="28"/>
        </w:rPr>
        <w:t xml:space="preserve"> спилено и вывезено </w:t>
      </w:r>
      <w:r>
        <w:rPr>
          <w:rFonts w:ascii="Times New Roman" w:hAnsi="Times New Roman" w:cs="Times New Roman"/>
          <w:sz w:val="28"/>
          <w:szCs w:val="28"/>
        </w:rPr>
        <w:t>более 30</w:t>
      </w:r>
      <w:r w:rsidR="00895718" w:rsidRPr="00895718">
        <w:rPr>
          <w:rFonts w:ascii="Times New Roman" w:hAnsi="Times New Roman" w:cs="Times New Roman"/>
          <w:sz w:val="28"/>
          <w:szCs w:val="28"/>
        </w:rPr>
        <w:t xml:space="preserve"> 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7CF" w:rsidRDefault="009357CF" w:rsidP="0093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Ведется работа по газификации  наших населенных пунктов. На данный момент газифицировано 117 домовладений. В третьем квартале начнутся проектно-изыскательные работы в х. Моисеев и если все будет идти по плану, то в 2018 году начнется строительство газопровода.</w:t>
      </w:r>
    </w:p>
    <w:p w:rsidR="009357CF" w:rsidRDefault="009357CF" w:rsidP="0093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знаете, что 2 марта прошлого года у нас произошло ЧС – упала водонапорная башня. Сразу хочу всех успокоить и сказать, что в планах на 2017 год установка башни в х. Романов.</w:t>
      </w:r>
    </w:p>
    <w:p w:rsidR="009357CF" w:rsidRDefault="009357CF" w:rsidP="0093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обойти своим  вниманием еще одно событие, которое у нас произошло в 2016 году, на наших дорогах появились 2 светофора.</w:t>
      </w:r>
    </w:p>
    <w:p w:rsidR="009357CF" w:rsidRDefault="009357CF" w:rsidP="0093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изготовление проекта организации дорожного движения, установку светофоров, оборудование пешеходных переходов из бюджета поселения было потрачено -367,5 тыс.рублей.</w:t>
      </w: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 xml:space="preserve">      Определенная  работа  в </w:t>
      </w:r>
      <w:r w:rsidRPr="002A6E1A">
        <w:rPr>
          <w:rFonts w:ascii="Times New Roman" w:hAnsi="Times New Roman" w:cs="Times New Roman"/>
          <w:color w:val="131313"/>
          <w:sz w:val="28"/>
          <w:szCs w:val="28"/>
        </w:rPr>
        <w:t>2016 году</w:t>
      </w:r>
      <w:r w:rsidRPr="002A6E1A">
        <w:rPr>
          <w:rFonts w:ascii="Times New Roman" w:hAnsi="Times New Roman" w:cs="Times New Roman"/>
          <w:sz w:val="28"/>
          <w:szCs w:val="28"/>
        </w:rPr>
        <w:t xml:space="preserve"> проводилась по вопросам  имущественных и  земельных  отношений:  </w:t>
      </w: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>- Администрацией осуществлена 12 проверок  муниципального  земельного  контроля согласно графика проверок, согласованного с органами прокуратуры, в отношении физи</w:t>
      </w:r>
      <w:r>
        <w:rPr>
          <w:rFonts w:ascii="Times New Roman" w:hAnsi="Times New Roman" w:cs="Times New Roman"/>
          <w:sz w:val="28"/>
          <w:szCs w:val="28"/>
        </w:rPr>
        <w:t>ческих лиц. В</w:t>
      </w:r>
      <w:r w:rsidRPr="002A6E1A">
        <w:rPr>
          <w:rFonts w:ascii="Times New Roman" w:hAnsi="Times New Roman" w:cs="Times New Roman"/>
          <w:sz w:val="28"/>
          <w:szCs w:val="28"/>
        </w:rPr>
        <w:t>ыявлено</w:t>
      </w:r>
      <w:r>
        <w:rPr>
          <w:rFonts w:ascii="Times New Roman" w:hAnsi="Times New Roman" w:cs="Times New Roman"/>
          <w:sz w:val="28"/>
          <w:szCs w:val="28"/>
        </w:rPr>
        <w:t xml:space="preserve"> 2 нарушения</w:t>
      </w:r>
      <w:r w:rsidRPr="002A6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E1A" w:rsidRPr="002A6E1A" w:rsidRDefault="002A6E1A" w:rsidP="002A6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 xml:space="preserve">  В </w:t>
      </w:r>
      <w:r w:rsidRPr="002A6E1A">
        <w:rPr>
          <w:rFonts w:ascii="Times New Roman" w:hAnsi="Times New Roman" w:cs="Times New Roman"/>
          <w:color w:val="131313"/>
          <w:sz w:val="28"/>
          <w:szCs w:val="28"/>
        </w:rPr>
        <w:t>2016 году</w:t>
      </w:r>
      <w:r w:rsidRPr="002A6E1A">
        <w:rPr>
          <w:rFonts w:ascii="Times New Roman" w:hAnsi="Times New Roman" w:cs="Times New Roman"/>
          <w:sz w:val="28"/>
          <w:szCs w:val="28"/>
        </w:rPr>
        <w:t xml:space="preserve"> большое внимание было уделено  работе  по вопросам ГО и ЧС на территории поселения:</w:t>
      </w: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 xml:space="preserve">- Проведено  было  3 сходов  граждан  по вопросам: пожарной  безопасности, профилактике  терроризма и проявления  экстремизма на территории поселения, недопущения  возникновения  вируса  африканской  чумы  свиней и птичьего  гриппа на территории поселения.  </w:t>
      </w: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 xml:space="preserve"> Ведется постоянная работа по профилактике и недопущению заноса заболевания африканской чумы свиней на территорию поселения.</w:t>
      </w: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1A" w:rsidRPr="002A6E1A" w:rsidRDefault="002A6E1A" w:rsidP="002A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готовы прислушиваться к советам жителей, помогать в решении насущных проблем. Но также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каким быть поселению уже сегодня и завтра. Уверен, что несмотря на финансовую нестабильность этого года мы должны помнить, что самое время не опускать руки, а засучивать рукава.</w:t>
      </w:r>
    </w:p>
    <w:p w:rsidR="002A6E1A" w:rsidRPr="002A6E1A" w:rsidRDefault="002A6E1A" w:rsidP="002A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1A">
        <w:rPr>
          <w:rFonts w:ascii="Times New Roman" w:hAnsi="Times New Roman" w:cs="Times New Roman"/>
          <w:sz w:val="28"/>
          <w:szCs w:val="28"/>
        </w:rPr>
        <w:t>Надеюсь, что наши совместные усилия приведут к исполнению всех намеченных мероприятий и наших  планов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41A" w:rsidRDefault="0085441A" w:rsidP="004F7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41" w:rsidRDefault="00BD4B41" w:rsidP="004F7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41" w:rsidRDefault="00BD4B41" w:rsidP="004F76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4B41" w:rsidRPr="004F766D" w:rsidRDefault="00BD4B41" w:rsidP="004F7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 :                      С.В.Яцкий</w:t>
      </w:r>
    </w:p>
    <w:sectPr w:rsidR="00BD4B41" w:rsidRPr="004F766D" w:rsidSect="002A6E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5B7"/>
    <w:multiLevelType w:val="hybridMultilevel"/>
    <w:tmpl w:val="58760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168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1D7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E1A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CE1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66D"/>
    <w:rsid w:val="004F77E3"/>
    <w:rsid w:val="00500CCB"/>
    <w:rsid w:val="00501487"/>
    <w:rsid w:val="00502453"/>
    <w:rsid w:val="0050356A"/>
    <w:rsid w:val="005042C5"/>
    <w:rsid w:val="0050557C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907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1A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718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3"/>
    <w:rsid w:val="00934079"/>
    <w:rsid w:val="00934965"/>
    <w:rsid w:val="009357CF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4B41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3E0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2017-02-08T07:16:00Z</dcterms:created>
  <dcterms:modified xsi:type="dcterms:W3CDTF">2017-02-10T06:20:00Z</dcterms:modified>
</cp:coreProperties>
</file>