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10"/>
        <w:gridCol w:w="2835"/>
        <w:gridCol w:w="4253"/>
      </w:tblGrid>
      <w:tr w:rsidR="002E65E9" w:rsidTr="002C7D03">
        <w:tc>
          <w:tcPr>
            <w:tcW w:w="3510" w:type="dxa"/>
          </w:tcPr>
          <w:p w:rsidR="002E65E9" w:rsidRDefault="002E65E9" w:rsidP="002C7D03"/>
          <w:p w:rsidR="002E65E9" w:rsidRDefault="002E65E9" w:rsidP="005E3C1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E65E9" w:rsidRDefault="002E65E9" w:rsidP="002C7D03">
            <w:pPr>
              <w:jc w:val="center"/>
            </w:pPr>
          </w:p>
        </w:tc>
        <w:tc>
          <w:tcPr>
            <w:tcW w:w="4253" w:type="dxa"/>
          </w:tcPr>
          <w:p w:rsidR="002E65E9" w:rsidRDefault="002E65E9" w:rsidP="002C7D03">
            <w:pPr>
              <w:rPr>
                <w:sz w:val="24"/>
              </w:rPr>
            </w:pPr>
          </w:p>
          <w:p w:rsidR="002E65E9" w:rsidRDefault="002E65E9" w:rsidP="002C7D03">
            <w:pPr>
              <w:jc w:val="center"/>
              <w:rPr>
                <w:sz w:val="28"/>
              </w:rPr>
            </w:pPr>
          </w:p>
          <w:p w:rsidR="002E65E9" w:rsidRDefault="002E65E9" w:rsidP="002C7D03">
            <w:pPr>
              <w:jc w:val="center"/>
              <w:rPr>
                <w:sz w:val="28"/>
              </w:rPr>
            </w:pPr>
          </w:p>
          <w:p w:rsidR="002E65E9" w:rsidRDefault="002E65E9" w:rsidP="002C7D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E65E9" w:rsidRDefault="002E65E9" w:rsidP="002C7D03">
            <w:pPr>
              <w:jc w:val="center"/>
              <w:rPr>
                <w:sz w:val="28"/>
              </w:rPr>
            </w:pPr>
          </w:p>
        </w:tc>
      </w:tr>
    </w:tbl>
    <w:p w:rsidR="002E65E9" w:rsidRPr="00DA164E" w:rsidRDefault="002E65E9" w:rsidP="002E65E9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2E65E9" w:rsidRDefault="002E65E9" w:rsidP="002E6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пунктов плана по Стратегии государственной национальной политики за </w:t>
      </w:r>
      <w:r w:rsidR="00D5410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2018 года </w:t>
      </w:r>
      <w:r w:rsidRPr="00DA164E">
        <w:rPr>
          <w:sz w:val="28"/>
          <w:szCs w:val="28"/>
        </w:rPr>
        <w:t>в Романовском сельском поселении</w:t>
      </w:r>
    </w:p>
    <w:p w:rsidR="002E65E9" w:rsidRDefault="002E65E9" w:rsidP="002E65E9">
      <w:pPr>
        <w:rPr>
          <w:sz w:val="28"/>
          <w:szCs w:val="28"/>
        </w:rPr>
      </w:pP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  профилактики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Романовского сельского поселения проведено: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- объезд  территории поселения с целью выявления миграционного законодательства;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 xml:space="preserve">- выявлено 1 место компактного проживания иностранных граждан (х. Романов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д.35 кв.3, зарегистрировано- 12  граждан Абхазии);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конфессиональных отношений не зарегистрировано;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2E65E9" w:rsidRPr="00CB6A9D" w:rsidRDefault="002E65E9" w:rsidP="00CB6A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EAA">
        <w:rPr>
          <w:sz w:val="28"/>
          <w:szCs w:val="28"/>
        </w:rPr>
        <w:t>специалистами администрации, работниками культуры, школы проводятся различные мероприятия с целью предупреждения проявлений экстремизма</w:t>
      </w:r>
      <w:r w:rsidR="00CB6A9D">
        <w:rPr>
          <w:sz w:val="28"/>
          <w:szCs w:val="28"/>
        </w:rPr>
        <w:t>:</w:t>
      </w:r>
      <w:r w:rsidR="00CB6A9D" w:rsidRPr="00CB6A9D">
        <w:rPr>
          <w:sz w:val="24"/>
          <w:szCs w:val="24"/>
        </w:rPr>
        <w:t xml:space="preserve"> </w:t>
      </w:r>
      <w:r w:rsidR="00CB6A9D">
        <w:rPr>
          <w:sz w:val="24"/>
          <w:szCs w:val="24"/>
        </w:rPr>
        <w:t xml:space="preserve">урок </w:t>
      </w:r>
      <w:r w:rsidR="00CB6A9D" w:rsidRPr="00CB6A9D">
        <w:rPr>
          <w:sz w:val="28"/>
          <w:szCs w:val="28"/>
        </w:rPr>
        <w:t>истории «Вместе мы – большая сила, вместе мы страна Россия»</w:t>
      </w:r>
      <w:r w:rsidR="00CB6A9D">
        <w:rPr>
          <w:sz w:val="28"/>
          <w:szCs w:val="28"/>
        </w:rPr>
        <w:t xml:space="preserve"> </w:t>
      </w:r>
      <w:r w:rsidR="00CB6A9D" w:rsidRPr="00CB6A9D">
        <w:rPr>
          <w:sz w:val="28"/>
          <w:szCs w:val="28"/>
        </w:rPr>
        <w:t>07.09.18 г Романовский СДК кол-во участников -12 чел;</w:t>
      </w:r>
      <w:r w:rsidR="00CB6A9D">
        <w:rPr>
          <w:sz w:val="28"/>
          <w:szCs w:val="28"/>
        </w:rPr>
        <w:t xml:space="preserve"> </w:t>
      </w:r>
      <w:r w:rsidR="00CB6A9D" w:rsidRPr="00CB6A9D">
        <w:rPr>
          <w:sz w:val="28"/>
          <w:szCs w:val="28"/>
        </w:rPr>
        <w:t xml:space="preserve">устный журнал «Толерантность в гражданском обществе» 12.09.18 г, Романовская </w:t>
      </w:r>
      <w:proofErr w:type="gramStart"/>
      <w:r w:rsidR="00CB6A9D" w:rsidRPr="00CB6A9D">
        <w:rPr>
          <w:sz w:val="28"/>
          <w:szCs w:val="28"/>
        </w:rPr>
        <w:t>СБ</w:t>
      </w:r>
      <w:proofErr w:type="gramEnd"/>
      <w:r w:rsidR="005431BF">
        <w:rPr>
          <w:sz w:val="28"/>
          <w:szCs w:val="28"/>
        </w:rPr>
        <w:t xml:space="preserve">, </w:t>
      </w:r>
      <w:r w:rsidR="00CB6A9D" w:rsidRPr="00CB6A9D">
        <w:rPr>
          <w:sz w:val="28"/>
          <w:szCs w:val="28"/>
        </w:rPr>
        <w:t xml:space="preserve"> кол-во участников – 18 чел; </w:t>
      </w:r>
      <w:proofErr w:type="spellStart"/>
      <w:proofErr w:type="gramStart"/>
      <w:r w:rsidR="00CB6A9D" w:rsidRPr="00CB6A9D">
        <w:rPr>
          <w:sz w:val="28"/>
          <w:szCs w:val="28"/>
        </w:rPr>
        <w:t>кл</w:t>
      </w:r>
      <w:proofErr w:type="spellEnd"/>
      <w:r w:rsidR="00CB6A9D" w:rsidRPr="00CB6A9D">
        <w:rPr>
          <w:sz w:val="28"/>
          <w:szCs w:val="28"/>
        </w:rPr>
        <w:t>. час « Испытание на человечность» ,14.09.18 г Романовская СШ кол-во участников – 9 чел.</w:t>
      </w:r>
      <w:r w:rsidR="00CB6A9D">
        <w:rPr>
          <w:sz w:val="28"/>
          <w:szCs w:val="28"/>
        </w:rPr>
        <w:t xml:space="preserve"> Специалистами администрации совместно с работниками культуры проводилась</w:t>
      </w:r>
      <w:proofErr w:type="gramEnd"/>
      <w:r w:rsidR="00CB6A9D">
        <w:rPr>
          <w:sz w:val="28"/>
          <w:szCs w:val="28"/>
        </w:rPr>
        <w:t xml:space="preserve"> работа по </w:t>
      </w:r>
      <w:r w:rsidR="00CB6A9D" w:rsidRPr="00CB6A9D">
        <w:rPr>
          <w:sz w:val="28"/>
          <w:szCs w:val="28"/>
        </w:rPr>
        <w:t>подготовке, выпуску и распространению памяток по этнокультурной толерантности в молодежной среде</w:t>
      </w:r>
      <w:r w:rsidR="00CB6A9D">
        <w:rPr>
          <w:sz w:val="24"/>
          <w:szCs w:val="24"/>
        </w:rPr>
        <w:t>.</w:t>
      </w:r>
      <w:r w:rsidR="00CB6A9D" w:rsidRPr="00087DFD">
        <w:rPr>
          <w:sz w:val="28"/>
          <w:szCs w:val="28"/>
        </w:rPr>
        <w:t xml:space="preserve"> </w:t>
      </w:r>
      <w:r w:rsidR="00CB6A9D">
        <w:rPr>
          <w:sz w:val="28"/>
          <w:szCs w:val="28"/>
        </w:rPr>
        <w:t xml:space="preserve">В настоящее время проводятся подготовительные работы по заключению контракта  с Информационно-полиграфическим центром « Нью-Тон» на изготовление </w:t>
      </w:r>
      <w:r w:rsidR="005431BF">
        <w:rPr>
          <w:sz w:val="28"/>
          <w:szCs w:val="28"/>
        </w:rPr>
        <w:t xml:space="preserve">листовок </w:t>
      </w:r>
      <w:r w:rsidR="00CB6A9D">
        <w:rPr>
          <w:sz w:val="28"/>
          <w:szCs w:val="28"/>
        </w:rPr>
        <w:t>по терроризму и экстремизму</w:t>
      </w:r>
      <w:proofErr w:type="gramStart"/>
      <w:r w:rsidR="00CB6A9D">
        <w:rPr>
          <w:sz w:val="28"/>
          <w:szCs w:val="28"/>
        </w:rPr>
        <w:t xml:space="preserve"> ,</w:t>
      </w:r>
      <w:proofErr w:type="gramEnd"/>
      <w:r w:rsidR="00CB6A9D">
        <w:rPr>
          <w:sz w:val="28"/>
          <w:szCs w:val="28"/>
        </w:rPr>
        <w:t xml:space="preserve"> для дальнейшего распространения среди жителей Романовского сельского поселения. 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разработан и утвержден « План мероприятий по реализации Стратегии государственной политики РФ на период до 2025 года на среднесрочный период 2017-2018 годы»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Постановление № 12 от 25.01.2017г);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- на территории поселения работает Малый совет</w:t>
      </w:r>
      <w:r w:rsidR="005431BF">
        <w:rPr>
          <w:sz w:val="28"/>
          <w:szCs w:val="28"/>
        </w:rPr>
        <w:t xml:space="preserve"> по межнациональным отношениям</w:t>
      </w:r>
      <w:proofErr w:type="gramStart"/>
      <w:r w:rsidR="005431BF">
        <w:rPr>
          <w:sz w:val="28"/>
          <w:szCs w:val="28"/>
        </w:rPr>
        <w:t xml:space="preserve"> .</w:t>
      </w:r>
      <w:proofErr w:type="gramEnd"/>
    </w:p>
    <w:p w:rsidR="002E65E9" w:rsidRDefault="002E65E9" w:rsidP="002E65E9">
      <w:pPr>
        <w:rPr>
          <w:sz w:val="28"/>
          <w:szCs w:val="28"/>
        </w:rPr>
      </w:pPr>
    </w:p>
    <w:p w:rsidR="002E65E9" w:rsidRDefault="002E65E9" w:rsidP="002E65E9">
      <w:pPr>
        <w:rPr>
          <w:sz w:val="28"/>
          <w:szCs w:val="28"/>
        </w:rPr>
      </w:pPr>
    </w:p>
    <w:p w:rsidR="002E65E9" w:rsidRDefault="002E65E9" w:rsidP="002E65E9">
      <w:pPr>
        <w:rPr>
          <w:sz w:val="28"/>
          <w:szCs w:val="28"/>
        </w:rPr>
      </w:pP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2E65E9" w:rsidRDefault="002E65E9" w:rsidP="002E65E9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2E65E9" w:rsidRDefault="002E65E9" w:rsidP="002E65E9">
      <w:pPr>
        <w:rPr>
          <w:sz w:val="28"/>
          <w:szCs w:val="28"/>
        </w:rPr>
      </w:pPr>
    </w:p>
    <w:p w:rsidR="002E65E9" w:rsidRDefault="002E65E9" w:rsidP="002E65E9"/>
    <w:p w:rsidR="00D8277E" w:rsidRDefault="00D8277E"/>
    <w:sectPr w:rsidR="00D8277E" w:rsidSect="00D12A6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E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87DFD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DF0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5E9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1BF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3C11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B6A9D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410D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9B0"/>
    <w:rsid w:val="00FD2B0A"/>
    <w:rsid w:val="00FD2C56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65E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E65E9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087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65E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E65E9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087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2018-10-19T12:06:00Z</cp:lastPrinted>
  <dcterms:created xsi:type="dcterms:W3CDTF">2018-09-04T11:47:00Z</dcterms:created>
  <dcterms:modified xsi:type="dcterms:W3CDTF">2018-10-19T12:12:00Z</dcterms:modified>
</cp:coreProperties>
</file>