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16C14" w:rsidRDefault="00E16C14">
      <w:pPr>
        <w:tabs>
          <w:tab w:val="center" w:pos="4677"/>
          <w:tab w:val="left" w:pos="8160"/>
        </w:tabs>
        <w:jc w:val="center"/>
        <w:rPr>
          <w:sz w:val="28"/>
          <w:szCs w:val="28"/>
        </w:rPr>
      </w:pPr>
      <w:bookmarkStart w:id="0" w:name="_GoBack"/>
      <w:bookmarkEnd w:id="0"/>
    </w:p>
    <w:p w:rsidR="00E16C14" w:rsidRDefault="00373CFD">
      <w:pPr>
        <w:tabs>
          <w:tab w:val="center" w:pos="4677"/>
          <w:tab w:val="left" w:pos="8160"/>
        </w:tabs>
        <w:jc w:val="center"/>
        <w:rPr>
          <w:sz w:val="28"/>
          <w:szCs w:val="28"/>
        </w:rPr>
      </w:pPr>
      <w:r>
        <w:rPr>
          <w:sz w:val="28"/>
          <w:szCs w:val="28"/>
        </w:rPr>
        <w:t>АДМИНИСТРАЦИЯ</w:t>
      </w:r>
    </w:p>
    <w:p w:rsidR="00E16C14" w:rsidRDefault="00373CFD">
      <w:pPr>
        <w:jc w:val="center"/>
        <w:rPr>
          <w:sz w:val="28"/>
          <w:szCs w:val="28"/>
        </w:rPr>
      </w:pPr>
      <w:r>
        <w:rPr>
          <w:sz w:val="28"/>
          <w:szCs w:val="28"/>
        </w:rPr>
        <w:t>РОМАНОВСКОГО СЕЛЬСКОГО ПОСЕЛЕНИЯ</w:t>
      </w:r>
    </w:p>
    <w:p w:rsidR="00E16C14" w:rsidRDefault="00373CFD">
      <w:pPr>
        <w:tabs>
          <w:tab w:val="left" w:pos="2955"/>
        </w:tabs>
        <w:jc w:val="center"/>
        <w:rPr>
          <w:sz w:val="28"/>
          <w:szCs w:val="28"/>
        </w:rPr>
      </w:pPr>
      <w:r>
        <w:rPr>
          <w:sz w:val="28"/>
          <w:szCs w:val="28"/>
        </w:rPr>
        <w:t>ДУБОВСКОГО РАЙОНА</w:t>
      </w:r>
    </w:p>
    <w:p w:rsidR="00E16C14" w:rsidRDefault="00373CFD">
      <w:pPr>
        <w:tabs>
          <w:tab w:val="left" w:pos="2955"/>
        </w:tabs>
        <w:jc w:val="center"/>
        <w:rPr>
          <w:sz w:val="28"/>
          <w:szCs w:val="28"/>
        </w:rPr>
      </w:pPr>
      <w:r>
        <w:rPr>
          <w:sz w:val="28"/>
          <w:szCs w:val="28"/>
        </w:rPr>
        <w:t>РОСТОВСКОЙ ОБЛАСТИ</w:t>
      </w:r>
    </w:p>
    <w:p w:rsidR="00E16C14" w:rsidRDefault="00E16C14">
      <w:pPr>
        <w:jc w:val="center"/>
        <w:rPr>
          <w:sz w:val="28"/>
          <w:szCs w:val="28"/>
        </w:rPr>
      </w:pPr>
    </w:p>
    <w:p w:rsidR="00E16C14" w:rsidRDefault="00373CFD">
      <w:pPr>
        <w:jc w:val="center"/>
        <w:rPr>
          <w:sz w:val="28"/>
          <w:szCs w:val="28"/>
        </w:rPr>
      </w:pPr>
      <w:r>
        <w:rPr>
          <w:sz w:val="28"/>
          <w:szCs w:val="28"/>
        </w:rPr>
        <w:t>ПОСТАНОВЛЕНИЕ</w:t>
      </w:r>
    </w:p>
    <w:p w:rsidR="00E16C14" w:rsidRDefault="00E16C14">
      <w:pPr>
        <w:jc w:val="center"/>
        <w:rPr>
          <w:sz w:val="28"/>
          <w:szCs w:val="28"/>
        </w:rPr>
      </w:pPr>
    </w:p>
    <w:p w:rsidR="00E16C14" w:rsidRDefault="00373CFD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№ </w:t>
      </w:r>
      <w:r w:rsidR="00995EA2">
        <w:rPr>
          <w:sz w:val="28"/>
          <w:szCs w:val="28"/>
        </w:rPr>
        <w:t>1</w:t>
      </w:r>
      <w:r w:rsidR="00DF0AD4">
        <w:rPr>
          <w:sz w:val="28"/>
          <w:szCs w:val="28"/>
        </w:rPr>
        <w:t>4</w:t>
      </w:r>
    </w:p>
    <w:p w:rsidR="00E16C14" w:rsidRDefault="00373CFD">
      <w:pPr>
        <w:rPr>
          <w:sz w:val="28"/>
          <w:szCs w:val="28"/>
        </w:rPr>
      </w:pPr>
      <w:r>
        <w:rPr>
          <w:sz w:val="28"/>
          <w:szCs w:val="28"/>
        </w:rPr>
        <w:t xml:space="preserve">« </w:t>
      </w:r>
      <w:r w:rsidR="00DF0AD4">
        <w:rPr>
          <w:sz w:val="28"/>
          <w:szCs w:val="28"/>
        </w:rPr>
        <w:t>06</w:t>
      </w:r>
      <w:r w:rsidR="009C1110">
        <w:rPr>
          <w:sz w:val="28"/>
          <w:szCs w:val="28"/>
        </w:rPr>
        <w:t xml:space="preserve"> »</w:t>
      </w:r>
      <w:r>
        <w:rPr>
          <w:sz w:val="28"/>
          <w:szCs w:val="28"/>
        </w:rPr>
        <w:t xml:space="preserve"> </w:t>
      </w:r>
      <w:r w:rsidR="00DF0AD4">
        <w:rPr>
          <w:sz w:val="28"/>
          <w:szCs w:val="28"/>
        </w:rPr>
        <w:t>февраля</w:t>
      </w:r>
      <w:r>
        <w:rPr>
          <w:sz w:val="28"/>
          <w:szCs w:val="28"/>
        </w:rPr>
        <w:t xml:space="preserve"> 202</w:t>
      </w:r>
      <w:r w:rsidR="002630CF">
        <w:rPr>
          <w:sz w:val="28"/>
          <w:szCs w:val="28"/>
        </w:rPr>
        <w:t>5</w:t>
      </w:r>
      <w:r>
        <w:rPr>
          <w:sz w:val="28"/>
          <w:szCs w:val="28"/>
        </w:rPr>
        <w:t xml:space="preserve"> г.                                                                    х. Романов </w:t>
      </w:r>
    </w:p>
    <w:p w:rsidR="00E16C14" w:rsidRDefault="00E16C14">
      <w:pPr>
        <w:rPr>
          <w:sz w:val="28"/>
          <w:szCs w:val="28"/>
        </w:rPr>
      </w:pPr>
    </w:p>
    <w:p w:rsidR="00E16C14" w:rsidRDefault="00373CFD">
      <w:pPr>
        <w:jc w:val="center"/>
        <w:rPr>
          <w:sz w:val="28"/>
          <w:szCs w:val="28"/>
        </w:rPr>
      </w:pPr>
      <w:r>
        <w:rPr>
          <w:sz w:val="28"/>
          <w:szCs w:val="28"/>
        </w:rPr>
        <w:t>«О присвоении адреса земельному участку</w:t>
      </w:r>
    </w:p>
    <w:p w:rsidR="00E16C14" w:rsidRDefault="00373CFD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с кадастровым номером </w:t>
      </w:r>
      <w:proofErr w:type="gramStart"/>
      <w:r>
        <w:rPr>
          <w:sz w:val="28"/>
          <w:szCs w:val="28"/>
        </w:rPr>
        <w:t>61:09:0010</w:t>
      </w:r>
      <w:r w:rsidR="00DF0AD4">
        <w:rPr>
          <w:sz w:val="28"/>
          <w:szCs w:val="28"/>
        </w:rPr>
        <w:t>1</w:t>
      </w:r>
      <w:r>
        <w:rPr>
          <w:sz w:val="28"/>
          <w:szCs w:val="28"/>
        </w:rPr>
        <w:t>01:ЗУ</w:t>
      </w:r>
      <w:proofErr w:type="gramEnd"/>
      <w:r w:rsidR="00FB696F">
        <w:rPr>
          <w:sz w:val="28"/>
          <w:szCs w:val="28"/>
        </w:rPr>
        <w:t>1</w:t>
      </w:r>
      <w:r>
        <w:rPr>
          <w:sz w:val="28"/>
          <w:szCs w:val="28"/>
        </w:rPr>
        <w:t>,</w:t>
      </w:r>
      <w:r w:rsidR="003758A9">
        <w:rPr>
          <w:sz w:val="28"/>
          <w:szCs w:val="28"/>
        </w:rPr>
        <w:t xml:space="preserve"> </w:t>
      </w:r>
      <w:r>
        <w:rPr>
          <w:sz w:val="28"/>
          <w:szCs w:val="28"/>
        </w:rPr>
        <w:t>расположенному</w:t>
      </w:r>
    </w:p>
    <w:p w:rsidR="00E16C14" w:rsidRDefault="00373CFD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по адресу: Российская Федерация, Ростовская область,</w:t>
      </w:r>
    </w:p>
    <w:p w:rsidR="00E16C14" w:rsidRDefault="00373CFD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Дубовский</w:t>
      </w:r>
      <w:proofErr w:type="spellEnd"/>
      <w:r>
        <w:rPr>
          <w:sz w:val="28"/>
          <w:szCs w:val="28"/>
        </w:rPr>
        <w:t xml:space="preserve"> Муниципальный район, сельское поселение </w:t>
      </w:r>
    </w:p>
    <w:p w:rsidR="00E16C14" w:rsidRDefault="00373CFD">
      <w:pPr>
        <w:jc w:val="center"/>
        <w:rPr>
          <w:sz w:val="28"/>
          <w:szCs w:val="28"/>
        </w:rPr>
      </w:pPr>
      <w:r>
        <w:rPr>
          <w:sz w:val="28"/>
          <w:szCs w:val="28"/>
        </w:rPr>
        <w:t>Романовское</w:t>
      </w:r>
      <w:r w:rsidR="00111BC0">
        <w:rPr>
          <w:sz w:val="28"/>
          <w:szCs w:val="28"/>
        </w:rPr>
        <w:t>,</w:t>
      </w:r>
      <w:r>
        <w:rPr>
          <w:sz w:val="28"/>
          <w:szCs w:val="28"/>
        </w:rPr>
        <w:t xml:space="preserve"> </w:t>
      </w:r>
      <w:r w:rsidR="00DF0AD4">
        <w:rPr>
          <w:sz w:val="28"/>
          <w:szCs w:val="28"/>
        </w:rPr>
        <w:t>Романов</w:t>
      </w:r>
      <w:r>
        <w:rPr>
          <w:sz w:val="28"/>
          <w:szCs w:val="28"/>
        </w:rPr>
        <w:t xml:space="preserve"> хутор, ул. </w:t>
      </w:r>
      <w:r w:rsidR="00DF0AD4">
        <w:rPr>
          <w:sz w:val="28"/>
          <w:szCs w:val="28"/>
        </w:rPr>
        <w:t>Молодежная</w:t>
      </w:r>
      <w:r w:rsidR="00111BC0">
        <w:rPr>
          <w:sz w:val="28"/>
          <w:szCs w:val="28"/>
        </w:rPr>
        <w:t xml:space="preserve">, </w:t>
      </w:r>
      <w:r w:rsidR="00DF0AD4">
        <w:rPr>
          <w:sz w:val="28"/>
          <w:szCs w:val="28"/>
        </w:rPr>
        <w:t>2</w:t>
      </w:r>
      <w:r w:rsidR="00C97246">
        <w:rPr>
          <w:sz w:val="28"/>
          <w:szCs w:val="28"/>
        </w:rPr>
        <w:t>7</w:t>
      </w:r>
      <w:proofErr w:type="gramStart"/>
      <w:r w:rsidR="00DF0AD4">
        <w:rPr>
          <w:sz w:val="28"/>
          <w:szCs w:val="28"/>
        </w:rPr>
        <w:t>а</w:t>
      </w:r>
      <w:r w:rsidR="00FB696F">
        <w:rPr>
          <w:sz w:val="28"/>
          <w:szCs w:val="28"/>
        </w:rPr>
        <w:t xml:space="preserve"> </w:t>
      </w:r>
      <w:r>
        <w:rPr>
          <w:sz w:val="28"/>
          <w:szCs w:val="28"/>
        </w:rPr>
        <w:t>»</w:t>
      </w:r>
      <w:proofErr w:type="gramEnd"/>
    </w:p>
    <w:p w:rsidR="00E16C14" w:rsidRDefault="00E16C14">
      <w:pPr>
        <w:jc w:val="both"/>
        <w:rPr>
          <w:sz w:val="28"/>
          <w:szCs w:val="28"/>
        </w:rPr>
      </w:pPr>
    </w:p>
    <w:p w:rsidR="00E16C14" w:rsidRDefault="00373CFD">
      <w:pPr>
        <w:ind w:left="-360" w:right="-5" w:firstLineChars="450" w:firstLine="1260"/>
        <w:rPr>
          <w:sz w:val="28"/>
          <w:szCs w:val="28"/>
        </w:rPr>
      </w:pPr>
      <w:r>
        <w:rPr>
          <w:sz w:val="28"/>
          <w:szCs w:val="28"/>
        </w:rPr>
        <w:t xml:space="preserve">На основании  ст. 14 п. 21 Федерального Закона № 131 от 6 октября     </w:t>
      </w:r>
    </w:p>
    <w:p w:rsidR="00E16C14" w:rsidRDefault="00373CFD">
      <w:pPr>
        <w:ind w:left="-360" w:right="-5"/>
        <w:rPr>
          <w:sz w:val="28"/>
          <w:szCs w:val="28"/>
        </w:rPr>
      </w:pPr>
      <w:r>
        <w:rPr>
          <w:sz w:val="28"/>
          <w:szCs w:val="28"/>
        </w:rPr>
        <w:t xml:space="preserve">         2003 года «Об общих принципах организации местного самоуправления в </w:t>
      </w:r>
    </w:p>
    <w:p w:rsidR="00E16C14" w:rsidRDefault="00373CFD">
      <w:pPr>
        <w:ind w:right="-5"/>
        <w:rPr>
          <w:sz w:val="28"/>
          <w:szCs w:val="28"/>
        </w:rPr>
      </w:pPr>
      <w:r>
        <w:rPr>
          <w:sz w:val="28"/>
          <w:szCs w:val="28"/>
        </w:rPr>
        <w:t xml:space="preserve">Российской </w:t>
      </w:r>
      <w:proofErr w:type="gramStart"/>
      <w:r>
        <w:rPr>
          <w:sz w:val="28"/>
          <w:szCs w:val="28"/>
        </w:rPr>
        <w:t>Федерации»  в</w:t>
      </w:r>
      <w:proofErr w:type="gramEnd"/>
      <w:r>
        <w:rPr>
          <w:sz w:val="28"/>
          <w:szCs w:val="28"/>
        </w:rPr>
        <w:t xml:space="preserve"> соответствии с требованиями Постановления Администрации Романовского сельского поселения от </w:t>
      </w:r>
      <w:r w:rsidR="00DF0AD4">
        <w:rPr>
          <w:sz w:val="28"/>
          <w:szCs w:val="28"/>
        </w:rPr>
        <w:t>28</w:t>
      </w:r>
      <w:r>
        <w:rPr>
          <w:sz w:val="28"/>
          <w:szCs w:val="28"/>
        </w:rPr>
        <w:t>.1</w:t>
      </w:r>
      <w:r w:rsidR="00DF0AD4">
        <w:rPr>
          <w:sz w:val="28"/>
          <w:szCs w:val="28"/>
        </w:rPr>
        <w:t>0</w:t>
      </w:r>
      <w:r>
        <w:rPr>
          <w:sz w:val="28"/>
          <w:szCs w:val="28"/>
        </w:rPr>
        <w:t>.20</w:t>
      </w:r>
      <w:r w:rsidR="00DF0AD4">
        <w:rPr>
          <w:sz w:val="28"/>
          <w:szCs w:val="28"/>
        </w:rPr>
        <w:t>24</w:t>
      </w:r>
      <w:r>
        <w:rPr>
          <w:sz w:val="28"/>
          <w:szCs w:val="28"/>
        </w:rPr>
        <w:t xml:space="preserve"> № </w:t>
      </w:r>
      <w:r w:rsidR="00DF0AD4">
        <w:rPr>
          <w:sz w:val="28"/>
          <w:szCs w:val="28"/>
        </w:rPr>
        <w:t>68</w:t>
      </w:r>
      <w:r>
        <w:rPr>
          <w:sz w:val="28"/>
          <w:szCs w:val="28"/>
        </w:rPr>
        <w:t xml:space="preserve"> </w:t>
      </w:r>
      <w:r w:rsidR="00DF0AD4">
        <w:rPr>
          <w:sz w:val="28"/>
          <w:szCs w:val="28"/>
        </w:rPr>
        <w:t xml:space="preserve">«Об утверждении </w:t>
      </w:r>
      <w:r w:rsidR="00DF0AD4" w:rsidRPr="00156E18">
        <w:rPr>
          <w:rFonts w:eastAsia="Calibri"/>
          <w:sz w:val="28"/>
          <w:szCs w:val="28"/>
        </w:rPr>
        <w:t>административн</w:t>
      </w:r>
      <w:r w:rsidR="00DF0AD4">
        <w:rPr>
          <w:rFonts w:eastAsia="Calibri"/>
          <w:sz w:val="28"/>
          <w:szCs w:val="28"/>
        </w:rPr>
        <w:t>ого</w:t>
      </w:r>
      <w:r w:rsidR="00DF0AD4" w:rsidRPr="00156E18">
        <w:rPr>
          <w:rFonts w:eastAsia="Calibri"/>
          <w:sz w:val="28"/>
          <w:szCs w:val="28"/>
        </w:rPr>
        <w:t xml:space="preserve"> регламент</w:t>
      </w:r>
      <w:r w:rsidR="00DF0AD4">
        <w:rPr>
          <w:rFonts w:eastAsia="Calibri"/>
          <w:sz w:val="28"/>
          <w:szCs w:val="28"/>
        </w:rPr>
        <w:t>а</w:t>
      </w:r>
      <w:r w:rsidR="00DF0AD4" w:rsidRPr="00156E18">
        <w:rPr>
          <w:rFonts w:eastAsia="Calibri"/>
          <w:sz w:val="28"/>
          <w:szCs w:val="28"/>
        </w:rPr>
        <w:t xml:space="preserve"> предоставления муниципальной услуги </w:t>
      </w:r>
      <w:r w:rsidR="00DF0AD4" w:rsidRPr="00156E18">
        <w:rPr>
          <w:b/>
          <w:sz w:val="28"/>
          <w:szCs w:val="28"/>
        </w:rPr>
        <w:t>«</w:t>
      </w:r>
      <w:r w:rsidR="00DF0AD4" w:rsidRPr="00156E18">
        <w:rPr>
          <w:sz w:val="28"/>
          <w:szCs w:val="28"/>
        </w:rPr>
        <w:t>Присвоение адреса объекту адресации, изменение и аннулирование такого адреса»</w:t>
      </w:r>
      <w:r w:rsidR="00DF0AD4" w:rsidRPr="00156E18">
        <w:rPr>
          <w:bCs/>
          <w:iCs/>
          <w:sz w:val="28"/>
          <w:szCs w:val="28"/>
        </w:rPr>
        <w:t xml:space="preserve"> </w:t>
      </w:r>
      <w:r>
        <w:rPr>
          <w:sz w:val="28"/>
          <w:szCs w:val="28"/>
        </w:rPr>
        <w:t xml:space="preserve">  Администрация Романовского сельского поселения</w:t>
      </w:r>
      <w:r w:rsidR="008E2B5B">
        <w:rPr>
          <w:sz w:val="28"/>
          <w:szCs w:val="28"/>
        </w:rPr>
        <w:t xml:space="preserve">    </w:t>
      </w:r>
      <w:r w:rsidR="00DF0AD4">
        <w:rPr>
          <w:sz w:val="28"/>
          <w:szCs w:val="28"/>
        </w:rPr>
        <w:t xml:space="preserve">             </w:t>
      </w:r>
      <w:r w:rsidR="008E2B5B">
        <w:rPr>
          <w:sz w:val="28"/>
          <w:szCs w:val="28"/>
        </w:rPr>
        <w:t xml:space="preserve">   </w:t>
      </w:r>
      <w:r>
        <w:rPr>
          <w:b/>
          <w:bCs/>
          <w:sz w:val="28"/>
          <w:szCs w:val="28"/>
        </w:rPr>
        <w:t>п о с т а н о в л я е т:</w:t>
      </w:r>
    </w:p>
    <w:p w:rsidR="00E16C14" w:rsidRDefault="00E16C14">
      <w:pPr>
        <w:jc w:val="both"/>
        <w:rPr>
          <w:b/>
          <w:bCs/>
          <w:sz w:val="28"/>
          <w:szCs w:val="28"/>
        </w:rPr>
      </w:pPr>
    </w:p>
    <w:p w:rsidR="00E16C14" w:rsidRDefault="00373CFD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1. Присвоить объекту адресации: земельному участку с кадастровым номером 61:09:</w:t>
      </w:r>
      <w:proofErr w:type="gramStart"/>
      <w:r>
        <w:rPr>
          <w:sz w:val="28"/>
          <w:szCs w:val="28"/>
        </w:rPr>
        <w:t>0010</w:t>
      </w:r>
      <w:r w:rsidR="00DF0AD4">
        <w:rPr>
          <w:sz w:val="28"/>
          <w:szCs w:val="28"/>
        </w:rPr>
        <w:t>1</w:t>
      </w:r>
      <w:r>
        <w:rPr>
          <w:sz w:val="28"/>
          <w:szCs w:val="28"/>
        </w:rPr>
        <w:t>01:ЗУ</w:t>
      </w:r>
      <w:proofErr w:type="gramEnd"/>
      <w:r w:rsidR="00FB696F">
        <w:rPr>
          <w:sz w:val="28"/>
          <w:szCs w:val="28"/>
        </w:rPr>
        <w:t>1</w:t>
      </w:r>
      <w:r>
        <w:rPr>
          <w:sz w:val="28"/>
          <w:szCs w:val="28"/>
        </w:rPr>
        <w:t xml:space="preserve">, площадью </w:t>
      </w:r>
      <w:r w:rsidR="00C97246">
        <w:rPr>
          <w:sz w:val="28"/>
          <w:szCs w:val="28"/>
        </w:rPr>
        <w:t>4798</w:t>
      </w:r>
      <w:r>
        <w:rPr>
          <w:sz w:val="28"/>
          <w:szCs w:val="28"/>
        </w:rPr>
        <w:t xml:space="preserve"> кв.м., адрес:</w:t>
      </w:r>
      <w:r w:rsidR="008E2B5B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Российская Федерация, Ростовская область, </w:t>
      </w:r>
      <w:proofErr w:type="spellStart"/>
      <w:r>
        <w:rPr>
          <w:sz w:val="28"/>
          <w:szCs w:val="28"/>
        </w:rPr>
        <w:t>Дубовский</w:t>
      </w:r>
      <w:proofErr w:type="spellEnd"/>
      <w:r>
        <w:rPr>
          <w:sz w:val="28"/>
          <w:szCs w:val="28"/>
        </w:rPr>
        <w:t xml:space="preserve"> Муниципальный район, сельское поселение Романовское, </w:t>
      </w:r>
      <w:r w:rsidR="00DF0AD4">
        <w:rPr>
          <w:sz w:val="28"/>
          <w:szCs w:val="28"/>
        </w:rPr>
        <w:t>Романов</w:t>
      </w:r>
      <w:r>
        <w:rPr>
          <w:sz w:val="28"/>
          <w:szCs w:val="28"/>
        </w:rPr>
        <w:t xml:space="preserve"> хутор,</w:t>
      </w:r>
      <w:r w:rsidR="008E2B5B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ул. </w:t>
      </w:r>
      <w:r w:rsidR="00DF0AD4">
        <w:rPr>
          <w:sz w:val="28"/>
          <w:szCs w:val="28"/>
        </w:rPr>
        <w:t>Молодежная</w:t>
      </w:r>
      <w:r w:rsidR="00111BC0">
        <w:rPr>
          <w:sz w:val="28"/>
          <w:szCs w:val="28"/>
        </w:rPr>
        <w:t xml:space="preserve">, </w:t>
      </w:r>
      <w:r w:rsidR="00DF0AD4">
        <w:rPr>
          <w:sz w:val="28"/>
          <w:szCs w:val="28"/>
        </w:rPr>
        <w:t>2</w:t>
      </w:r>
      <w:r w:rsidR="00C97246">
        <w:rPr>
          <w:sz w:val="28"/>
          <w:szCs w:val="28"/>
        </w:rPr>
        <w:t>7</w:t>
      </w:r>
      <w:r w:rsidR="00DF0AD4">
        <w:rPr>
          <w:sz w:val="28"/>
          <w:szCs w:val="28"/>
        </w:rPr>
        <w:t>а</w:t>
      </w:r>
      <w:r>
        <w:rPr>
          <w:sz w:val="28"/>
          <w:szCs w:val="28"/>
        </w:rPr>
        <w:t xml:space="preserve">.  </w:t>
      </w:r>
    </w:p>
    <w:p w:rsidR="00E16C14" w:rsidRDefault="00373CFD">
      <w:pPr>
        <w:jc w:val="both"/>
        <w:rPr>
          <w:sz w:val="28"/>
          <w:szCs w:val="28"/>
        </w:rPr>
      </w:pPr>
      <w:r>
        <w:rPr>
          <w:sz w:val="28"/>
          <w:szCs w:val="28"/>
        </w:rPr>
        <w:t>2. Настоящее постановление вступает в действие с момента подписания.       3. Контроль за исполнением настоящего постановления оставляю за собой.</w:t>
      </w:r>
    </w:p>
    <w:p w:rsidR="00E16C14" w:rsidRDefault="00E16C14">
      <w:pPr>
        <w:jc w:val="both"/>
        <w:rPr>
          <w:sz w:val="28"/>
          <w:szCs w:val="28"/>
        </w:rPr>
      </w:pPr>
    </w:p>
    <w:p w:rsidR="00E16C14" w:rsidRDefault="00E16C14">
      <w:pPr>
        <w:jc w:val="both"/>
        <w:rPr>
          <w:sz w:val="28"/>
          <w:szCs w:val="28"/>
        </w:rPr>
      </w:pPr>
    </w:p>
    <w:p w:rsidR="00E16C14" w:rsidRDefault="00373CFD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Глава Администрации </w:t>
      </w:r>
    </w:p>
    <w:p w:rsidR="00E16C14" w:rsidRDefault="00373CFD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Романовского сельского поселения             </w:t>
      </w:r>
      <w:r w:rsidR="0019798E">
        <w:rPr>
          <w:sz w:val="28"/>
          <w:szCs w:val="28"/>
        </w:rPr>
        <w:t xml:space="preserve">                    </w:t>
      </w:r>
      <w:r>
        <w:rPr>
          <w:sz w:val="28"/>
          <w:szCs w:val="28"/>
        </w:rPr>
        <w:t xml:space="preserve">         С.В. </w:t>
      </w:r>
      <w:proofErr w:type="spellStart"/>
      <w:r>
        <w:rPr>
          <w:sz w:val="28"/>
          <w:szCs w:val="28"/>
        </w:rPr>
        <w:t>Яцкий</w:t>
      </w:r>
      <w:proofErr w:type="spellEnd"/>
    </w:p>
    <w:p w:rsidR="00E16C14" w:rsidRDefault="00E16C14">
      <w:pPr>
        <w:jc w:val="both"/>
        <w:rPr>
          <w:sz w:val="28"/>
          <w:szCs w:val="28"/>
        </w:rPr>
      </w:pPr>
    </w:p>
    <w:p w:rsidR="00E16C14" w:rsidRDefault="00E16C14">
      <w:pPr>
        <w:jc w:val="both"/>
        <w:rPr>
          <w:sz w:val="28"/>
          <w:szCs w:val="28"/>
        </w:rPr>
      </w:pPr>
    </w:p>
    <w:p w:rsidR="00E16C14" w:rsidRDefault="00E16C14">
      <w:pPr>
        <w:jc w:val="both"/>
        <w:rPr>
          <w:sz w:val="22"/>
          <w:szCs w:val="22"/>
        </w:rPr>
      </w:pPr>
    </w:p>
    <w:p w:rsidR="00E16C14" w:rsidRDefault="00E16C14"/>
    <w:sectPr w:rsidR="00E16C14" w:rsidSect="00E16C14">
      <w:pgSz w:w="11906" w:h="16838"/>
      <w:pgMar w:top="567" w:right="850" w:bottom="426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oNotDisplayPageBoundaries/>
  <w:embedSystemFonts/>
  <w:proofState w:spelling="clean" w:grammar="clean"/>
  <w:defaultTabStop w:val="708"/>
  <w:doNotHyphenateCaps/>
  <w:characterSpacingControl w:val="doNotCompress"/>
  <w:doNotValidateAgainstSchema/>
  <w:doNotDemarcateInvalidXml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53BC0"/>
    <w:rsid w:val="000578DC"/>
    <w:rsid w:val="0009322B"/>
    <w:rsid w:val="00111BC0"/>
    <w:rsid w:val="0019798E"/>
    <w:rsid w:val="001C65A5"/>
    <w:rsid w:val="0025474E"/>
    <w:rsid w:val="002630CF"/>
    <w:rsid w:val="002D59CB"/>
    <w:rsid w:val="002E3957"/>
    <w:rsid w:val="0037338C"/>
    <w:rsid w:val="00373CFD"/>
    <w:rsid w:val="003758A9"/>
    <w:rsid w:val="00383DBB"/>
    <w:rsid w:val="003E4A20"/>
    <w:rsid w:val="004E23F2"/>
    <w:rsid w:val="004F3754"/>
    <w:rsid w:val="005A5F37"/>
    <w:rsid w:val="00613441"/>
    <w:rsid w:val="00665BF7"/>
    <w:rsid w:val="00673181"/>
    <w:rsid w:val="006E1BED"/>
    <w:rsid w:val="00703ADF"/>
    <w:rsid w:val="007A16AA"/>
    <w:rsid w:val="007C31DB"/>
    <w:rsid w:val="00870ED6"/>
    <w:rsid w:val="008E2B5B"/>
    <w:rsid w:val="00963847"/>
    <w:rsid w:val="00995EA2"/>
    <w:rsid w:val="009B109B"/>
    <w:rsid w:val="009C1110"/>
    <w:rsid w:val="00A051BB"/>
    <w:rsid w:val="00A17E3D"/>
    <w:rsid w:val="00A53BC0"/>
    <w:rsid w:val="00AA0676"/>
    <w:rsid w:val="00B60D2B"/>
    <w:rsid w:val="00C43A3B"/>
    <w:rsid w:val="00C937E3"/>
    <w:rsid w:val="00C97246"/>
    <w:rsid w:val="00CE35C5"/>
    <w:rsid w:val="00DF0AD4"/>
    <w:rsid w:val="00E16C14"/>
    <w:rsid w:val="00ED7733"/>
    <w:rsid w:val="00F03AE2"/>
    <w:rsid w:val="00F33093"/>
    <w:rsid w:val="00F81447"/>
    <w:rsid w:val="00FB696F"/>
    <w:rsid w:val="00FD1D69"/>
    <w:rsid w:val="03076389"/>
    <w:rsid w:val="068E4B8C"/>
    <w:rsid w:val="0AE35C85"/>
    <w:rsid w:val="15004F04"/>
    <w:rsid w:val="179F5460"/>
    <w:rsid w:val="1A6F7B2B"/>
    <w:rsid w:val="33F15424"/>
    <w:rsid w:val="3A9B088B"/>
    <w:rsid w:val="428C4390"/>
    <w:rsid w:val="5A6A421F"/>
    <w:rsid w:val="63250A50"/>
    <w:rsid w:val="67B33459"/>
    <w:rsid w:val="6EB2421A"/>
    <w:rsid w:val="74F269A9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5:docId w15:val="{368EC237-379C-471F-A9A4-A1CC2A54E68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Times New Roman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 w:qFormat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 w:qFormat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qFormat="1"/>
    <w:lsdException w:name="Table Grid" w:uiPriority="59"/>
    <w:lsdException w:name="Table Theme" w:semiHidden="1" w:unhideWhenUsed="1"/>
    <w:lsdException w:name="Placeholder Text" w:semiHidden="1" w:unhideWhenUsed="1"/>
    <w:lsdException w:name="No Spacing" w:semiHidden="1" w:unhideWhenUsed="1"/>
    <w:lsdException w:name="Light Shading"/>
    <w:lsdException w:name="Light List"/>
    <w:lsdException w:name="Light Grid"/>
    <w:lsdException w:name="Medium Shading 1"/>
    <w:lsdException w:name="Medium Shading 2"/>
    <w:lsdException w:name="Medium List 1"/>
    <w:lsdException w:name="Medium List 2"/>
    <w:lsdException w:name="Medium Grid 1"/>
    <w:lsdException w:name="Medium Grid 2"/>
    <w:lsdException w:name="Medium Grid 3"/>
    <w:lsdException w:name="Dark List"/>
    <w:lsdException w:name="Colorful Shading"/>
    <w:lsdException w:name="Colorful List"/>
    <w:lsdException w:name="Colorful Grid"/>
    <w:lsdException w:name="Light Shading Accent 1"/>
    <w:lsdException w:name="Light List Accent 1"/>
    <w:lsdException w:name="Light Grid Accent 1"/>
    <w:lsdException w:name="Medium Shading 1 Accent 1"/>
    <w:lsdException w:name="Medium Shading 2 Accent 1"/>
    <w:lsdException w:name="Medium List 1 Accent 1"/>
    <w:lsdException w:name="Revision" w:semiHidden="1"/>
    <w:lsdException w:name="List Paragraph" w:qFormat="1"/>
    <w:lsdException w:name="Medium List 2 Accent 1"/>
    <w:lsdException w:name="Medium Grid 1 Accent 1"/>
    <w:lsdException w:name="Medium Grid 2 Accent 1"/>
    <w:lsdException w:name="Medium Grid 3 Accent 1"/>
    <w:lsdException w:name="Dark List Accent 1"/>
    <w:lsdException w:name="Colorful Shading Accent 1"/>
    <w:lsdException w:name="Colorful List Accent 1"/>
    <w:lsdException w:name="Colorful Grid Accent 1"/>
    <w:lsdException w:name="Light Shading Accent 2"/>
    <w:lsdException w:name="Light List Accent 2"/>
    <w:lsdException w:name="Light Grid Accent 2"/>
    <w:lsdException w:name="Medium Shading 1 Accent 2"/>
    <w:lsdException w:name="Medium Shading 2 Accent 2"/>
    <w:lsdException w:name="Medium List 1 Accent 2"/>
    <w:lsdException w:name="Medium List 2 Accent 2"/>
    <w:lsdException w:name="Medium Grid 1 Accent 2"/>
    <w:lsdException w:name="Medium Grid 2 Accent 2"/>
    <w:lsdException w:name="Medium Grid 3 Accent 2"/>
    <w:lsdException w:name="Dark List Accent 2"/>
    <w:lsdException w:name="Colorful Shading Accent 2"/>
    <w:lsdException w:name="Colorful List Accent 2"/>
    <w:lsdException w:name="Colorful Grid Accent 2"/>
    <w:lsdException w:name="Light Shading Accent 3"/>
    <w:lsdException w:name="Light List Accent 3"/>
    <w:lsdException w:name="Light Grid Accent 3"/>
    <w:lsdException w:name="Medium Shading 1 Accent 3"/>
    <w:lsdException w:name="Medium Shading 2 Accent 3"/>
    <w:lsdException w:name="Medium List 1 Accent 3"/>
    <w:lsdException w:name="Medium List 2 Accent 3"/>
    <w:lsdException w:name="Medium Grid 1 Accent 3"/>
    <w:lsdException w:name="Medium Grid 2 Accent 3"/>
    <w:lsdException w:name="Medium Grid 3 Accent 3"/>
    <w:lsdException w:name="Dark List Accent 3"/>
    <w:lsdException w:name="Colorful Shading Accent 3"/>
    <w:lsdException w:name="Colorful List Accent 3"/>
    <w:lsdException w:name="Colorful Grid Accent 3"/>
    <w:lsdException w:name="Light Shading Accent 4"/>
    <w:lsdException w:name="Light List Accent 4"/>
    <w:lsdException w:name="Light Grid Accent 4"/>
    <w:lsdException w:name="Medium Shading 1 Accent 4"/>
    <w:lsdException w:name="Medium Shading 2 Accent 4"/>
    <w:lsdException w:name="Medium List 1 Accent 4"/>
    <w:lsdException w:name="Medium List 2 Accent 4"/>
    <w:lsdException w:name="Medium Grid 1 Accent 4"/>
    <w:lsdException w:name="Medium Grid 2 Accent 4"/>
    <w:lsdException w:name="Medium Grid 3 Accent 4"/>
    <w:lsdException w:name="Dark List Accent 4"/>
    <w:lsdException w:name="Colorful Shading Accent 4"/>
    <w:lsdException w:name="Colorful List Accent 4"/>
    <w:lsdException w:name="Colorful Grid Accent 4"/>
    <w:lsdException w:name="Light Shading Accent 5"/>
    <w:lsdException w:name="Light List Accent 5"/>
    <w:lsdException w:name="Light Grid Accent 5"/>
    <w:lsdException w:name="Medium Shading 1 Accent 5"/>
    <w:lsdException w:name="Medium Shading 2 Accent 5"/>
    <w:lsdException w:name="Medium List 1 Accent 5"/>
    <w:lsdException w:name="Medium List 2 Accent 5"/>
    <w:lsdException w:name="Medium Grid 1 Accent 5"/>
    <w:lsdException w:name="Medium Grid 2 Accent 5"/>
    <w:lsdException w:name="Medium Grid 3 Accent 5"/>
    <w:lsdException w:name="Dark List Accent 5"/>
    <w:lsdException w:name="Colorful Shading Accent 5"/>
    <w:lsdException w:name="Colorful List Accent 5"/>
    <w:lsdException w:name="Colorful Grid Accent 5"/>
    <w:lsdException w:name="Light Shading Accent 6"/>
    <w:lsdException w:name="Light List Accent 6"/>
    <w:lsdException w:name="Light Grid Accent 6"/>
    <w:lsdException w:name="Medium Shading 1 Accent 6"/>
    <w:lsdException w:name="Medium Shading 2 Accent 6"/>
    <w:lsdException w:name="Medium List 1 Accent 6"/>
    <w:lsdException w:name="Medium List 2 Accent 6"/>
    <w:lsdException w:name="Medium Grid 1 Accent 6"/>
    <w:lsdException w:name="Medium Grid 2 Accent 6"/>
    <w:lsdException w:name="Medium Grid 3 Accent 6"/>
    <w:lsdException w:name="Dark List Accent 6"/>
    <w:lsdException w:name="Colorful Shading Accent 6"/>
    <w:lsdException w:name="Colorful List Accent 6"/>
    <w:lsdException w:name="Colorful Grid Accent 6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16C14"/>
    <w:rPr>
      <w:rFonts w:ascii="Times New Roman" w:hAnsi="Times New Roman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qFormat/>
    <w:rsid w:val="00E16C14"/>
    <w:rPr>
      <w:rFonts w:ascii="Segoe UI" w:hAnsi="Segoe UI" w:cs="Segoe UI"/>
      <w:sz w:val="18"/>
      <w:szCs w:val="18"/>
    </w:rPr>
  </w:style>
  <w:style w:type="paragraph" w:styleId="a5">
    <w:name w:val="List Paragraph"/>
    <w:basedOn w:val="a"/>
    <w:uiPriority w:val="99"/>
    <w:qFormat/>
    <w:rsid w:val="00E16C14"/>
    <w:pPr>
      <w:ind w:left="720"/>
    </w:pPr>
  </w:style>
  <w:style w:type="character" w:customStyle="1" w:styleId="a4">
    <w:name w:val="Текст выноски Знак"/>
    <w:basedOn w:val="a0"/>
    <w:link w:val="a3"/>
    <w:uiPriority w:val="99"/>
    <w:qFormat/>
    <w:rsid w:val="00E16C14"/>
    <w:rPr>
      <w:rFonts w:ascii="Segoe UI" w:hAnsi="Segoe UI" w:cs="Segoe UI"/>
      <w:sz w:val="18"/>
      <w:szCs w:val="1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227</Words>
  <Characters>1297</Characters>
  <Application>Microsoft Office Word</Application>
  <DocSecurity>0</DocSecurity>
  <Lines>10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1521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 Windows</dc:creator>
  <cp:lastModifiedBy>user</cp:lastModifiedBy>
  <cp:revision>2</cp:revision>
  <cp:lastPrinted>2025-02-06T12:18:00Z</cp:lastPrinted>
  <dcterms:created xsi:type="dcterms:W3CDTF">2025-02-25T14:24:00Z</dcterms:created>
  <dcterms:modified xsi:type="dcterms:W3CDTF">2025-02-25T14:24:00Z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1049-12.2.0.13431</vt:lpwstr>
  </property>
  <property fmtid="{D5CDD505-2E9C-101B-9397-08002B2CF9AE}" pid="3" name="ICV">
    <vt:lpwstr>C93D300E99424D8782B58FDAEBF4082D</vt:lpwstr>
  </property>
</Properties>
</file>