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383" w:rsidRDefault="00071383" w:rsidP="005F1B25">
      <w:pPr>
        <w:widowControl w:val="0"/>
        <w:suppressAutoHyphens/>
        <w:autoSpaceDN w:val="0"/>
        <w:spacing w:after="0" w:line="240" w:lineRule="auto"/>
        <w:jc w:val="right"/>
        <w:rPr>
          <w:rFonts w:ascii="Times New Roman" w:eastAsia="Arial Unicode MS" w:hAnsi="Times New Roman" w:cs="Tahoma"/>
          <w:kern w:val="3"/>
          <w:sz w:val="24"/>
          <w:szCs w:val="24"/>
        </w:rPr>
      </w:pPr>
      <w:bookmarkStart w:id="0" w:name="_GoBack"/>
      <w:bookmarkEnd w:id="0"/>
    </w:p>
    <w:p w:rsidR="00ED7F53" w:rsidRPr="00ED7F53" w:rsidRDefault="00ED7F53" w:rsidP="00ED7F5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D7F53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</w:p>
    <w:p w:rsidR="00ED7F53" w:rsidRPr="00ED7F53" w:rsidRDefault="00ED7F53" w:rsidP="00ED7F5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D7F53">
        <w:rPr>
          <w:rFonts w:ascii="Times New Roman" w:eastAsia="Times New Roman" w:hAnsi="Times New Roman" w:cs="Times New Roman"/>
          <w:sz w:val="28"/>
          <w:szCs w:val="28"/>
        </w:rPr>
        <w:t>РОМАНОВСКОГО СЕЛЬСКОГО ПОСЕЛЕНИЯ</w:t>
      </w:r>
      <w:r w:rsidRPr="00ED7F53">
        <w:rPr>
          <w:rFonts w:ascii="Times New Roman" w:eastAsia="Times New Roman" w:hAnsi="Times New Roman" w:cs="Times New Roman"/>
          <w:sz w:val="28"/>
          <w:szCs w:val="28"/>
        </w:rPr>
        <w:br/>
        <w:t>ДУБОВСКОГО РАЙОНА</w:t>
      </w:r>
    </w:p>
    <w:p w:rsidR="00ED7F53" w:rsidRPr="00ED7F53" w:rsidRDefault="00ED7F53" w:rsidP="00ED7F5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D7F53">
        <w:rPr>
          <w:rFonts w:ascii="Times New Roman" w:eastAsia="Times New Roman" w:hAnsi="Times New Roman" w:cs="Times New Roman"/>
          <w:sz w:val="28"/>
          <w:szCs w:val="28"/>
        </w:rPr>
        <w:t>РОСТОВСКОЙ ОБЛАСТИ</w:t>
      </w:r>
    </w:p>
    <w:p w:rsidR="00ED7F53" w:rsidRPr="00ED7F53" w:rsidRDefault="00ED7F53" w:rsidP="00ED7F5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D7F53" w:rsidRPr="00ED7F53" w:rsidRDefault="00ED7F53" w:rsidP="00ED7F5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D7F5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</w:t>
      </w:r>
    </w:p>
    <w:p w:rsidR="00ED7F53" w:rsidRPr="00ED7F53" w:rsidRDefault="00ED7F53" w:rsidP="00ED7F53">
      <w:pPr>
        <w:pStyle w:val="10"/>
        <w:spacing w:before="0" w:after="0" w:line="100" w:lineRule="atLeast"/>
        <w:rPr>
          <w:rFonts w:ascii="Times New Roman" w:hAnsi="Times New Roman" w:cs="Times New Roman"/>
          <w:sz w:val="26"/>
          <w:szCs w:val="26"/>
        </w:rPr>
      </w:pPr>
    </w:p>
    <w:p w:rsidR="00ED7F53" w:rsidRPr="00ED7F53" w:rsidRDefault="00ED7F53" w:rsidP="00ED7F53">
      <w:pPr>
        <w:pStyle w:val="10"/>
        <w:spacing w:before="0" w:after="0" w:line="100" w:lineRule="atLeast"/>
        <w:rPr>
          <w:rFonts w:ascii="Times New Roman" w:hAnsi="Times New Roman" w:cs="Times New Roman"/>
          <w:sz w:val="26"/>
          <w:szCs w:val="26"/>
        </w:rPr>
      </w:pPr>
    </w:p>
    <w:p w:rsidR="00ED7F53" w:rsidRPr="00ED7F53" w:rsidRDefault="00ED7F53" w:rsidP="00ED7F53">
      <w:pPr>
        <w:pStyle w:val="ConsNonformat"/>
        <w:ind w:right="0"/>
        <w:rPr>
          <w:rFonts w:ascii="Times New Roman" w:hAnsi="Times New Roman" w:cs="Times New Roman"/>
          <w:color w:val="FFFFFF"/>
          <w:sz w:val="28"/>
          <w:szCs w:val="28"/>
        </w:rPr>
      </w:pPr>
      <w:r w:rsidRPr="00ED7F53">
        <w:rPr>
          <w:rFonts w:ascii="Times New Roman" w:hAnsi="Times New Roman" w:cs="Times New Roman"/>
          <w:sz w:val="26"/>
          <w:szCs w:val="26"/>
        </w:rPr>
        <w:t>«2</w:t>
      </w:r>
      <w:r w:rsidR="00504161" w:rsidRPr="00504161">
        <w:rPr>
          <w:rFonts w:ascii="Times New Roman" w:hAnsi="Times New Roman" w:cs="Times New Roman"/>
          <w:sz w:val="26"/>
          <w:szCs w:val="26"/>
        </w:rPr>
        <w:t>7</w:t>
      </w:r>
      <w:r w:rsidRPr="00ED7F53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ED7F53">
        <w:rPr>
          <w:rFonts w:ascii="Times New Roman" w:hAnsi="Times New Roman" w:cs="Times New Roman"/>
          <w:sz w:val="28"/>
          <w:szCs w:val="28"/>
        </w:rPr>
        <w:t>декабря  202</w:t>
      </w:r>
      <w:r w:rsidR="00504161" w:rsidRPr="00504161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ED7F53">
        <w:rPr>
          <w:rFonts w:ascii="Times New Roman" w:hAnsi="Times New Roman" w:cs="Times New Roman"/>
          <w:sz w:val="28"/>
          <w:szCs w:val="28"/>
        </w:rPr>
        <w:t xml:space="preserve">г                                № </w:t>
      </w:r>
      <w:r w:rsidR="00D44F84">
        <w:rPr>
          <w:rFonts w:ascii="Times New Roman" w:hAnsi="Times New Roman" w:cs="Times New Roman"/>
          <w:sz w:val="28"/>
          <w:szCs w:val="28"/>
        </w:rPr>
        <w:t>11</w:t>
      </w:r>
      <w:r w:rsidR="00504161">
        <w:rPr>
          <w:rFonts w:ascii="Times New Roman" w:hAnsi="Times New Roman" w:cs="Times New Roman"/>
          <w:sz w:val="28"/>
          <w:szCs w:val="28"/>
        </w:rPr>
        <w:t>4</w:t>
      </w:r>
      <w:r w:rsidRPr="00ED7F5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ED7F53">
        <w:rPr>
          <w:rFonts w:ascii="Times New Roman" w:hAnsi="Times New Roman" w:cs="Times New Roman"/>
          <w:sz w:val="28"/>
          <w:szCs w:val="28"/>
        </w:rPr>
        <w:tab/>
        <w:t>х. Романов</w:t>
      </w:r>
    </w:p>
    <w:p w:rsidR="00071383" w:rsidRDefault="00071383" w:rsidP="00071383">
      <w:pPr>
        <w:pStyle w:val="a4"/>
        <w:jc w:val="center"/>
        <w:rPr>
          <w:sz w:val="28"/>
          <w:szCs w:val="28"/>
        </w:rPr>
      </w:pPr>
    </w:p>
    <w:p w:rsidR="00071383" w:rsidRPr="00BF4F48" w:rsidRDefault="00071383" w:rsidP="00B04E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Об утверждении </w:t>
      </w:r>
      <w:proofErr w:type="gramStart"/>
      <w:r w:rsidR="00B04EC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</w:t>
      </w:r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лана  внутреннего</w:t>
      </w:r>
      <w:proofErr w:type="gramEnd"/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финансового </w:t>
      </w:r>
      <w:r w:rsidR="00B04EC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аудита</w:t>
      </w:r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="00B04EC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 Администрации </w:t>
      </w:r>
      <w:r w:rsidR="00ED7F5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Романов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ского</w:t>
      </w:r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сельского</w:t>
      </w:r>
      <w:r w:rsidR="00B04EC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поселения на 20</w:t>
      </w:r>
      <w:r w:rsidR="0012660B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2</w:t>
      </w:r>
      <w:r w:rsidR="00504161" w:rsidRPr="00504161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5</w:t>
      </w:r>
      <w:r w:rsidR="0025611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BF4F4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г</w:t>
      </w:r>
    </w:p>
    <w:p w:rsidR="00071383" w:rsidRPr="00BF4F48" w:rsidRDefault="00071383" w:rsidP="0007138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B04EC2" w:rsidRDefault="00B04EC2" w:rsidP="00B04EC2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</w:p>
    <w:p w:rsidR="00B04EC2" w:rsidRPr="00852B53" w:rsidRDefault="00B04EC2" w:rsidP="00852B5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4EC2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В соответствии </w:t>
      </w:r>
      <w:r w:rsidRPr="00B04EC2">
        <w:rPr>
          <w:rFonts w:ascii="Times New Roman" w:hAnsi="Times New Roman" w:cs="Times New Roman"/>
          <w:sz w:val="28"/>
          <w:szCs w:val="28"/>
        </w:rPr>
        <w:t>со статьей 160.</w:t>
      </w:r>
      <w:r w:rsidRPr="00B04EC2">
        <w:rPr>
          <w:rStyle w:val="85pt"/>
          <w:sz w:val="28"/>
          <w:szCs w:val="28"/>
        </w:rPr>
        <w:t>2-1</w:t>
      </w:r>
      <w:r w:rsidR="004E2FDD">
        <w:rPr>
          <w:rStyle w:val="85pt"/>
          <w:sz w:val="28"/>
          <w:szCs w:val="28"/>
          <w:vertAlign w:val="superscript"/>
        </w:rPr>
        <w:t xml:space="preserve"> </w:t>
      </w:r>
      <w:r w:rsidRPr="00B04EC2">
        <w:rPr>
          <w:rStyle w:val="85pt"/>
          <w:sz w:val="28"/>
          <w:szCs w:val="28"/>
          <w:vertAlign w:val="superscript"/>
        </w:rPr>
        <w:t xml:space="preserve"> </w:t>
      </w:r>
      <w:r w:rsidRPr="00B04EC2">
        <w:rPr>
          <w:rFonts w:ascii="Times New Roman" w:hAnsi="Times New Roman" w:cs="Times New Roman"/>
          <w:bCs/>
          <w:sz w:val="28"/>
          <w:szCs w:val="28"/>
          <w:lang w:eastAsia="ar-SA"/>
        </w:rPr>
        <w:t>Бюджетного кодекса Российской Федерации, приказа Министерства финансов Российской Федерации от 05.08.2020 № 160</w:t>
      </w:r>
      <w:r w:rsidR="00852B53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B04EC2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н </w:t>
      </w:r>
      <w:r w:rsidRPr="00852B53">
        <w:rPr>
          <w:rFonts w:ascii="Times New Roman" w:hAnsi="Times New Roman" w:cs="Times New Roman"/>
          <w:bCs/>
          <w:sz w:val="28"/>
          <w:szCs w:val="28"/>
          <w:lang w:eastAsia="ar-SA"/>
        </w:rPr>
        <w:t>«Об утверждении федерального стандарта внутреннего финансового аудита «Планирование и проведение внутреннего финансового аудита»</w:t>
      </w:r>
      <w:r w:rsidR="00852B53" w:rsidRPr="00852B53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и 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постановлением Администрации </w:t>
      </w:r>
      <w:r w:rsidR="00ED7F53">
        <w:rPr>
          <w:rFonts w:ascii="Times New Roman" w:hAnsi="Times New Roman" w:cs="Times New Roman"/>
          <w:color w:val="2D2D2D"/>
          <w:spacing w:val="1"/>
          <w:sz w:val="28"/>
          <w:szCs w:val="28"/>
        </w:rPr>
        <w:t>Романов</w:t>
      </w:r>
      <w:r w:rsid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>с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кого сельского поселения от </w:t>
      </w:r>
      <w:r w:rsidR="00ED7F53">
        <w:rPr>
          <w:rFonts w:ascii="Times New Roman" w:hAnsi="Times New Roman" w:cs="Times New Roman"/>
          <w:color w:val="2D2D2D"/>
          <w:spacing w:val="1"/>
          <w:sz w:val="28"/>
          <w:szCs w:val="28"/>
        </w:rPr>
        <w:t>03.07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.2020 № </w:t>
      </w:r>
      <w:r w:rsidR="00ED7F53">
        <w:rPr>
          <w:rFonts w:ascii="Times New Roman" w:hAnsi="Times New Roman" w:cs="Times New Roman"/>
          <w:color w:val="2D2D2D"/>
          <w:spacing w:val="1"/>
          <w:sz w:val="28"/>
          <w:szCs w:val="28"/>
        </w:rPr>
        <w:t>34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 </w:t>
      </w:r>
      <w:proofErr w:type="gramStart"/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>( в</w:t>
      </w:r>
      <w:proofErr w:type="gramEnd"/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 ред. от </w:t>
      </w:r>
      <w:r w:rsid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>2</w:t>
      </w:r>
      <w:r w:rsidR="00ED7F53">
        <w:rPr>
          <w:rFonts w:ascii="Times New Roman" w:hAnsi="Times New Roman" w:cs="Times New Roman"/>
          <w:color w:val="2D2D2D"/>
          <w:spacing w:val="1"/>
          <w:sz w:val="28"/>
          <w:szCs w:val="28"/>
        </w:rPr>
        <w:t>9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.12.2021 № </w:t>
      </w:r>
      <w:r w:rsidR="00ED7F53">
        <w:rPr>
          <w:rFonts w:ascii="Times New Roman" w:hAnsi="Times New Roman" w:cs="Times New Roman"/>
          <w:color w:val="2D2D2D"/>
          <w:spacing w:val="1"/>
          <w:sz w:val="28"/>
          <w:szCs w:val="28"/>
        </w:rPr>
        <w:t>46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 xml:space="preserve">) «Об утверждении Положения об осуществлении внутреннего финансового аудита в Администрации </w:t>
      </w:r>
      <w:r w:rsidR="00ED7F53">
        <w:rPr>
          <w:rFonts w:ascii="Times New Roman" w:hAnsi="Times New Roman" w:cs="Times New Roman"/>
          <w:color w:val="2D2D2D"/>
          <w:spacing w:val="1"/>
          <w:sz w:val="28"/>
          <w:szCs w:val="28"/>
        </w:rPr>
        <w:t>Романов</w:t>
      </w:r>
      <w:r w:rsidR="00852B53" w:rsidRPr="00852B53">
        <w:rPr>
          <w:rFonts w:ascii="Times New Roman" w:hAnsi="Times New Roman" w:cs="Times New Roman"/>
          <w:color w:val="2D2D2D"/>
          <w:spacing w:val="1"/>
          <w:sz w:val="28"/>
          <w:szCs w:val="28"/>
        </w:rPr>
        <w:t>ского сельского поселения»,</w:t>
      </w:r>
      <w:r w:rsidR="00852B53" w:rsidRPr="00852B53">
        <w:rPr>
          <w:rFonts w:ascii="Times New Roman" w:hAnsi="Times New Roman" w:cs="Times New Roman"/>
          <w:szCs w:val="28"/>
        </w:rPr>
        <w:t xml:space="preserve"> </w:t>
      </w:r>
      <w:r w:rsidRPr="00852B53">
        <w:rPr>
          <w:rFonts w:ascii="Times New Roman" w:hAnsi="Times New Roman" w:cs="Times New Roman"/>
          <w:sz w:val="28"/>
          <w:szCs w:val="28"/>
        </w:rPr>
        <w:t xml:space="preserve">в целях реализации полномочий по осуществлению внутреннего финансового аудита Администрация </w:t>
      </w:r>
      <w:r w:rsidR="00ED7F53">
        <w:rPr>
          <w:rFonts w:ascii="Times New Roman" w:hAnsi="Times New Roman" w:cs="Times New Roman"/>
          <w:sz w:val="28"/>
          <w:szCs w:val="28"/>
        </w:rPr>
        <w:t>Романов</w:t>
      </w:r>
      <w:r w:rsidRPr="00852B53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04EC2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B04EC2" w:rsidRPr="006E561B" w:rsidRDefault="00B04EC2" w:rsidP="00B04EC2">
      <w:pPr>
        <w:pStyle w:val="a8"/>
        <w:numPr>
          <w:ilvl w:val="0"/>
          <w:numId w:val="1"/>
        </w:numPr>
        <w:ind w:left="0" w:firstLine="567"/>
        <w:jc w:val="both"/>
        <w:rPr>
          <w:color w:val="auto"/>
          <w:sz w:val="28"/>
          <w:szCs w:val="28"/>
        </w:rPr>
      </w:pPr>
      <w:r w:rsidRPr="003D50AE">
        <w:rPr>
          <w:rFonts w:ascii="Times New Roman" w:hAnsi="Times New Roman" w:cs="Times New Roman"/>
          <w:color w:val="auto"/>
          <w:sz w:val="28"/>
        </w:rPr>
        <w:t>Утвердить План внутренне</w:t>
      </w:r>
      <w:r>
        <w:rPr>
          <w:rFonts w:ascii="Times New Roman" w:hAnsi="Times New Roman" w:cs="Times New Roman"/>
          <w:color w:val="auto"/>
          <w:sz w:val="28"/>
        </w:rPr>
        <w:t>го</w:t>
      </w:r>
      <w:r w:rsidRPr="003D50AE">
        <w:rPr>
          <w:rFonts w:ascii="Times New Roman" w:hAnsi="Times New Roman" w:cs="Times New Roman"/>
          <w:color w:val="auto"/>
          <w:sz w:val="28"/>
        </w:rPr>
        <w:t xml:space="preserve"> финансово</w:t>
      </w:r>
      <w:r>
        <w:rPr>
          <w:rFonts w:ascii="Times New Roman" w:hAnsi="Times New Roman" w:cs="Times New Roman"/>
          <w:color w:val="auto"/>
          <w:sz w:val="28"/>
        </w:rPr>
        <w:t>го</w:t>
      </w:r>
      <w:r w:rsidRPr="003D50AE">
        <w:rPr>
          <w:rFonts w:ascii="Times New Roman" w:hAnsi="Times New Roman" w:cs="Times New Roman"/>
          <w:color w:val="auto"/>
          <w:sz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</w:rPr>
        <w:t>аудита в</w:t>
      </w:r>
      <w:r w:rsidRPr="003D50AE">
        <w:rPr>
          <w:rFonts w:ascii="Times New Roman" w:hAnsi="Times New Roman" w:cs="Times New Roman"/>
          <w:color w:val="auto"/>
          <w:sz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</w:rPr>
        <w:t>А</w:t>
      </w:r>
      <w:r w:rsidRPr="003D50AE">
        <w:rPr>
          <w:rFonts w:ascii="Times New Roman" w:hAnsi="Times New Roman" w:cs="Times New Roman"/>
          <w:color w:val="auto"/>
          <w:sz w:val="28"/>
        </w:rPr>
        <w:t xml:space="preserve">дминистрации </w:t>
      </w:r>
      <w:r w:rsidR="00ED7F53">
        <w:rPr>
          <w:rFonts w:ascii="Times New Roman" w:hAnsi="Times New Roman" w:cs="Times New Roman"/>
          <w:color w:val="auto"/>
          <w:sz w:val="28"/>
        </w:rPr>
        <w:t>Романов</w:t>
      </w:r>
      <w:r>
        <w:rPr>
          <w:rFonts w:ascii="Times New Roman" w:hAnsi="Times New Roman" w:cs="Times New Roman"/>
          <w:color w:val="auto"/>
          <w:sz w:val="28"/>
        </w:rPr>
        <w:t>ского</w:t>
      </w:r>
      <w:r w:rsidRPr="003D50AE">
        <w:rPr>
          <w:rFonts w:ascii="Times New Roman" w:hAnsi="Times New Roman" w:cs="Times New Roman"/>
          <w:color w:val="auto"/>
          <w:sz w:val="28"/>
        </w:rPr>
        <w:t xml:space="preserve"> сельского поселения на 20</w:t>
      </w:r>
      <w:r>
        <w:rPr>
          <w:rFonts w:ascii="Times New Roman" w:hAnsi="Times New Roman" w:cs="Times New Roman"/>
          <w:color w:val="auto"/>
          <w:sz w:val="28"/>
        </w:rPr>
        <w:t>2</w:t>
      </w:r>
      <w:r w:rsidR="00D44F84">
        <w:rPr>
          <w:rFonts w:ascii="Times New Roman" w:hAnsi="Times New Roman" w:cs="Times New Roman"/>
          <w:color w:val="auto"/>
          <w:sz w:val="28"/>
        </w:rPr>
        <w:t>4</w:t>
      </w:r>
      <w:r w:rsidRPr="003D50AE">
        <w:rPr>
          <w:rFonts w:ascii="Times New Roman" w:hAnsi="Times New Roman" w:cs="Times New Roman"/>
          <w:color w:val="auto"/>
          <w:sz w:val="28"/>
        </w:rPr>
        <w:t xml:space="preserve"> год </w:t>
      </w:r>
      <w:r w:rsidRPr="006E561B">
        <w:rPr>
          <w:rFonts w:ascii="Times New Roman" w:hAnsi="Times New Roman" w:cs="Times New Roman"/>
          <w:sz w:val="28"/>
          <w:szCs w:val="28"/>
          <w:lang w:eastAsia="ar-SA"/>
        </w:rPr>
        <w:t>согласно приложени</w:t>
      </w:r>
      <w:r>
        <w:rPr>
          <w:rFonts w:ascii="Times New Roman" w:hAnsi="Times New Roman" w:cs="Times New Roman"/>
          <w:sz w:val="28"/>
          <w:szCs w:val="28"/>
          <w:lang w:eastAsia="ar-SA"/>
        </w:rPr>
        <w:t>ю</w:t>
      </w:r>
      <w:r w:rsidRPr="006E561B">
        <w:rPr>
          <w:rFonts w:ascii="Times New Roman" w:hAnsi="Times New Roman" w:cs="Times New Roman"/>
          <w:sz w:val="28"/>
          <w:szCs w:val="28"/>
          <w:lang w:eastAsia="ar-SA"/>
        </w:rPr>
        <w:t xml:space="preserve">  к </w:t>
      </w:r>
      <w:r w:rsidR="00852B53">
        <w:rPr>
          <w:rFonts w:ascii="Times New Roman" w:hAnsi="Times New Roman" w:cs="Times New Roman"/>
          <w:sz w:val="28"/>
          <w:szCs w:val="28"/>
          <w:lang w:eastAsia="ar-SA"/>
        </w:rPr>
        <w:t>настояще</w:t>
      </w:r>
      <w:r w:rsidRPr="006E561B">
        <w:rPr>
          <w:rFonts w:ascii="Times New Roman" w:hAnsi="Times New Roman" w:cs="Times New Roman"/>
          <w:sz w:val="28"/>
          <w:szCs w:val="28"/>
          <w:lang w:eastAsia="ar-SA"/>
        </w:rPr>
        <w:t xml:space="preserve">му </w:t>
      </w:r>
      <w:r w:rsidR="006234CC">
        <w:rPr>
          <w:rFonts w:ascii="Times New Roman" w:hAnsi="Times New Roman" w:cs="Times New Roman"/>
          <w:sz w:val="28"/>
          <w:szCs w:val="28"/>
          <w:lang w:eastAsia="ar-SA"/>
        </w:rPr>
        <w:t>постановл</w:t>
      </w:r>
      <w:r>
        <w:rPr>
          <w:rFonts w:ascii="Times New Roman" w:hAnsi="Times New Roman" w:cs="Times New Roman"/>
          <w:sz w:val="28"/>
          <w:szCs w:val="28"/>
          <w:lang w:eastAsia="ar-SA"/>
        </w:rPr>
        <w:t>ению</w:t>
      </w:r>
      <w:r w:rsidRPr="006E561B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B04EC2" w:rsidRPr="003D50AE" w:rsidRDefault="00B04EC2" w:rsidP="00B04EC2">
      <w:pPr>
        <w:pStyle w:val="a8"/>
        <w:numPr>
          <w:ilvl w:val="0"/>
          <w:numId w:val="1"/>
        </w:numPr>
        <w:ind w:left="0" w:firstLine="567"/>
        <w:jc w:val="both"/>
        <w:rPr>
          <w:color w:val="auto"/>
        </w:rPr>
      </w:pPr>
      <w:r w:rsidRPr="003D50AE">
        <w:rPr>
          <w:rFonts w:ascii="Times New Roman" w:hAnsi="Times New Roman" w:cs="Times New Roman"/>
          <w:color w:val="auto"/>
          <w:sz w:val="28"/>
        </w:rPr>
        <w:t xml:space="preserve">Контроль исполнения настоящего </w:t>
      </w:r>
      <w:r w:rsidR="00852B53">
        <w:rPr>
          <w:rFonts w:ascii="Times New Roman" w:hAnsi="Times New Roman" w:cs="Times New Roman"/>
          <w:color w:val="auto"/>
          <w:sz w:val="28"/>
        </w:rPr>
        <w:t>постановл</w:t>
      </w:r>
      <w:r>
        <w:rPr>
          <w:rFonts w:ascii="Times New Roman" w:hAnsi="Times New Roman" w:cs="Times New Roman"/>
          <w:color w:val="auto"/>
          <w:sz w:val="28"/>
        </w:rPr>
        <w:t xml:space="preserve">ения </w:t>
      </w:r>
      <w:r w:rsidRPr="003D50AE">
        <w:rPr>
          <w:rFonts w:ascii="Times New Roman" w:hAnsi="Times New Roman" w:cs="Times New Roman"/>
          <w:color w:val="auto"/>
          <w:sz w:val="28"/>
        </w:rPr>
        <w:t>оставляю за собой</w:t>
      </w:r>
      <w:r w:rsidRPr="003D50AE">
        <w:rPr>
          <w:color w:val="auto"/>
        </w:rPr>
        <w:t>.</w:t>
      </w:r>
    </w:p>
    <w:p w:rsidR="00256112" w:rsidRPr="00256112" w:rsidRDefault="00256112" w:rsidP="00256112">
      <w:pPr>
        <w:pStyle w:val="a7"/>
        <w:jc w:val="both"/>
        <w:rPr>
          <w:rFonts w:ascii="Times New Roman" w:hAnsi="Times New Roman" w:cs="Times New Roman"/>
          <w:b/>
          <w:caps/>
          <w:sz w:val="28"/>
          <w:szCs w:val="28"/>
        </w:rPr>
      </w:pPr>
    </w:p>
    <w:p w:rsidR="00071383" w:rsidRPr="00561C8F" w:rsidRDefault="00071383" w:rsidP="006234C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</w:p>
    <w:p w:rsidR="00071383" w:rsidRDefault="00071383" w:rsidP="000713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71383" w:rsidRDefault="00071383" w:rsidP="000713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71383" w:rsidRPr="00BF4F48" w:rsidRDefault="00071383" w:rsidP="0007138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71383" w:rsidRPr="00785AEA" w:rsidRDefault="00071383" w:rsidP="00071383">
      <w:pPr>
        <w:pStyle w:val="a7"/>
        <w:rPr>
          <w:rFonts w:ascii="Times New Roman" w:hAnsi="Times New Roman" w:cs="Times New Roman"/>
          <w:sz w:val="28"/>
          <w:szCs w:val="28"/>
        </w:rPr>
      </w:pPr>
      <w:r w:rsidRPr="00785AEA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071383" w:rsidRPr="00785AEA" w:rsidRDefault="00071383" w:rsidP="00071383">
      <w:pPr>
        <w:pStyle w:val="a7"/>
        <w:rPr>
          <w:rFonts w:ascii="Times New Roman" w:hAnsi="Times New Roman" w:cs="Times New Roman"/>
          <w:sz w:val="28"/>
          <w:szCs w:val="28"/>
        </w:rPr>
        <w:sectPr w:rsidR="00071383" w:rsidRPr="00785AEA" w:rsidSect="002C60C2">
          <w:footnotePr>
            <w:pos w:val="beneathText"/>
          </w:footnotePr>
          <w:pgSz w:w="11905" w:h="16837"/>
          <w:pgMar w:top="1134" w:right="850" w:bottom="1134" w:left="1701" w:header="720" w:footer="720" w:gutter="0"/>
          <w:cols w:space="720"/>
          <w:docGrid w:linePitch="360"/>
        </w:sectPr>
      </w:pPr>
      <w:r w:rsidRPr="00785AEA">
        <w:rPr>
          <w:rFonts w:ascii="Times New Roman" w:hAnsi="Times New Roman" w:cs="Times New Roman"/>
          <w:sz w:val="28"/>
          <w:szCs w:val="28"/>
        </w:rPr>
        <w:t xml:space="preserve"> </w:t>
      </w:r>
      <w:r w:rsidR="00ED7F53">
        <w:rPr>
          <w:rFonts w:ascii="Times New Roman" w:hAnsi="Times New Roman" w:cs="Times New Roman"/>
          <w:sz w:val="28"/>
          <w:szCs w:val="28"/>
        </w:rPr>
        <w:t>Романов</w:t>
      </w:r>
      <w:r w:rsidRPr="00785AEA">
        <w:rPr>
          <w:rFonts w:ascii="Times New Roman" w:hAnsi="Times New Roman" w:cs="Times New Roman"/>
          <w:sz w:val="28"/>
          <w:szCs w:val="28"/>
        </w:rPr>
        <w:t xml:space="preserve">ского сельского поселения                                    </w:t>
      </w:r>
      <w:proofErr w:type="spellStart"/>
      <w:r w:rsidR="00ED7F53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5F1B25" w:rsidRPr="00785AEA" w:rsidRDefault="005F1B25" w:rsidP="005F1B25">
      <w:pPr>
        <w:widowControl w:val="0"/>
        <w:suppressAutoHyphens/>
        <w:autoSpaceDN w:val="0"/>
        <w:spacing w:after="0" w:line="240" w:lineRule="auto"/>
        <w:jc w:val="right"/>
        <w:rPr>
          <w:rFonts w:ascii="Times New Roman" w:eastAsia="Arial Unicode MS" w:hAnsi="Times New Roman" w:cs="Tahoma"/>
          <w:kern w:val="3"/>
          <w:sz w:val="24"/>
          <w:szCs w:val="24"/>
        </w:rPr>
      </w:pP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lastRenderedPageBreak/>
        <w:t xml:space="preserve">Приложение </w:t>
      </w:r>
    </w:p>
    <w:p w:rsidR="00785AEA" w:rsidRPr="00785AEA" w:rsidRDefault="00363484" w:rsidP="005F1B25">
      <w:pPr>
        <w:widowControl w:val="0"/>
        <w:suppressAutoHyphens/>
        <w:autoSpaceDN w:val="0"/>
        <w:spacing w:after="0" w:line="240" w:lineRule="auto"/>
        <w:jc w:val="right"/>
        <w:rPr>
          <w:rFonts w:ascii="Times New Roman" w:eastAsia="Arial Unicode MS" w:hAnsi="Times New Roman" w:cs="Tahoma"/>
          <w:kern w:val="3"/>
          <w:sz w:val="24"/>
          <w:szCs w:val="24"/>
        </w:rPr>
      </w:pP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t>к</w:t>
      </w:r>
      <w:r w:rsidR="0040302C" w:rsidRPr="00785AEA">
        <w:rPr>
          <w:rFonts w:ascii="Times New Roman" w:eastAsia="Arial Unicode MS" w:hAnsi="Times New Roman" w:cs="Tahoma"/>
          <w:kern w:val="3"/>
          <w:sz w:val="24"/>
          <w:szCs w:val="24"/>
        </w:rPr>
        <w:t xml:space="preserve"> </w:t>
      </w:r>
      <w:r w:rsidR="00785AEA" w:rsidRPr="00785AEA">
        <w:rPr>
          <w:rFonts w:ascii="Times New Roman" w:eastAsia="Arial Unicode MS" w:hAnsi="Times New Roman" w:cs="Tahoma"/>
          <w:kern w:val="3"/>
          <w:sz w:val="24"/>
          <w:szCs w:val="24"/>
        </w:rPr>
        <w:t>постановле</w:t>
      </w:r>
      <w:r w:rsidR="0040302C" w:rsidRPr="00785AEA">
        <w:rPr>
          <w:rFonts w:ascii="Times New Roman" w:eastAsia="Arial Unicode MS" w:hAnsi="Times New Roman" w:cs="Tahoma"/>
          <w:kern w:val="3"/>
          <w:sz w:val="24"/>
          <w:szCs w:val="24"/>
        </w:rPr>
        <w:t xml:space="preserve">нию </w:t>
      </w:r>
    </w:p>
    <w:p w:rsidR="00785AEA" w:rsidRPr="00785AEA" w:rsidRDefault="00785AEA" w:rsidP="005F1B25">
      <w:pPr>
        <w:widowControl w:val="0"/>
        <w:suppressAutoHyphens/>
        <w:autoSpaceDN w:val="0"/>
        <w:spacing w:after="0" w:line="240" w:lineRule="auto"/>
        <w:jc w:val="right"/>
        <w:rPr>
          <w:rFonts w:ascii="Times New Roman" w:eastAsia="Arial Unicode MS" w:hAnsi="Times New Roman" w:cs="Tahoma"/>
          <w:kern w:val="3"/>
          <w:sz w:val="24"/>
          <w:szCs w:val="24"/>
        </w:rPr>
      </w:pP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t>А</w:t>
      </w:r>
      <w:r w:rsidR="005F1B25" w:rsidRPr="00785AEA">
        <w:rPr>
          <w:rFonts w:ascii="Times New Roman" w:eastAsia="Arial Unicode MS" w:hAnsi="Times New Roman" w:cs="Tahoma"/>
          <w:kern w:val="3"/>
          <w:sz w:val="24"/>
          <w:szCs w:val="24"/>
        </w:rPr>
        <w:t xml:space="preserve">дминистрации </w:t>
      </w:r>
      <w:r w:rsidR="00ED7F53">
        <w:rPr>
          <w:rFonts w:ascii="Times New Roman" w:eastAsia="Arial Unicode MS" w:hAnsi="Times New Roman" w:cs="Tahoma"/>
          <w:kern w:val="3"/>
          <w:sz w:val="24"/>
          <w:szCs w:val="24"/>
        </w:rPr>
        <w:t>Романов</w:t>
      </w:r>
      <w:r w:rsidR="0040302C" w:rsidRPr="00785AEA">
        <w:rPr>
          <w:rFonts w:ascii="Times New Roman" w:eastAsia="Arial Unicode MS" w:hAnsi="Times New Roman" w:cs="Tahoma"/>
          <w:kern w:val="3"/>
          <w:sz w:val="24"/>
          <w:szCs w:val="24"/>
        </w:rPr>
        <w:t>ск</w:t>
      </w:r>
      <w:r w:rsidR="005F1B25" w:rsidRPr="00785AEA">
        <w:rPr>
          <w:rFonts w:ascii="Times New Roman" w:eastAsia="Arial Unicode MS" w:hAnsi="Times New Roman" w:cs="Tahoma"/>
          <w:kern w:val="3"/>
          <w:sz w:val="24"/>
          <w:szCs w:val="24"/>
        </w:rPr>
        <w:t>ого</w:t>
      </w:r>
    </w:p>
    <w:p w:rsidR="005F1B25" w:rsidRDefault="005F1B25" w:rsidP="005F1B25">
      <w:pPr>
        <w:widowControl w:val="0"/>
        <w:suppressAutoHyphens/>
        <w:autoSpaceDN w:val="0"/>
        <w:spacing w:after="0" w:line="240" w:lineRule="auto"/>
        <w:jc w:val="right"/>
        <w:rPr>
          <w:rFonts w:ascii="Times New Roman" w:eastAsia="Arial Unicode MS" w:hAnsi="Times New Roman" w:cs="Tahoma"/>
          <w:kern w:val="3"/>
          <w:sz w:val="24"/>
          <w:szCs w:val="24"/>
        </w:rPr>
      </w:pP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t>сельского поселения от</w:t>
      </w:r>
      <w:r w:rsidR="00785AEA" w:rsidRPr="00785AEA">
        <w:rPr>
          <w:rFonts w:ascii="Times New Roman" w:eastAsia="Arial Unicode MS" w:hAnsi="Times New Roman" w:cs="Tahoma"/>
          <w:kern w:val="3"/>
          <w:sz w:val="24"/>
          <w:szCs w:val="24"/>
        </w:rPr>
        <w:t xml:space="preserve"> </w:t>
      </w:r>
      <w:r w:rsidR="005078C2">
        <w:rPr>
          <w:rFonts w:ascii="Times New Roman" w:eastAsia="Arial Unicode MS" w:hAnsi="Times New Roman" w:cs="Tahoma"/>
          <w:kern w:val="3"/>
          <w:sz w:val="24"/>
          <w:szCs w:val="24"/>
        </w:rPr>
        <w:t>2</w:t>
      </w:r>
      <w:r w:rsidR="00504161">
        <w:rPr>
          <w:rFonts w:ascii="Times New Roman" w:eastAsia="Arial Unicode MS" w:hAnsi="Times New Roman" w:cs="Tahoma"/>
          <w:kern w:val="3"/>
          <w:sz w:val="24"/>
          <w:szCs w:val="24"/>
        </w:rPr>
        <w:t>7</w:t>
      </w: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t>.</w:t>
      </w:r>
      <w:r w:rsidR="0040302C" w:rsidRPr="00785AEA">
        <w:rPr>
          <w:rFonts w:ascii="Times New Roman" w:eastAsia="Arial Unicode MS" w:hAnsi="Times New Roman" w:cs="Tahoma"/>
          <w:kern w:val="3"/>
          <w:sz w:val="24"/>
          <w:szCs w:val="24"/>
        </w:rPr>
        <w:t>12</w:t>
      </w: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t>.</w:t>
      </w:r>
      <w:r w:rsidR="0040302C" w:rsidRPr="00785AEA">
        <w:rPr>
          <w:rFonts w:ascii="Times New Roman" w:eastAsia="Arial Unicode MS" w:hAnsi="Times New Roman" w:cs="Tahoma"/>
          <w:kern w:val="3"/>
          <w:sz w:val="24"/>
          <w:szCs w:val="24"/>
        </w:rPr>
        <w:t>20</w:t>
      </w:r>
      <w:r w:rsidR="006234CC">
        <w:rPr>
          <w:rFonts w:ascii="Times New Roman" w:eastAsia="Arial Unicode MS" w:hAnsi="Times New Roman" w:cs="Tahoma"/>
          <w:kern w:val="3"/>
          <w:sz w:val="24"/>
          <w:szCs w:val="24"/>
        </w:rPr>
        <w:t>2</w:t>
      </w:r>
      <w:r w:rsidR="00504161">
        <w:rPr>
          <w:rFonts w:ascii="Times New Roman" w:eastAsia="Arial Unicode MS" w:hAnsi="Times New Roman" w:cs="Tahoma"/>
          <w:kern w:val="3"/>
          <w:sz w:val="24"/>
          <w:szCs w:val="24"/>
        </w:rPr>
        <w:t>4</w:t>
      </w:r>
      <w:r w:rsidR="00785AEA" w:rsidRPr="00785AEA">
        <w:rPr>
          <w:rFonts w:ascii="Times New Roman" w:eastAsia="Arial Unicode MS" w:hAnsi="Times New Roman" w:cs="Tahoma"/>
          <w:kern w:val="3"/>
          <w:sz w:val="24"/>
          <w:szCs w:val="24"/>
        </w:rPr>
        <w:t xml:space="preserve"> </w:t>
      </w:r>
      <w:r w:rsidRPr="00785AEA">
        <w:rPr>
          <w:rFonts w:ascii="Times New Roman" w:eastAsia="Arial Unicode MS" w:hAnsi="Times New Roman" w:cs="Tahoma"/>
          <w:kern w:val="3"/>
          <w:sz w:val="24"/>
          <w:szCs w:val="24"/>
        </w:rPr>
        <w:t>г №</w:t>
      </w:r>
      <w:r w:rsidR="00D44F84">
        <w:rPr>
          <w:rFonts w:ascii="Times New Roman" w:eastAsia="Arial Unicode MS" w:hAnsi="Times New Roman" w:cs="Tahoma"/>
          <w:kern w:val="3"/>
          <w:sz w:val="24"/>
          <w:szCs w:val="24"/>
        </w:rPr>
        <w:t>11</w:t>
      </w:r>
      <w:r w:rsidR="00504161">
        <w:rPr>
          <w:rFonts w:ascii="Times New Roman" w:eastAsia="Arial Unicode MS" w:hAnsi="Times New Roman" w:cs="Tahoma"/>
          <w:kern w:val="3"/>
          <w:sz w:val="24"/>
          <w:szCs w:val="24"/>
        </w:rPr>
        <w:t>4</w:t>
      </w:r>
    </w:p>
    <w:p w:rsidR="006234CC" w:rsidRPr="003513E2" w:rsidRDefault="006234CC" w:rsidP="005F1B25">
      <w:pPr>
        <w:widowControl w:val="0"/>
        <w:suppressAutoHyphens/>
        <w:autoSpaceDN w:val="0"/>
        <w:spacing w:after="0" w:line="240" w:lineRule="auto"/>
        <w:jc w:val="right"/>
        <w:rPr>
          <w:rFonts w:ascii="Times New Roman" w:eastAsia="Arial Unicode MS" w:hAnsi="Times New Roman" w:cs="Tahoma"/>
          <w:kern w:val="3"/>
          <w:sz w:val="16"/>
          <w:szCs w:val="16"/>
        </w:rPr>
      </w:pPr>
    </w:p>
    <w:p w:rsidR="006234CC" w:rsidRPr="003513E2" w:rsidRDefault="006234CC" w:rsidP="003513E2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3513E2">
        <w:rPr>
          <w:rFonts w:ascii="Times New Roman" w:hAnsi="Times New Roman" w:cs="Times New Roman"/>
          <w:sz w:val="28"/>
          <w:szCs w:val="28"/>
        </w:rPr>
        <w:t>УТВЕРЖДАЮ</w:t>
      </w:r>
    </w:p>
    <w:p w:rsidR="006234CC" w:rsidRPr="003513E2" w:rsidRDefault="006234CC" w:rsidP="003513E2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3513E2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6234CC" w:rsidRDefault="00ED7F53" w:rsidP="003513E2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</w:t>
      </w:r>
      <w:r w:rsidR="006234CC" w:rsidRPr="003513E2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3513E2" w:rsidRPr="00787D94" w:rsidRDefault="003513E2" w:rsidP="003513E2">
      <w:pPr>
        <w:pStyle w:val="a7"/>
        <w:jc w:val="right"/>
        <w:rPr>
          <w:rFonts w:ascii="Times New Roman" w:hAnsi="Times New Roman" w:cs="Times New Roman"/>
          <w:sz w:val="16"/>
          <w:szCs w:val="16"/>
        </w:rPr>
      </w:pPr>
    </w:p>
    <w:tbl>
      <w:tblPr>
        <w:tblW w:w="15701" w:type="dxa"/>
        <w:tblLook w:val="0000" w:firstRow="0" w:lastRow="0" w:firstColumn="0" w:lastColumn="0" w:noHBand="0" w:noVBand="0"/>
      </w:tblPr>
      <w:tblGrid>
        <w:gridCol w:w="15701"/>
      </w:tblGrid>
      <w:tr w:rsidR="006234CC" w:rsidRPr="003513E2" w:rsidTr="006234CC">
        <w:trPr>
          <w:trHeight w:val="645"/>
        </w:trPr>
        <w:tc>
          <w:tcPr>
            <w:tcW w:w="15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234CC" w:rsidRPr="003513E2" w:rsidRDefault="006234CC" w:rsidP="00ED7F53">
            <w:pPr>
              <w:pStyle w:val="a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513E2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_____________         _</w:t>
            </w:r>
            <w:proofErr w:type="spellStart"/>
            <w:r w:rsidR="00ED7F5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С.В.Яцкий</w:t>
            </w:r>
            <w:proofErr w:type="spellEnd"/>
            <w:r w:rsidRPr="003513E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                                                                                                                                                            </w:t>
            </w:r>
            <w:r w:rsidRPr="003513E2">
              <w:rPr>
                <w:rFonts w:ascii="Times New Roman" w:hAnsi="Times New Roman" w:cs="Times New Roman"/>
              </w:rPr>
              <w:t>(подпись)            (расшифровка подписи)</w:t>
            </w:r>
          </w:p>
        </w:tc>
      </w:tr>
    </w:tbl>
    <w:p w:rsidR="006234CC" w:rsidRPr="00607096" w:rsidRDefault="006234CC" w:rsidP="006234CC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1" w:name="P200"/>
      <w:bookmarkEnd w:id="1"/>
      <w:r w:rsidRPr="00607096">
        <w:rPr>
          <w:rFonts w:ascii="Times New Roman" w:hAnsi="Times New Roman" w:cs="Times New Roman"/>
          <w:b w:val="0"/>
          <w:sz w:val="28"/>
          <w:szCs w:val="28"/>
        </w:rPr>
        <w:t>ПЛАН</w:t>
      </w:r>
    </w:p>
    <w:p w:rsidR="006234CC" w:rsidRPr="00607096" w:rsidRDefault="006234CC" w:rsidP="006234CC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07096">
        <w:rPr>
          <w:rFonts w:ascii="Times New Roman" w:hAnsi="Times New Roman" w:cs="Times New Roman"/>
          <w:b w:val="0"/>
          <w:sz w:val="28"/>
          <w:szCs w:val="28"/>
        </w:rPr>
        <w:t>внутреннего финансового аудита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7096">
        <w:rPr>
          <w:rFonts w:ascii="Times New Roman" w:hAnsi="Times New Roman" w:cs="Times New Roman"/>
          <w:b w:val="0"/>
          <w:sz w:val="28"/>
          <w:szCs w:val="28"/>
        </w:rPr>
        <w:t>на 20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504161" w:rsidRPr="00504161">
        <w:rPr>
          <w:rFonts w:ascii="Times New Roman" w:hAnsi="Times New Roman" w:cs="Times New Roman"/>
          <w:b w:val="0"/>
          <w:sz w:val="28"/>
          <w:szCs w:val="28"/>
        </w:rPr>
        <w:t>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07096">
        <w:rPr>
          <w:rFonts w:ascii="Times New Roman" w:hAnsi="Times New Roman" w:cs="Times New Roman"/>
          <w:b w:val="0"/>
          <w:sz w:val="28"/>
          <w:szCs w:val="28"/>
        </w:rPr>
        <w:t>год</w:t>
      </w:r>
    </w:p>
    <w:tbl>
      <w:tblPr>
        <w:tblW w:w="15811" w:type="dxa"/>
        <w:tblInd w:w="204" w:type="dxa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30"/>
        <w:gridCol w:w="3181"/>
        <w:gridCol w:w="3350"/>
        <w:gridCol w:w="2835"/>
        <w:gridCol w:w="1701"/>
        <w:gridCol w:w="1843"/>
        <w:gridCol w:w="1985"/>
        <w:gridCol w:w="218"/>
      </w:tblGrid>
      <w:tr w:rsidR="006234CC" w:rsidRPr="00036395" w:rsidTr="006234CC">
        <w:trPr>
          <w:gridBefore w:val="2"/>
          <w:wBefore w:w="698" w:type="dxa"/>
          <w:trHeight w:val="658"/>
        </w:trPr>
        <w:tc>
          <w:tcPr>
            <w:tcW w:w="151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234CC" w:rsidRPr="00787D94" w:rsidRDefault="006234CC" w:rsidP="00787D94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Наименование главного</w:t>
            </w:r>
          </w:p>
          <w:p w:rsidR="006234CC" w:rsidRPr="00787D94" w:rsidRDefault="006234CC" w:rsidP="00787D94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администратора бюджетных средств    </w:t>
            </w:r>
            <w:r w:rsidRPr="00787D9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Администрация </w:t>
            </w:r>
            <w:r w:rsidR="00ED7F5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Романов</w:t>
            </w:r>
            <w:r w:rsidRPr="00787D9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ского сельского поселения</w:t>
            </w: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234CC" w:rsidRPr="00036395" w:rsidTr="00787D94">
        <w:trPr>
          <w:gridBefore w:val="2"/>
          <w:wBefore w:w="698" w:type="dxa"/>
          <w:trHeight w:val="408"/>
        </w:trPr>
        <w:tc>
          <w:tcPr>
            <w:tcW w:w="151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234CC" w:rsidRPr="00787D94" w:rsidRDefault="006234CC" w:rsidP="00787D94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 xml:space="preserve">Субъект внутреннего финансового аудита    </w:t>
            </w:r>
            <w:r w:rsidRPr="00787D9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сектор экономики и финансов</w:t>
            </w: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234CC" w:rsidRPr="00787D94" w:rsidTr="006234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8" w:type="dxa"/>
        </w:trPr>
        <w:tc>
          <w:tcPr>
            <w:tcW w:w="568" w:type="dxa"/>
          </w:tcPr>
          <w:p w:rsidR="006234CC" w:rsidRPr="006234CC" w:rsidRDefault="006234CC" w:rsidP="00787D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4C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234CC" w:rsidRPr="006234CC" w:rsidRDefault="006234CC" w:rsidP="00787D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4CC">
              <w:rPr>
                <w:rFonts w:ascii="Times New Roman" w:hAnsi="Times New Roman" w:cs="Times New Roman"/>
                <w:sz w:val="24"/>
                <w:szCs w:val="24"/>
              </w:rPr>
              <w:t>п./п.</w:t>
            </w:r>
          </w:p>
        </w:tc>
        <w:tc>
          <w:tcPr>
            <w:tcW w:w="3311" w:type="dxa"/>
            <w:gridSpan w:val="2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Тема аудиторского мероприятия</w:t>
            </w:r>
          </w:p>
        </w:tc>
        <w:tc>
          <w:tcPr>
            <w:tcW w:w="3350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Объекты внутреннего финансового аудита</w:t>
            </w:r>
          </w:p>
        </w:tc>
        <w:tc>
          <w:tcPr>
            <w:tcW w:w="2835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Субъект бюджетной процедуры</w:t>
            </w:r>
          </w:p>
        </w:tc>
        <w:tc>
          <w:tcPr>
            <w:tcW w:w="1701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1843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Месяц начала проведения аудиторского мероприятия</w:t>
            </w:r>
          </w:p>
        </w:tc>
        <w:tc>
          <w:tcPr>
            <w:tcW w:w="1985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 (структурное подразделение)</w:t>
            </w:r>
          </w:p>
        </w:tc>
      </w:tr>
      <w:tr w:rsidR="006234CC" w:rsidRPr="00787D94" w:rsidTr="007E61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8" w:type="dxa"/>
        </w:trPr>
        <w:tc>
          <w:tcPr>
            <w:tcW w:w="568" w:type="dxa"/>
          </w:tcPr>
          <w:p w:rsidR="006234CC" w:rsidRPr="006234CC" w:rsidRDefault="006234CC" w:rsidP="00787D94">
            <w:pPr>
              <w:pStyle w:val="ConsPlusNormal"/>
              <w:ind w:left="-436" w:firstLine="4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11" w:type="dxa"/>
            <w:gridSpan w:val="2"/>
            <w:tcBorders>
              <w:bottom w:val="single" w:sz="4" w:space="0" w:color="auto"/>
            </w:tcBorders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50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6234CC" w:rsidRPr="00787D94" w:rsidRDefault="006234CC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87D94" w:rsidRPr="00787D94" w:rsidTr="00787D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8" w:type="dxa"/>
          <w:trHeight w:val="1173"/>
        </w:trPr>
        <w:tc>
          <w:tcPr>
            <w:tcW w:w="568" w:type="dxa"/>
          </w:tcPr>
          <w:p w:rsidR="00787D94" w:rsidRPr="006234CC" w:rsidRDefault="00787D94" w:rsidP="003513E2">
            <w:pPr>
              <w:pStyle w:val="ConsPlusNormal"/>
              <w:ind w:left="-436" w:firstLine="4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11" w:type="dxa"/>
            <w:gridSpan w:val="2"/>
            <w:tcBorders>
              <w:bottom w:val="single" w:sz="4" w:space="0" w:color="auto"/>
            </w:tcBorders>
            <w:vAlign w:val="center"/>
          </w:tcPr>
          <w:p w:rsidR="00787D94" w:rsidRPr="00787D94" w:rsidRDefault="00787D94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Внутренний финансовый аудит составления и представления бюджетной отчетности</w:t>
            </w:r>
          </w:p>
        </w:tc>
        <w:tc>
          <w:tcPr>
            <w:tcW w:w="3350" w:type="dxa"/>
            <w:vAlign w:val="center"/>
          </w:tcPr>
          <w:p w:rsidR="00787D94" w:rsidRPr="00787D94" w:rsidRDefault="00787D94" w:rsidP="00787D94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Составление и представление бюджетной отчетности</w:t>
            </w:r>
          </w:p>
        </w:tc>
        <w:tc>
          <w:tcPr>
            <w:tcW w:w="2835" w:type="dxa"/>
          </w:tcPr>
          <w:p w:rsidR="00787D94" w:rsidRPr="00787D94" w:rsidRDefault="00787D94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7D94" w:rsidRPr="00787D94" w:rsidRDefault="00ED7F53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Лагутенко Е.М.</w:t>
            </w:r>
          </w:p>
        </w:tc>
        <w:tc>
          <w:tcPr>
            <w:tcW w:w="1701" w:type="dxa"/>
          </w:tcPr>
          <w:p w:rsidR="00787D94" w:rsidRPr="00787D94" w:rsidRDefault="00787D94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7D94" w:rsidRPr="00504161" w:rsidRDefault="00787D94" w:rsidP="0050416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041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43" w:type="dxa"/>
          </w:tcPr>
          <w:p w:rsidR="00787D94" w:rsidRPr="00787D94" w:rsidRDefault="00787D94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7D94" w:rsidRPr="00787D94" w:rsidRDefault="00D44F84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85" w:type="dxa"/>
          </w:tcPr>
          <w:p w:rsidR="00787D94" w:rsidRPr="00787D94" w:rsidRDefault="00787D94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Сектор экономики и финансов</w:t>
            </w:r>
          </w:p>
        </w:tc>
      </w:tr>
      <w:tr w:rsidR="006234CC" w:rsidRPr="00787D94" w:rsidTr="007E61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18" w:type="dxa"/>
          <w:trHeight w:val="1175"/>
        </w:trPr>
        <w:tc>
          <w:tcPr>
            <w:tcW w:w="568" w:type="dxa"/>
          </w:tcPr>
          <w:p w:rsidR="006234CC" w:rsidRPr="006234CC" w:rsidRDefault="00787D94" w:rsidP="00DB6B63">
            <w:pPr>
              <w:pStyle w:val="ConsPlusNormal"/>
              <w:ind w:left="-436" w:firstLine="4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11" w:type="dxa"/>
            <w:gridSpan w:val="2"/>
            <w:tcBorders>
              <w:top w:val="single" w:sz="4" w:space="0" w:color="auto"/>
            </w:tcBorders>
          </w:tcPr>
          <w:p w:rsidR="006234CC" w:rsidRPr="00504161" w:rsidRDefault="006234CC" w:rsidP="00504161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Внутренний финансовый аудит</w:t>
            </w:r>
            <w:r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513E2"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3513E2" w:rsidRPr="00787D94">
              <w:rPr>
                <w:rFonts w:ascii="Times New Roman" w:hAnsi="Times New Roman" w:cs="Times New Roman"/>
                <w:sz w:val="24"/>
                <w:szCs w:val="24"/>
              </w:rPr>
              <w:t xml:space="preserve">облюдения Порядка составления, утверждения и ведения бюджетной </w:t>
            </w:r>
            <w:r w:rsidR="00504161">
              <w:rPr>
                <w:rFonts w:ascii="Times New Roman" w:hAnsi="Times New Roman" w:cs="Times New Roman"/>
                <w:sz w:val="24"/>
                <w:szCs w:val="24"/>
              </w:rPr>
              <w:t>росписи</w:t>
            </w:r>
          </w:p>
        </w:tc>
        <w:tc>
          <w:tcPr>
            <w:tcW w:w="3350" w:type="dxa"/>
            <w:vAlign w:val="center"/>
          </w:tcPr>
          <w:p w:rsidR="006234CC" w:rsidRPr="00787D94" w:rsidRDefault="003513E2" w:rsidP="00504161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Составление, утверждение и ведение бюджетной </w:t>
            </w:r>
            <w:r w:rsidR="00504161">
              <w:rPr>
                <w:rFonts w:ascii="Times New Roman" w:hAnsi="Times New Roman" w:cs="Times New Roman"/>
                <w:sz w:val="24"/>
                <w:szCs w:val="24"/>
              </w:rPr>
              <w:t>росписи</w:t>
            </w:r>
          </w:p>
        </w:tc>
        <w:tc>
          <w:tcPr>
            <w:tcW w:w="2835" w:type="dxa"/>
            <w:vAlign w:val="center"/>
          </w:tcPr>
          <w:p w:rsidR="006234CC" w:rsidRPr="00787D94" w:rsidRDefault="00ED7F53" w:rsidP="00787D9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Басова Л.В.</w:t>
            </w:r>
          </w:p>
        </w:tc>
        <w:tc>
          <w:tcPr>
            <w:tcW w:w="1701" w:type="dxa"/>
            <w:vAlign w:val="center"/>
          </w:tcPr>
          <w:p w:rsidR="006234CC" w:rsidRPr="00504161" w:rsidRDefault="006234CC" w:rsidP="00504161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87D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041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:rsidR="006234CC" w:rsidRPr="00787D94" w:rsidRDefault="003513E2" w:rsidP="00787D94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</w:t>
            </w:r>
            <w:r w:rsidR="006234CC"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брь</w:t>
            </w:r>
          </w:p>
        </w:tc>
        <w:tc>
          <w:tcPr>
            <w:tcW w:w="1985" w:type="dxa"/>
            <w:vAlign w:val="center"/>
          </w:tcPr>
          <w:p w:rsidR="006234CC" w:rsidRPr="00787D94" w:rsidRDefault="003513E2" w:rsidP="00787D94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87D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Сектор экономики и финансов</w:t>
            </w:r>
          </w:p>
        </w:tc>
      </w:tr>
    </w:tbl>
    <w:p w:rsidR="00CD7505" w:rsidRPr="005F1B25" w:rsidRDefault="00CD7505" w:rsidP="006234CC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</w:rPr>
      </w:pPr>
    </w:p>
    <w:sectPr w:rsidR="00CD7505" w:rsidRPr="005F1B25" w:rsidSect="007E6130">
      <w:footnotePr>
        <w:pos w:val="beneathText"/>
      </w:footnotePr>
      <w:pgSz w:w="16837" w:h="11905" w:orient="landscape"/>
      <w:pgMar w:top="1560" w:right="819" w:bottom="284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340E36"/>
    <w:multiLevelType w:val="hybridMultilevel"/>
    <w:tmpl w:val="9920DF2E"/>
    <w:lvl w:ilvl="0" w:tplc="982422CE">
      <w:start w:val="1"/>
      <w:numFmt w:val="decimal"/>
      <w:lvlText w:val="%1."/>
      <w:lvlJc w:val="left"/>
      <w:pPr>
        <w:ind w:left="735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pos w:val="beneathText"/>
  </w:footnotePr>
  <w:compat>
    <w:useFELayout/>
    <w:compatSetting w:name="compatibilityMode" w:uri="http://schemas.microsoft.com/office/word" w:val="12"/>
  </w:compat>
  <w:rsids>
    <w:rsidRoot w:val="005F1B25"/>
    <w:rsid w:val="00055C92"/>
    <w:rsid w:val="00071383"/>
    <w:rsid w:val="0012660B"/>
    <w:rsid w:val="00135076"/>
    <w:rsid w:val="001A39C5"/>
    <w:rsid w:val="0021665F"/>
    <w:rsid w:val="00235730"/>
    <w:rsid w:val="00245AEE"/>
    <w:rsid w:val="00256112"/>
    <w:rsid w:val="00280C65"/>
    <w:rsid w:val="00281E0B"/>
    <w:rsid w:val="002C60C2"/>
    <w:rsid w:val="0031093F"/>
    <w:rsid w:val="0031183A"/>
    <w:rsid w:val="00325281"/>
    <w:rsid w:val="003513E2"/>
    <w:rsid w:val="00363484"/>
    <w:rsid w:val="00384C3A"/>
    <w:rsid w:val="003D1810"/>
    <w:rsid w:val="00402BF7"/>
    <w:rsid w:val="0040302C"/>
    <w:rsid w:val="004E2FDD"/>
    <w:rsid w:val="004E6AEF"/>
    <w:rsid w:val="00504161"/>
    <w:rsid w:val="005078C2"/>
    <w:rsid w:val="005F1B25"/>
    <w:rsid w:val="006234CC"/>
    <w:rsid w:val="006B6402"/>
    <w:rsid w:val="006C0A77"/>
    <w:rsid w:val="006D047E"/>
    <w:rsid w:val="00785AEA"/>
    <w:rsid w:val="00787D94"/>
    <w:rsid w:val="00787E30"/>
    <w:rsid w:val="007A0119"/>
    <w:rsid w:val="007E6130"/>
    <w:rsid w:val="007F63CF"/>
    <w:rsid w:val="00806A6C"/>
    <w:rsid w:val="00852B53"/>
    <w:rsid w:val="00852ED6"/>
    <w:rsid w:val="008B328C"/>
    <w:rsid w:val="008E662A"/>
    <w:rsid w:val="00910CC4"/>
    <w:rsid w:val="009303A5"/>
    <w:rsid w:val="0094257F"/>
    <w:rsid w:val="00992515"/>
    <w:rsid w:val="009C17C9"/>
    <w:rsid w:val="00AB79B6"/>
    <w:rsid w:val="00AE6FFA"/>
    <w:rsid w:val="00AF4132"/>
    <w:rsid w:val="00B04EC2"/>
    <w:rsid w:val="00B24508"/>
    <w:rsid w:val="00B962CA"/>
    <w:rsid w:val="00BF4F48"/>
    <w:rsid w:val="00C544D3"/>
    <w:rsid w:val="00C979F1"/>
    <w:rsid w:val="00CA3865"/>
    <w:rsid w:val="00CD7505"/>
    <w:rsid w:val="00D404D3"/>
    <w:rsid w:val="00D44F84"/>
    <w:rsid w:val="00D864C6"/>
    <w:rsid w:val="00D869F4"/>
    <w:rsid w:val="00EA2F4B"/>
    <w:rsid w:val="00ED7F53"/>
    <w:rsid w:val="00EE5CCA"/>
    <w:rsid w:val="00F43B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5A6F14-2018-4D06-8B3E-C55389FD8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0302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3">
    <w:name w:val="Знак Знак Знак Знак Знак Знак"/>
    <w:basedOn w:val="a"/>
    <w:rsid w:val="0031183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785A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rsid w:val="00785AEA"/>
    <w:pPr>
      <w:spacing w:after="0" w:line="240" w:lineRule="auto"/>
      <w:ind w:right="42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785AEA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Знак Знак Знак1 Знак"/>
    <w:basedOn w:val="a"/>
    <w:uiPriority w:val="99"/>
    <w:rsid w:val="00785AE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styleId="a7">
    <w:name w:val="No Spacing"/>
    <w:uiPriority w:val="1"/>
    <w:qFormat/>
    <w:rsid w:val="00785AEA"/>
    <w:pPr>
      <w:spacing w:after="0" w:line="240" w:lineRule="auto"/>
    </w:pPr>
  </w:style>
  <w:style w:type="paragraph" w:styleId="a8">
    <w:name w:val="Normal (Web)"/>
    <w:basedOn w:val="a"/>
    <w:uiPriority w:val="99"/>
    <w:unhideWhenUsed/>
    <w:rsid w:val="00B04EC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85pt">
    <w:name w:val="Основной текст + 8.5 pt"/>
    <w:rsid w:val="00B04EC2"/>
    <w:rPr>
      <w:rFonts w:ascii="Times New Roman" w:hAnsi="Times New Roman" w:cs="Times New Roman"/>
      <w:spacing w:val="0"/>
      <w:sz w:val="17"/>
      <w:szCs w:val="17"/>
    </w:rPr>
  </w:style>
  <w:style w:type="paragraph" w:customStyle="1" w:styleId="ConsPlusNormal">
    <w:name w:val="ConsPlusNormal"/>
    <w:rsid w:val="006234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6234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Default">
    <w:name w:val="Default"/>
    <w:rsid w:val="007E61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ConsNonformat">
    <w:name w:val="ConsNonformat"/>
    <w:rsid w:val="00ED7F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</w:rPr>
  </w:style>
  <w:style w:type="paragraph" w:customStyle="1" w:styleId="10">
    <w:name w:val="Заголовок1"/>
    <w:basedOn w:val="a"/>
    <w:rsid w:val="00ED7F53"/>
    <w:pPr>
      <w:keepNext/>
      <w:suppressAutoHyphens/>
      <w:spacing w:before="240" w:after="120" w:line="240" w:lineRule="auto"/>
      <w:ind w:firstLine="567"/>
      <w:jc w:val="center"/>
    </w:pPr>
    <w:rPr>
      <w:rFonts w:ascii="Arial" w:eastAsia="Times New Roman" w:hAnsi="Arial" w:cs="Mangal"/>
      <w:b/>
      <w:bCs/>
      <w:kern w:val="2"/>
      <w:sz w:val="28"/>
      <w:szCs w:val="24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2C60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C60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2025-01-27T07:33:00Z</cp:lastPrinted>
  <dcterms:created xsi:type="dcterms:W3CDTF">2015-07-27T08:32:00Z</dcterms:created>
  <dcterms:modified xsi:type="dcterms:W3CDTF">2025-01-27T07:49:00Z</dcterms:modified>
</cp:coreProperties>
</file>