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CA" w:rsidRDefault="005926D8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Администрации Романовского сельского поселения  </w:t>
      </w:r>
    </w:p>
    <w:p w:rsidR="006C10CA" w:rsidRDefault="005926D8">
      <w:pPr>
        <w:pStyle w:val="Heading1"/>
        <w:spacing w:before="0"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результатах его деятельности, деятельности Администрации </w:t>
      </w:r>
    </w:p>
    <w:p w:rsidR="006C10CA" w:rsidRDefault="005926D8">
      <w:pPr>
        <w:pStyle w:val="Heading1"/>
        <w:spacing w:before="0"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Романовского сельского поселения </w:t>
      </w:r>
    </w:p>
    <w:p w:rsidR="006C10CA" w:rsidRDefault="005926D8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за </w:t>
      </w:r>
      <w:r w:rsidR="0049545A">
        <w:rPr>
          <w:rFonts w:ascii="Times New Roman" w:hAnsi="Times New Roman"/>
          <w:bCs w:val="0"/>
          <w:sz w:val="28"/>
          <w:szCs w:val="28"/>
        </w:rPr>
        <w:t xml:space="preserve">1 полугодие </w:t>
      </w:r>
      <w:r>
        <w:rPr>
          <w:rFonts w:ascii="Times New Roman" w:hAnsi="Times New Roman"/>
          <w:bCs w:val="0"/>
          <w:sz w:val="28"/>
          <w:szCs w:val="28"/>
        </w:rPr>
        <w:t>202</w:t>
      </w:r>
      <w:r w:rsidR="0049545A">
        <w:rPr>
          <w:rFonts w:ascii="Times New Roman" w:hAnsi="Times New Roman"/>
          <w:bCs w:val="0"/>
          <w:sz w:val="28"/>
          <w:szCs w:val="28"/>
        </w:rPr>
        <w:t>4</w:t>
      </w:r>
      <w:r>
        <w:rPr>
          <w:rFonts w:ascii="Times New Roman" w:hAnsi="Times New Roman"/>
          <w:bCs w:val="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10CA" w:rsidRDefault="006C10CA">
      <w:pPr>
        <w:jc w:val="center"/>
        <w:rPr>
          <w:b/>
          <w:sz w:val="28"/>
          <w:szCs w:val="28"/>
        </w:rPr>
      </w:pPr>
    </w:p>
    <w:p w:rsidR="006C10CA" w:rsidRDefault="00592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6C10CA" w:rsidRDefault="005926D8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Добрый день уважаемые жители </w:t>
      </w:r>
      <w:r>
        <w:rPr>
          <w:b/>
          <w:sz w:val="28"/>
          <w:szCs w:val="28"/>
        </w:rPr>
        <w:t>Романовского</w:t>
      </w:r>
      <w:r>
        <w:rPr>
          <w:b/>
          <w:bCs/>
          <w:iCs/>
          <w:sz w:val="28"/>
          <w:szCs w:val="28"/>
        </w:rPr>
        <w:t xml:space="preserve"> сельского поселения!</w:t>
      </w:r>
    </w:p>
    <w:p w:rsidR="006C10CA" w:rsidRDefault="005926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C10CA" w:rsidRDefault="005926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Предлагаю вашему вниманию отчет о том, какая работа проводилась в </w:t>
      </w:r>
      <w:r w:rsidR="0049545A">
        <w:rPr>
          <w:bCs/>
          <w:sz w:val="28"/>
          <w:szCs w:val="28"/>
        </w:rPr>
        <w:t xml:space="preserve">1 полугодии </w:t>
      </w:r>
      <w:r>
        <w:rPr>
          <w:sz w:val="28"/>
          <w:szCs w:val="28"/>
        </w:rPr>
        <w:t>202</w:t>
      </w:r>
      <w:r w:rsidR="0049545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9545A">
        <w:rPr>
          <w:sz w:val="28"/>
          <w:szCs w:val="28"/>
        </w:rPr>
        <w:t>а</w:t>
      </w:r>
      <w:r>
        <w:rPr>
          <w:sz w:val="28"/>
          <w:szCs w:val="28"/>
        </w:rPr>
        <w:t>, какие достигнуты результаты, а также какие существуют проблемы.</w:t>
      </w:r>
    </w:p>
    <w:p w:rsidR="006C10CA" w:rsidRDefault="006C10CA">
      <w:pPr>
        <w:ind w:firstLine="567"/>
        <w:jc w:val="both"/>
        <w:rPr>
          <w:b/>
          <w:sz w:val="28"/>
          <w:szCs w:val="28"/>
        </w:rPr>
      </w:pPr>
    </w:p>
    <w:p w:rsidR="006C10CA" w:rsidRDefault="005926D8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состав муниципального образования «Романовское сельское поселение»   входит 3 населённых пункта, общая занимаемая площадь составляет 9,2 тыс. га с населением более 638 человек.</w:t>
      </w:r>
    </w:p>
    <w:p w:rsidR="006C10CA" w:rsidRDefault="005926D8">
      <w:pPr>
        <w:ind w:firstLine="567"/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Работа Администрации Романовского сельского поселения направлена  на реализацию полномочий, в соответствии  с федеральным законом № 131-ФЗ «Об общих принципах организации местного самоуправления в Российской Федерации».</w:t>
      </w:r>
    </w:p>
    <w:p w:rsidR="006C10CA" w:rsidRDefault="005926D8">
      <w:pPr>
        <w:widowControl w:val="0"/>
        <w:autoSpaceDE w:val="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Ключевой з</w:t>
      </w:r>
      <w:r>
        <w:rPr>
          <w:rFonts w:ascii="Times New Roman CYR" w:hAnsi="Times New Roman CYR" w:cs="Times New Roman CYR"/>
          <w:sz w:val="28"/>
          <w:szCs w:val="28"/>
        </w:rPr>
        <w:t>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организация благоустройства и озеленения территории, освещения улиц, организация в границах поселения электро-, тепло-, 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:rsidR="006C10CA" w:rsidRDefault="005926D8">
      <w:pPr>
        <w:widowControl w:val="0"/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ab/>
        <w:t>Одним из важнейших направлений в работе Администрации Романовского сельского поселения является решение личных вопросов граждан. За отчетный период поступило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: </w:t>
      </w:r>
      <w:r w:rsidR="0049545A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обращений граждан.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Основным содержанием обращений граждан поступивших в  </w:t>
      </w:r>
      <w:r w:rsidR="0049545A">
        <w:rPr>
          <w:bCs/>
          <w:sz w:val="28"/>
          <w:szCs w:val="28"/>
        </w:rPr>
        <w:t xml:space="preserve">1 полугодии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49545A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49545A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являлось следующее: проблемы уличного освещения, отсутствие стабильного электроснабжения,  споры соседей в части нарушения правил санитарного порядка, покос травы, предоставление архивных справок, земельные споры.</w:t>
      </w:r>
    </w:p>
    <w:p w:rsidR="006C10CA" w:rsidRDefault="005926D8">
      <w:pPr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Бюджет – это основной показатель развития,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финансами.</w:t>
      </w:r>
    </w:p>
    <w:p w:rsidR="006C10CA" w:rsidRDefault="005926D8">
      <w:pPr>
        <w:jc w:val="both"/>
        <w:rPr>
          <w:highlight w:val="yellow"/>
        </w:rPr>
      </w:pPr>
      <w:r>
        <w:rPr>
          <w:sz w:val="28"/>
          <w:szCs w:val="28"/>
        </w:rPr>
        <w:tab/>
        <w:t xml:space="preserve">Исполнение бюджета Романовского сельского поселения по доходам за </w:t>
      </w:r>
      <w:r w:rsidR="0049545A">
        <w:rPr>
          <w:bCs/>
          <w:sz w:val="28"/>
          <w:szCs w:val="28"/>
        </w:rPr>
        <w:t xml:space="preserve">1 полугодие </w:t>
      </w:r>
      <w:r>
        <w:rPr>
          <w:sz w:val="28"/>
          <w:szCs w:val="28"/>
        </w:rPr>
        <w:t>202</w:t>
      </w:r>
      <w:r w:rsidR="0049545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9545A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49545A">
        <w:rPr>
          <w:sz w:val="28"/>
          <w:szCs w:val="28"/>
        </w:rPr>
        <w:t>4493,0</w:t>
      </w:r>
      <w:r>
        <w:rPr>
          <w:sz w:val="28"/>
          <w:szCs w:val="28"/>
        </w:rPr>
        <w:t xml:space="preserve"> тыс. рублей. Налоговые и неналоговые доходы бюджета Романовского сельского поселения исполнены в сумме – </w:t>
      </w:r>
      <w:r w:rsidR="0049545A">
        <w:rPr>
          <w:sz w:val="28"/>
          <w:szCs w:val="28"/>
        </w:rPr>
        <w:t>1077,8</w:t>
      </w:r>
      <w:r>
        <w:rPr>
          <w:sz w:val="28"/>
          <w:szCs w:val="28"/>
        </w:rPr>
        <w:t xml:space="preserve"> тыс. рублей.</w:t>
      </w:r>
      <w:r w:rsidR="00495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Наибольший удельный вес в их структуре занимают: земельный налог – </w:t>
      </w:r>
      <w:r w:rsidR="0049545A">
        <w:rPr>
          <w:sz w:val="28"/>
          <w:szCs w:val="28"/>
        </w:rPr>
        <w:t>79,3</w:t>
      </w:r>
      <w:r>
        <w:rPr>
          <w:sz w:val="28"/>
          <w:szCs w:val="28"/>
        </w:rPr>
        <w:t xml:space="preserve"> тыс. рублей, налог на доходы физических лиц –</w:t>
      </w:r>
      <w:r w:rsidR="0049545A">
        <w:rPr>
          <w:sz w:val="28"/>
          <w:szCs w:val="28"/>
        </w:rPr>
        <w:t>102,5</w:t>
      </w:r>
      <w:r>
        <w:rPr>
          <w:sz w:val="28"/>
          <w:szCs w:val="28"/>
        </w:rPr>
        <w:t xml:space="preserve"> тыс. рублей, </w:t>
      </w:r>
      <w:r w:rsidR="0049545A">
        <w:rPr>
          <w:sz w:val="28"/>
          <w:szCs w:val="28"/>
        </w:rPr>
        <w:t xml:space="preserve">аренда </w:t>
      </w:r>
      <w:r w:rsidR="0049545A">
        <w:rPr>
          <w:sz w:val="28"/>
          <w:szCs w:val="28"/>
        </w:rPr>
        <w:lastRenderedPageBreak/>
        <w:t>земли-89,1 тыс.рублей, продажа земли -159,6</w:t>
      </w:r>
      <w:r w:rsidR="0049545A" w:rsidRPr="0049545A">
        <w:rPr>
          <w:sz w:val="28"/>
          <w:szCs w:val="28"/>
        </w:rPr>
        <w:t xml:space="preserve"> </w:t>
      </w:r>
      <w:r w:rsidR="0049545A">
        <w:rPr>
          <w:sz w:val="28"/>
          <w:szCs w:val="28"/>
        </w:rPr>
        <w:t>тыс.рублей ,продажа имущества-629,4 тыс.рублей .</w:t>
      </w:r>
      <w:r>
        <w:rPr>
          <w:sz w:val="28"/>
          <w:szCs w:val="28"/>
        </w:rPr>
        <w:t xml:space="preserve">Объем безвозмездных поступлений в бюджет Романовского сельского поселения за </w:t>
      </w:r>
      <w:r w:rsidR="0049545A">
        <w:rPr>
          <w:bCs/>
          <w:sz w:val="28"/>
          <w:szCs w:val="28"/>
        </w:rPr>
        <w:t xml:space="preserve">1 полугодие </w:t>
      </w:r>
      <w:r w:rsidR="0049545A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t xml:space="preserve">составил </w:t>
      </w:r>
      <w:r w:rsidR="0049545A">
        <w:rPr>
          <w:sz w:val="28"/>
          <w:szCs w:val="28"/>
        </w:rPr>
        <w:t>3415,2</w:t>
      </w:r>
      <w:r>
        <w:rPr>
          <w:sz w:val="28"/>
          <w:szCs w:val="28"/>
        </w:rPr>
        <w:t xml:space="preserve"> тыс. рублей.</w:t>
      </w:r>
    </w:p>
    <w:p w:rsidR="006C10CA" w:rsidRDefault="005926D8">
      <w:pPr>
        <w:pStyle w:val="a8"/>
        <w:suppressAutoHyphens/>
        <w:spacing w:before="0" w:after="0"/>
        <w:jc w:val="both"/>
      </w:pPr>
      <w:r>
        <w:rPr>
          <w:sz w:val="28"/>
          <w:szCs w:val="28"/>
        </w:rPr>
        <w:tab/>
        <w:t>Исполнение бюджета Романовского сельского поселения по расходам составило -</w:t>
      </w:r>
      <w:r w:rsidR="0049545A">
        <w:rPr>
          <w:sz w:val="28"/>
          <w:szCs w:val="28"/>
        </w:rPr>
        <w:t>3436,3</w:t>
      </w:r>
      <w:r>
        <w:rPr>
          <w:sz w:val="28"/>
          <w:szCs w:val="28"/>
        </w:rPr>
        <w:t xml:space="preserve"> тыс. рублей.</w:t>
      </w:r>
    </w:p>
    <w:p w:rsidR="006C10CA" w:rsidRDefault="006C10CA">
      <w:pPr>
        <w:ind w:firstLine="567"/>
        <w:jc w:val="center"/>
        <w:rPr>
          <w:b/>
          <w:sz w:val="28"/>
          <w:szCs w:val="28"/>
        </w:rPr>
      </w:pPr>
    </w:p>
    <w:p w:rsidR="006C10CA" w:rsidRDefault="006C10CA">
      <w:pPr>
        <w:ind w:firstLine="567"/>
        <w:jc w:val="center"/>
        <w:rPr>
          <w:b/>
          <w:sz w:val="28"/>
          <w:szCs w:val="28"/>
        </w:rPr>
      </w:pPr>
    </w:p>
    <w:p w:rsidR="006C10CA" w:rsidRDefault="005926D8">
      <w:pPr>
        <w:ind w:firstLine="567"/>
        <w:jc w:val="center"/>
      </w:pPr>
      <w:r>
        <w:rPr>
          <w:b/>
          <w:sz w:val="28"/>
          <w:szCs w:val="28"/>
        </w:rPr>
        <w:t>Правовые вопросы</w:t>
      </w:r>
    </w:p>
    <w:p w:rsidR="006C10CA" w:rsidRDefault="006C10CA">
      <w:pPr>
        <w:ind w:firstLine="567"/>
        <w:jc w:val="center"/>
        <w:rPr>
          <w:b/>
          <w:sz w:val="28"/>
          <w:szCs w:val="28"/>
        </w:rPr>
      </w:pPr>
    </w:p>
    <w:p w:rsidR="006C10CA" w:rsidRDefault="005926D8">
      <w:pPr>
        <w:ind w:firstLine="426"/>
        <w:jc w:val="both"/>
      </w:pPr>
      <w:r>
        <w:rPr>
          <w:sz w:val="28"/>
          <w:szCs w:val="28"/>
        </w:rPr>
        <w:t xml:space="preserve">Администрацией Романовского сельского поселения в отчетный  период совместно с Собранием депутатов поселения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8 проектов решений, регламентирующих основные вопросы деятельности Администрации Романовского сельского поселения. </w:t>
      </w:r>
    </w:p>
    <w:p w:rsidR="006C10CA" w:rsidRDefault="005926D8">
      <w:pPr>
        <w:ind w:firstLine="426"/>
        <w:jc w:val="both"/>
        <w:rPr>
          <w:spacing w:val="-2"/>
          <w:kern w:val="2"/>
          <w:sz w:val="28"/>
          <w:szCs w:val="28"/>
        </w:rPr>
      </w:pPr>
      <w:r>
        <w:rPr>
          <w:sz w:val="28"/>
          <w:szCs w:val="28"/>
        </w:rPr>
        <w:t xml:space="preserve">Депутатами поселения в отчетный период проведено </w:t>
      </w:r>
      <w:r w:rsidR="0049545A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49545A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комиссий для предварительного рассмотрения вопросов и подготовки проектов решений по вопросам, отнесенным к компетенции Собрания депутатов Романовского сельского поселения, в работе вышеуказанных комиссий также принимали активное участие и специалисты Администрации поселения. 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регистр. Нормативные правовые акты, затрагивающие интересы граждан, размещались на информационных стендах поселения и на интернет сайте поселения, публиковались в </w:t>
      </w:r>
      <w:r>
        <w:rPr>
          <w:spacing w:val="-2"/>
          <w:kern w:val="2"/>
          <w:sz w:val="27"/>
          <w:szCs w:val="27"/>
        </w:rPr>
        <w:t>информационном бюллетени «РОДНЫЕ ПРОСТОРЫ»</w:t>
      </w:r>
      <w:r>
        <w:rPr>
          <w:spacing w:val="-2"/>
          <w:kern w:val="2"/>
          <w:sz w:val="28"/>
          <w:szCs w:val="28"/>
        </w:rPr>
        <w:t>.</w:t>
      </w:r>
    </w:p>
    <w:p w:rsidR="006C10CA" w:rsidRDefault="005926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нормативной деятельности администрации издано  </w:t>
      </w:r>
      <w:r w:rsidR="0049545A">
        <w:rPr>
          <w:sz w:val="28"/>
          <w:szCs w:val="28"/>
        </w:rPr>
        <w:t>41</w:t>
      </w:r>
      <w:r>
        <w:rPr>
          <w:sz w:val="28"/>
          <w:szCs w:val="28"/>
        </w:rPr>
        <w:t xml:space="preserve"> нормативно правовых актов.</w:t>
      </w:r>
    </w:p>
    <w:p w:rsidR="006C10CA" w:rsidRDefault="005926D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отчетный период велась работа по исполнению </w:t>
      </w:r>
      <w:r>
        <w:rPr>
          <w:color w:val="000000" w:themeColor="text1"/>
          <w:sz w:val="28"/>
          <w:szCs w:val="28"/>
        </w:rPr>
        <w:t xml:space="preserve">полномочий в части ведения нотариальных действий. В </w:t>
      </w:r>
      <w:r w:rsidR="0049545A">
        <w:rPr>
          <w:bCs/>
          <w:sz w:val="28"/>
          <w:szCs w:val="28"/>
        </w:rPr>
        <w:t xml:space="preserve">1 полугодие </w:t>
      </w:r>
      <w:r w:rsidR="0049545A">
        <w:rPr>
          <w:sz w:val="28"/>
          <w:szCs w:val="28"/>
        </w:rPr>
        <w:t>2024 года</w:t>
      </w:r>
      <w:r>
        <w:rPr>
          <w:color w:val="000000" w:themeColor="text1"/>
          <w:sz w:val="28"/>
          <w:szCs w:val="28"/>
        </w:rPr>
        <w:t xml:space="preserve"> выполнено </w:t>
      </w:r>
      <w:r w:rsidRPr="00A36F97">
        <w:rPr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нотариальных действий (выдача доверенностей).</w:t>
      </w: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более лучшего информирования и освещения жизни поселения Администрацией созданы  официальные страницы в социальных сетях:</w:t>
      </w:r>
    </w:p>
    <w:p w:rsidR="006C10CA" w:rsidRDefault="005926D8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  </w:t>
      </w:r>
      <w:r>
        <w:rPr>
          <w:color w:val="333333"/>
          <w:sz w:val="28"/>
          <w:szCs w:val="28"/>
          <w:shd w:val="clear" w:color="auto" w:fill="FFFFFF"/>
        </w:rPr>
        <w:t xml:space="preserve">Телеграм - </w:t>
      </w:r>
      <w:hyperlink r:id="rId7" w:history="1">
        <w:r>
          <w:rPr>
            <w:rStyle w:val="a3"/>
            <w:sz w:val="28"/>
            <w:szCs w:val="28"/>
            <w:shd w:val="clear" w:color="auto" w:fill="FFFFFF"/>
          </w:rPr>
          <w:t>https://t.me/adm_rom_dub_ro</w:t>
        </w:r>
      </w:hyperlink>
    </w:p>
    <w:p w:rsidR="006C10CA" w:rsidRDefault="005926D8">
      <w:r>
        <w:rPr>
          <w:color w:val="333333"/>
          <w:sz w:val="28"/>
          <w:szCs w:val="28"/>
          <w:shd w:val="clear" w:color="auto" w:fill="FFFFFF"/>
        </w:rPr>
        <w:t xml:space="preserve"> -  ВКонтакте    -    </w:t>
      </w:r>
      <w:hyperlink r:id="rId8" w:history="1">
        <w:r>
          <w:rPr>
            <w:rStyle w:val="a3"/>
          </w:rPr>
          <w:t>https://vk.com/public217328503</w:t>
        </w:r>
      </w:hyperlink>
    </w:p>
    <w:p w:rsidR="006C10CA" w:rsidRDefault="005926D8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-  Одноклассники –  </w:t>
      </w:r>
      <w:hyperlink r:id="rId9" w:history="1">
        <w:r>
          <w:rPr>
            <w:rStyle w:val="a4"/>
            <w:sz w:val="28"/>
            <w:szCs w:val="28"/>
            <w:shd w:val="clear" w:color="auto" w:fill="FFFFFF"/>
          </w:rPr>
          <w:t>https://ok.ru/group70000000036381</w:t>
        </w:r>
      </w:hyperlink>
    </w:p>
    <w:p w:rsidR="006C10CA" w:rsidRDefault="006C10CA">
      <w:pPr>
        <w:rPr>
          <w:color w:val="333333"/>
          <w:sz w:val="28"/>
          <w:szCs w:val="28"/>
          <w:shd w:val="clear" w:color="auto" w:fill="FFFFFF"/>
        </w:rPr>
      </w:pPr>
    </w:p>
    <w:p w:rsidR="006C10CA" w:rsidRDefault="006C10CA">
      <w:pPr>
        <w:ind w:firstLine="567"/>
        <w:jc w:val="both"/>
        <w:rPr>
          <w:color w:val="000000" w:themeColor="text1"/>
          <w:sz w:val="28"/>
          <w:szCs w:val="28"/>
        </w:rPr>
      </w:pPr>
    </w:p>
    <w:p w:rsidR="006C10CA" w:rsidRDefault="005926D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</w:t>
      </w:r>
    </w:p>
    <w:p w:rsidR="006C10CA" w:rsidRDefault="005926D8">
      <w:pPr>
        <w:ind w:firstLineChars="1184" w:firstLine="3315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Воинский учет</w:t>
      </w:r>
    </w:p>
    <w:p w:rsidR="006C10CA" w:rsidRDefault="005926D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период проведения СВО огромную роль играет воинский учет граждан находящихся в запасе.</w:t>
      </w:r>
      <w:r w:rsidR="004954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отчетном период специалистом ВУС Администрации поселения проведена работа по актуализации данных о гражданах стоящих на </w:t>
      </w:r>
      <w:r>
        <w:rPr>
          <w:color w:val="000000" w:themeColor="text1"/>
          <w:sz w:val="28"/>
          <w:szCs w:val="28"/>
        </w:rPr>
        <w:lastRenderedPageBreak/>
        <w:t>воинском учете. Среди военнообязанных проводилась разъяснительная работа по государственным мерам поддержки участников СВО заключивших контракт с Министерством обороны Российской Федерации.</w:t>
      </w:r>
    </w:p>
    <w:p w:rsidR="006C10CA" w:rsidRDefault="005926D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Поставлены на первичный воинский учет за </w:t>
      </w:r>
      <w:r w:rsidR="0049545A">
        <w:rPr>
          <w:bCs/>
          <w:sz w:val="28"/>
          <w:szCs w:val="28"/>
        </w:rPr>
        <w:t xml:space="preserve">1 полугодие </w:t>
      </w:r>
      <w:r w:rsidR="0049545A">
        <w:rPr>
          <w:sz w:val="28"/>
          <w:szCs w:val="28"/>
        </w:rPr>
        <w:t>2024 года</w:t>
      </w:r>
      <w:r w:rsidR="004954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 человека.</w:t>
      </w:r>
    </w:p>
    <w:p w:rsidR="001441AD" w:rsidRDefault="001441A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1.07.2024 года на воинском учете состоит-119 чел.</w:t>
      </w:r>
    </w:p>
    <w:p w:rsidR="006C10CA" w:rsidRDefault="006C10CA">
      <w:pPr>
        <w:ind w:firstLine="567"/>
        <w:jc w:val="center"/>
        <w:rPr>
          <w:b/>
          <w:sz w:val="28"/>
          <w:szCs w:val="28"/>
        </w:rPr>
      </w:pPr>
    </w:p>
    <w:p w:rsidR="006C10CA" w:rsidRDefault="005926D8">
      <w:pPr>
        <w:ind w:firstLine="567"/>
        <w:jc w:val="center"/>
      </w:pPr>
      <w:r>
        <w:rPr>
          <w:b/>
          <w:sz w:val="28"/>
          <w:szCs w:val="28"/>
        </w:rPr>
        <w:t>Жилищно-коммунальное хозяйство и благоустройство</w:t>
      </w:r>
    </w:p>
    <w:p w:rsidR="006C10CA" w:rsidRDefault="006C10CA">
      <w:pPr>
        <w:ind w:firstLine="567"/>
        <w:jc w:val="center"/>
      </w:pP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  За отчетный период  проведена работа по ликвидации несанкционированных свалок на территории поселения. В весенний период, когда шла массовая уборка наших хуторов, навели порядок на территории бывшей свалки, убрали кладбища. Перед праздником Пасхи территории кладбищ обработали от клещей. Также перед праздником 9 мая провели ремонт памятника погибшим солдатам. В это же время была сделана ревизия на сетях  уличного освещения наших хуторов и проведена замена ламп. Однако в данный момент уже имеют место отключения уличных фонарей. Мы периодически проводим объезды и фиксируем все эти отключения. Весной проведена ревизия установленного игрового оборудования, проведен ремонт и покраска.</w:t>
      </w: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переданных полномочий, Администрацией Романовского сельского поселения осуществляется дорожная деятельность, т.е покос обочин, установка </w:t>
      </w:r>
      <w:r w:rsidR="0049545A">
        <w:rPr>
          <w:sz w:val="28"/>
          <w:szCs w:val="28"/>
        </w:rPr>
        <w:t>7</w:t>
      </w:r>
      <w:r>
        <w:rPr>
          <w:sz w:val="28"/>
          <w:szCs w:val="28"/>
        </w:rPr>
        <w:t xml:space="preserve"> дорожных знаков. За счет средств Администрации Дубовского района осуществлен ямочный ремонт.</w:t>
      </w: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t>В отчетный период, на постоянной основе в парковой зоне осуществлялись уходные работы: покос травы, опиловка сухих деревьев.</w:t>
      </w: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Всероссийского субботника сотрудниками Администрации проведена уборка части берега реки Сал.</w:t>
      </w: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Романовского сельского поселения во взаимодействии с казаками и участковым полиции проводит борьбу с дикорастущими наркосодержащими растениями, с карантинными сорняками. В </w:t>
      </w:r>
      <w:r w:rsidR="0049545A">
        <w:rPr>
          <w:bCs/>
          <w:sz w:val="28"/>
          <w:szCs w:val="28"/>
        </w:rPr>
        <w:t xml:space="preserve">1 полугодии </w:t>
      </w:r>
      <w:r w:rsidR="0049545A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выявлено </w:t>
      </w:r>
      <w:r w:rsidR="00570AF6">
        <w:rPr>
          <w:sz w:val="28"/>
          <w:szCs w:val="28"/>
        </w:rPr>
        <w:t>4</w:t>
      </w:r>
      <w:r>
        <w:rPr>
          <w:sz w:val="28"/>
          <w:szCs w:val="28"/>
        </w:rPr>
        <w:t xml:space="preserve"> очаг</w:t>
      </w:r>
      <w:r w:rsidR="00570AF6">
        <w:rPr>
          <w:sz w:val="28"/>
          <w:szCs w:val="28"/>
        </w:rPr>
        <w:t>а</w:t>
      </w:r>
      <w:r>
        <w:rPr>
          <w:sz w:val="28"/>
          <w:szCs w:val="28"/>
        </w:rPr>
        <w:t xml:space="preserve"> на площади </w:t>
      </w:r>
      <w:r w:rsidR="00FF3A38">
        <w:rPr>
          <w:sz w:val="28"/>
          <w:szCs w:val="28"/>
        </w:rPr>
        <w:t>8</w:t>
      </w:r>
      <w:r>
        <w:rPr>
          <w:sz w:val="28"/>
          <w:szCs w:val="28"/>
        </w:rPr>
        <w:t xml:space="preserve"> кв.м.</w:t>
      </w:r>
    </w:p>
    <w:p w:rsidR="006C10CA" w:rsidRDefault="005926D8">
      <w:pPr>
        <w:pStyle w:val="a8"/>
        <w:spacing w:before="0" w:after="0"/>
        <w:ind w:firstLineChars="150" w:firstLine="4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целях предупреждения экстремизма  и терроризма:</w:t>
      </w:r>
    </w:p>
    <w:p w:rsidR="006C10CA" w:rsidRDefault="005926D8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  велась совместная работа с органами  полиции;</w:t>
      </w: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распространялись памятки о мерах по противодействию терроризму и экстремизму; </w:t>
      </w: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проблем в сфере ЖКХ является газификация х.</w:t>
      </w:r>
      <w:r w:rsidR="00570AF6">
        <w:rPr>
          <w:sz w:val="28"/>
          <w:szCs w:val="28"/>
        </w:rPr>
        <w:t xml:space="preserve"> </w:t>
      </w:r>
      <w:r>
        <w:rPr>
          <w:sz w:val="28"/>
          <w:szCs w:val="28"/>
        </w:rPr>
        <w:t>Донской. В решении этого вопроса специалисты Администрации поселения находятся в тесном взаимодействии с жителями х.</w:t>
      </w:r>
      <w:r w:rsidR="00570AF6">
        <w:rPr>
          <w:sz w:val="28"/>
          <w:szCs w:val="28"/>
        </w:rPr>
        <w:t xml:space="preserve"> </w:t>
      </w:r>
      <w:r>
        <w:rPr>
          <w:sz w:val="28"/>
          <w:szCs w:val="28"/>
        </w:rPr>
        <w:t>Донской и Администрацией Дубовского района.</w:t>
      </w:r>
    </w:p>
    <w:p w:rsidR="006C10CA" w:rsidRDefault="006C10CA">
      <w:pPr>
        <w:jc w:val="both"/>
        <w:rPr>
          <w:sz w:val="28"/>
          <w:szCs w:val="28"/>
          <w:lang w:eastAsia="ru-RU"/>
        </w:rPr>
      </w:pPr>
    </w:p>
    <w:p w:rsidR="006C10CA" w:rsidRDefault="005926D8">
      <w:pPr>
        <w:ind w:firstLine="567"/>
        <w:jc w:val="center"/>
      </w:pPr>
      <w:r>
        <w:rPr>
          <w:rStyle w:val="4"/>
          <w:b/>
          <w:color w:val="000000"/>
          <w:sz w:val="28"/>
          <w:szCs w:val="28"/>
        </w:rPr>
        <w:t>Вопросы ЧС</w:t>
      </w:r>
    </w:p>
    <w:p w:rsidR="006C10CA" w:rsidRDefault="006C10CA">
      <w:pPr>
        <w:ind w:firstLine="567"/>
        <w:jc w:val="center"/>
      </w:pPr>
    </w:p>
    <w:p w:rsidR="006C10CA" w:rsidRDefault="005926D8">
      <w:pPr>
        <w:ind w:firstLine="567"/>
        <w:jc w:val="both"/>
        <w:rPr>
          <w:sz w:val="28"/>
        </w:rPr>
      </w:pPr>
      <w:r>
        <w:rPr>
          <w:sz w:val="28"/>
        </w:rPr>
        <w:t xml:space="preserve">На территории Романовского сельского поселения создана и функционирует Добровольная пожарная дружина. Кроме этого работают казаки казачьей дружины. Все добровольные пожарные застрахованы. </w:t>
      </w:r>
    </w:p>
    <w:p w:rsidR="006C10CA" w:rsidRDefault="005926D8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В период действия особого противопожарного режима  в поселении создана мобильная группа, которая осуществляет объезды территории и следит за соблюдением противопожарного режима. Специалистами администрации поселения, совместно с казаками, проводиться разъяснительная работа среди граждан по мерам пожарной безопасности, на информационных щитах размещается наглядная агитация.</w:t>
      </w:r>
    </w:p>
    <w:p w:rsidR="006C10CA" w:rsidRDefault="005926D8">
      <w:pPr>
        <w:pStyle w:val="western"/>
        <w:suppressAutoHyphens/>
        <w:spacing w:before="0"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поддержке  ИП Шляхтин А.П ежегодно</w:t>
      </w:r>
      <w:r w:rsidRPr="0049545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противопожарная опашка территории поселения.</w:t>
      </w:r>
    </w:p>
    <w:p w:rsidR="006C10CA" w:rsidRDefault="005926D8">
      <w:pPr>
        <w:pStyle w:val="western"/>
        <w:suppressAutoHyphens/>
        <w:spacing w:before="0"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территории поселения протекают реки Ерик, Сал, Малый и Большой Гашун. Берега этих рек должны всегда находиться под пристальным нашим вниманием.</w:t>
      </w:r>
    </w:p>
    <w:p w:rsidR="006C10CA" w:rsidRDefault="005926D8">
      <w:pPr>
        <w:pStyle w:val="western"/>
        <w:suppressAutoHyphens/>
        <w:spacing w:before="0" w:after="0" w:line="240" w:lineRule="auto"/>
        <w:ind w:firstLine="720"/>
        <w:jc w:val="both"/>
      </w:pPr>
      <w:r>
        <w:rPr>
          <w:sz w:val="28"/>
          <w:szCs w:val="28"/>
          <w:lang w:eastAsia="ru-RU"/>
        </w:rPr>
        <w:t>Действующая в поселении мобильная группа осуществляет периодически объезд берегов с контролем несанкционированных мест купания, проводит разъяснительную работу среди населения о мерах безопасного поведения на воде и безопасного нахождения на льду в зимний период, раздаются памятки.</w:t>
      </w:r>
    </w:p>
    <w:p w:rsidR="006C10CA" w:rsidRDefault="005926D8">
      <w:pPr>
        <w:ind w:firstLine="56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0CA" w:rsidRDefault="005926D8">
      <w:pPr>
        <w:tabs>
          <w:tab w:val="left" w:pos="345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6C10CA" w:rsidRDefault="005926D8">
      <w:pPr>
        <w:tabs>
          <w:tab w:val="left" w:pos="3450"/>
        </w:tabs>
        <w:ind w:firstLine="567"/>
        <w:jc w:val="both"/>
      </w:pPr>
      <w:r>
        <w:rPr>
          <w:sz w:val="28"/>
          <w:szCs w:val="28"/>
        </w:rPr>
        <w:t xml:space="preserve">На решение проблем организации досуга населения и приобщения жителей к творчеству, в поселении  направлена работа сельского дома культуры, который осуществляет свою деятельность согласно разработанной  программы  «Развитие культуры» Романовского сельского поселения в соответствии  с муниципальным заданием. </w:t>
      </w:r>
    </w:p>
    <w:p w:rsidR="008A4236" w:rsidRDefault="008A4236" w:rsidP="008A4236">
      <w:pPr>
        <w:jc w:val="both"/>
        <w:rPr>
          <w:color w:val="000000" w:themeColor="text1"/>
          <w:sz w:val="28"/>
          <w:szCs w:val="28"/>
        </w:rPr>
      </w:pPr>
      <w:r w:rsidRPr="00921B26">
        <w:rPr>
          <w:color w:val="000000" w:themeColor="text1"/>
          <w:sz w:val="28"/>
          <w:szCs w:val="28"/>
        </w:rPr>
        <w:t>Для повышения качества условий работы</w:t>
      </w:r>
      <w:r>
        <w:rPr>
          <w:color w:val="000000" w:themeColor="text1"/>
          <w:sz w:val="28"/>
          <w:szCs w:val="28"/>
        </w:rPr>
        <w:t xml:space="preserve"> сельского </w:t>
      </w:r>
      <w:r w:rsidRPr="00921B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921B26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>а</w:t>
      </w:r>
      <w:r w:rsidRPr="00921B26">
        <w:rPr>
          <w:color w:val="000000" w:themeColor="text1"/>
          <w:sz w:val="28"/>
          <w:szCs w:val="28"/>
        </w:rPr>
        <w:t xml:space="preserve"> культуры улучшается материально-техническая ба</w:t>
      </w:r>
      <w:r>
        <w:rPr>
          <w:color w:val="000000" w:themeColor="text1"/>
          <w:sz w:val="28"/>
          <w:szCs w:val="28"/>
        </w:rPr>
        <w:t xml:space="preserve">за учреждения. За 1 полугодие </w:t>
      </w:r>
      <w:r w:rsidRPr="00921B26">
        <w:rPr>
          <w:color w:val="000000" w:themeColor="text1"/>
          <w:sz w:val="28"/>
          <w:szCs w:val="28"/>
        </w:rPr>
        <w:t>было приобретено</w:t>
      </w:r>
      <w:r>
        <w:rPr>
          <w:color w:val="000000" w:themeColor="text1"/>
          <w:sz w:val="28"/>
          <w:szCs w:val="28"/>
        </w:rPr>
        <w:t xml:space="preserve"> два огнетушителя, установлено видеонаблюдение. </w:t>
      </w:r>
    </w:p>
    <w:p w:rsidR="008A4236" w:rsidRPr="00B57BAC" w:rsidRDefault="008A4236" w:rsidP="008A4236">
      <w:pPr>
        <w:jc w:val="both"/>
      </w:pPr>
      <w:r w:rsidRPr="00990DEA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Сотрудники СДК </w:t>
      </w:r>
      <w:r w:rsidRPr="00A239BF">
        <w:rPr>
          <w:sz w:val="28"/>
          <w:szCs w:val="28"/>
        </w:rPr>
        <w:t xml:space="preserve">участвовали в  семинарах и занятиях областного </w:t>
      </w:r>
      <w:r>
        <w:rPr>
          <w:sz w:val="28"/>
          <w:szCs w:val="28"/>
        </w:rPr>
        <w:t>дома народного творчества и районного дома культуры.</w:t>
      </w:r>
      <w:r w:rsidRPr="00A239BF">
        <w:rPr>
          <w:sz w:val="28"/>
          <w:szCs w:val="28"/>
        </w:rPr>
        <w:t xml:space="preserve"> </w:t>
      </w:r>
    </w:p>
    <w:p w:rsidR="008A4236" w:rsidRPr="00990DEA" w:rsidRDefault="008A4236" w:rsidP="008A42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Романовский сельский д</w:t>
      </w:r>
      <w:r w:rsidRPr="00990DEA">
        <w:rPr>
          <w:color w:val="000000" w:themeColor="text1"/>
          <w:sz w:val="28"/>
          <w:szCs w:val="28"/>
        </w:rPr>
        <w:t>ом культуры охватывает в своей работе различные направления: художественно-эстетическое, патриотическое, духовно-нравственное, экологическое, сохранение народных традиций</w:t>
      </w:r>
      <w:r>
        <w:rPr>
          <w:color w:val="000000" w:themeColor="text1"/>
          <w:sz w:val="28"/>
          <w:szCs w:val="28"/>
        </w:rPr>
        <w:t xml:space="preserve"> и обрядов</w:t>
      </w:r>
      <w:r w:rsidRPr="00990DEA">
        <w:rPr>
          <w:color w:val="000000" w:themeColor="text1"/>
          <w:sz w:val="28"/>
          <w:szCs w:val="28"/>
        </w:rPr>
        <w:t xml:space="preserve">, работа с </w:t>
      </w:r>
      <w:r>
        <w:rPr>
          <w:color w:val="000000" w:themeColor="text1"/>
          <w:sz w:val="28"/>
          <w:szCs w:val="28"/>
        </w:rPr>
        <w:t>детьми</w:t>
      </w:r>
      <w:r w:rsidRPr="00990DEA">
        <w:rPr>
          <w:color w:val="000000" w:themeColor="text1"/>
          <w:sz w:val="28"/>
          <w:szCs w:val="28"/>
        </w:rPr>
        <w:t xml:space="preserve">. Большое внимание уделяется профилактической деятельности, работе по пропаганде здорового образа жизни, профилактике курения, алкоголизма, экстремизма и наркомании. </w:t>
      </w:r>
    </w:p>
    <w:p w:rsidR="008A4236" w:rsidRPr="007A588A" w:rsidRDefault="008A4236" w:rsidP="008A4236">
      <w:pPr>
        <w:ind w:firstLine="709"/>
        <w:jc w:val="both"/>
        <w:rPr>
          <w:sz w:val="28"/>
          <w:szCs w:val="28"/>
        </w:rPr>
      </w:pPr>
      <w:r w:rsidRPr="007A588A">
        <w:rPr>
          <w:sz w:val="28"/>
          <w:szCs w:val="28"/>
          <w:lang w:eastAsia="ru-RU"/>
        </w:rPr>
        <w:t xml:space="preserve">        </w:t>
      </w:r>
      <w:r w:rsidRPr="007A588A">
        <w:rPr>
          <w:sz w:val="28"/>
          <w:szCs w:val="28"/>
        </w:rPr>
        <w:t>За 1 полугодие 202</w:t>
      </w:r>
      <w:r>
        <w:rPr>
          <w:sz w:val="28"/>
          <w:szCs w:val="28"/>
        </w:rPr>
        <w:t>4</w:t>
      </w:r>
      <w:r w:rsidRPr="007A588A">
        <w:rPr>
          <w:sz w:val="28"/>
          <w:szCs w:val="28"/>
        </w:rPr>
        <w:t xml:space="preserve"> года  было проведено- </w:t>
      </w:r>
      <w:r>
        <w:rPr>
          <w:sz w:val="28"/>
          <w:szCs w:val="28"/>
        </w:rPr>
        <w:t>36</w:t>
      </w:r>
      <w:r w:rsidRPr="007A588A">
        <w:rPr>
          <w:sz w:val="28"/>
          <w:szCs w:val="28"/>
        </w:rPr>
        <w:t xml:space="preserve">   культурно-массовых мероприятия с числом посетителей – </w:t>
      </w:r>
      <w:r>
        <w:rPr>
          <w:sz w:val="28"/>
          <w:szCs w:val="28"/>
        </w:rPr>
        <w:t>3201</w:t>
      </w:r>
      <w:r w:rsidRPr="007A588A">
        <w:rPr>
          <w:sz w:val="28"/>
          <w:szCs w:val="28"/>
        </w:rPr>
        <w:t xml:space="preserve">.  </w:t>
      </w:r>
    </w:p>
    <w:p w:rsidR="008A4236" w:rsidRDefault="008A4236" w:rsidP="008A423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1156C">
        <w:rPr>
          <w:b/>
          <w:color w:val="000000" w:themeColor="text1"/>
          <w:sz w:val="28"/>
          <w:szCs w:val="28"/>
        </w:rPr>
        <w:t>Наи</w:t>
      </w:r>
      <w:r>
        <w:rPr>
          <w:b/>
          <w:color w:val="000000" w:themeColor="text1"/>
          <w:sz w:val="28"/>
          <w:szCs w:val="28"/>
        </w:rPr>
        <w:t xml:space="preserve">более значимые мероприятия за 1 полугодие </w:t>
      </w:r>
      <w:r w:rsidRPr="0001156C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01156C">
        <w:rPr>
          <w:b/>
          <w:color w:val="000000" w:themeColor="text1"/>
          <w:sz w:val="28"/>
          <w:szCs w:val="28"/>
        </w:rPr>
        <w:t xml:space="preserve"> года.</w:t>
      </w:r>
    </w:p>
    <w:p w:rsidR="008A4236" w:rsidRPr="000E59F2" w:rsidRDefault="008A4236" w:rsidP="008A4236">
      <w:pPr>
        <w:pStyle w:val="a9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3339F6">
        <w:rPr>
          <w:sz w:val="28"/>
          <w:szCs w:val="28"/>
        </w:rPr>
        <w:t>азвлекательный</w:t>
      </w:r>
      <w:r w:rsidRPr="003339F6">
        <w:rPr>
          <w:spacing w:val="-7"/>
          <w:sz w:val="28"/>
          <w:szCs w:val="28"/>
        </w:rPr>
        <w:t xml:space="preserve"> </w:t>
      </w:r>
      <w:r w:rsidRPr="003339F6">
        <w:rPr>
          <w:sz w:val="28"/>
          <w:szCs w:val="28"/>
        </w:rPr>
        <w:t>вечер</w:t>
      </w:r>
      <w:r w:rsidRPr="000D383A">
        <w:rPr>
          <w:b/>
          <w:sz w:val="28"/>
          <w:szCs w:val="28"/>
        </w:rPr>
        <w:t xml:space="preserve"> </w:t>
      </w:r>
      <w:r w:rsidRPr="00C535F3">
        <w:rPr>
          <w:sz w:val="28"/>
          <w:szCs w:val="28"/>
        </w:rPr>
        <w:t>«Колядуем</w:t>
      </w:r>
      <w:r>
        <w:rPr>
          <w:sz w:val="28"/>
          <w:szCs w:val="28"/>
        </w:rPr>
        <w:t xml:space="preserve"> в Рождество</w:t>
      </w:r>
      <w:r w:rsidRPr="00C535F3">
        <w:rPr>
          <w:sz w:val="28"/>
          <w:szCs w:val="28"/>
        </w:rPr>
        <w:t>!»</w:t>
      </w:r>
      <w:r w:rsidRPr="00C535F3">
        <w:rPr>
          <w:spacing w:val="-4"/>
          <w:sz w:val="28"/>
          <w:szCs w:val="28"/>
        </w:rPr>
        <w:t xml:space="preserve"> </w:t>
      </w:r>
    </w:p>
    <w:p w:rsidR="008A4236" w:rsidRDefault="008A4236" w:rsidP="008A423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248D">
        <w:rPr>
          <w:rFonts w:ascii="Times New Roman" w:hAnsi="Times New Roman" w:cs="Times New Roman"/>
          <w:sz w:val="28"/>
          <w:szCs w:val="28"/>
        </w:rPr>
        <w:t>нформационный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48D">
        <w:rPr>
          <w:rFonts w:ascii="Times New Roman" w:hAnsi="Times New Roman" w:cs="Times New Roman"/>
          <w:sz w:val="28"/>
          <w:szCs w:val="28"/>
        </w:rPr>
        <w:t xml:space="preserve">«Сегодня ученик – завтра избиратель» </w:t>
      </w:r>
    </w:p>
    <w:p w:rsidR="008A4236" w:rsidRPr="007B279E" w:rsidRDefault="008A4236" w:rsidP="008A42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К</w:t>
      </w:r>
      <w:r w:rsidRPr="009A6D04">
        <w:rPr>
          <w:sz w:val="28"/>
          <w:szCs w:val="28"/>
        </w:rPr>
        <w:t>онкурс</w:t>
      </w:r>
      <w:r w:rsidRPr="00C535F3">
        <w:rPr>
          <w:sz w:val="28"/>
          <w:szCs w:val="28"/>
        </w:rPr>
        <w:t>ная программа</w:t>
      </w:r>
      <w:r w:rsidRPr="000D38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A6D04">
        <w:rPr>
          <w:sz w:val="28"/>
          <w:szCs w:val="28"/>
        </w:rPr>
        <w:t>«Гардемарины</w:t>
      </w:r>
      <w:r w:rsidRPr="009A6D04">
        <w:rPr>
          <w:spacing w:val="-2"/>
          <w:sz w:val="28"/>
          <w:szCs w:val="28"/>
        </w:rPr>
        <w:t xml:space="preserve"> </w:t>
      </w:r>
      <w:r w:rsidRPr="009A6D04">
        <w:rPr>
          <w:sz w:val="28"/>
          <w:szCs w:val="28"/>
        </w:rPr>
        <w:t>вперед»</w:t>
      </w:r>
      <w:r w:rsidRPr="009A6D04">
        <w:rPr>
          <w:spacing w:val="2"/>
          <w:sz w:val="28"/>
          <w:szCs w:val="28"/>
        </w:rPr>
        <w:t xml:space="preserve"> </w:t>
      </w:r>
      <w:r w:rsidRPr="007B279E">
        <w:rPr>
          <w:spacing w:val="2"/>
          <w:sz w:val="28"/>
          <w:szCs w:val="28"/>
        </w:rPr>
        <w:t xml:space="preserve"> </w:t>
      </w:r>
    </w:p>
    <w:p w:rsidR="008A4236" w:rsidRPr="007B279E" w:rsidRDefault="008A4236" w:rsidP="008A4236"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П</w:t>
      </w:r>
      <w:r w:rsidRPr="006459A6">
        <w:rPr>
          <w:sz w:val="28"/>
          <w:szCs w:val="28"/>
        </w:rPr>
        <w:t xml:space="preserve">раздничный концерт, посвященный </w:t>
      </w:r>
      <w:r w:rsidRPr="006459A6">
        <w:rPr>
          <w:spacing w:val="-68"/>
          <w:sz w:val="28"/>
          <w:szCs w:val="28"/>
        </w:rPr>
        <w:t xml:space="preserve">   </w:t>
      </w:r>
      <w:r w:rsidRPr="006459A6">
        <w:rPr>
          <w:sz w:val="28"/>
          <w:szCs w:val="28"/>
        </w:rPr>
        <w:t>Международному</w:t>
      </w:r>
      <w:r w:rsidRPr="006459A6">
        <w:rPr>
          <w:spacing w:val="-4"/>
          <w:sz w:val="28"/>
          <w:szCs w:val="28"/>
        </w:rPr>
        <w:t xml:space="preserve"> </w:t>
      </w:r>
      <w:r w:rsidRPr="006459A6">
        <w:rPr>
          <w:sz w:val="28"/>
          <w:szCs w:val="28"/>
        </w:rPr>
        <w:t>женскому</w:t>
      </w:r>
      <w:r w:rsidRPr="006459A6">
        <w:rPr>
          <w:spacing w:val="-7"/>
          <w:sz w:val="28"/>
          <w:szCs w:val="28"/>
        </w:rPr>
        <w:t xml:space="preserve"> </w:t>
      </w:r>
      <w:r w:rsidRPr="006459A6">
        <w:rPr>
          <w:sz w:val="28"/>
          <w:szCs w:val="28"/>
        </w:rPr>
        <w:t>дню «Любимым,</w:t>
      </w:r>
      <w:r w:rsidRPr="006459A6">
        <w:rPr>
          <w:spacing w:val="-2"/>
          <w:sz w:val="28"/>
          <w:szCs w:val="28"/>
        </w:rPr>
        <w:t xml:space="preserve"> </w:t>
      </w:r>
      <w:r w:rsidRPr="006459A6">
        <w:rPr>
          <w:sz w:val="28"/>
          <w:szCs w:val="28"/>
        </w:rPr>
        <w:t>нежным,</w:t>
      </w:r>
      <w:r w:rsidRPr="006459A6">
        <w:rPr>
          <w:spacing w:val="-1"/>
          <w:sz w:val="28"/>
          <w:szCs w:val="28"/>
        </w:rPr>
        <w:t xml:space="preserve"> </w:t>
      </w:r>
      <w:r w:rsidRPr="006459A6">
        <w:rPr>
          <w:sz w:val="28"/>
          <w:szCs w:val="28"/>
        </w:rPr>
        <w:t>красивым!»</w:t>
      </w:r>
      <w:r w:rsidRPr="006459A6">
        <w:rPr>
          <w:spacing w:val="-3"/>
          <w:sz w:val="28"/>
          <w:szCs w:val="28"/>
        </w:rPr>
        <w:t xml:space="preserve"> </w:t>
      </w:r>
    </w:p>
    <w:p w:rsidR="008A4236" w:rsidRPr="000E59F2" w:rsidRDefault="008A4236" w:rsidP="008A42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794A">
        <w:rPr>
          <w:sz w:val="28"/>
          <w:szCs w:val="28"/>
        </w:rPr>
        <w:t xml:space="preserve">Широкая Масленица </w:t>
      </w:r>
      <w:r>
        <w:rPr>
          <w:sz w:val="28"/>
          <w:szCs w:val="28"/>
        </w:rPr>
        <w:t xml:space="preserve"> </w:t>
      </w:r>
      <w:r w:rsidRPr="004F794A">
        <w:rPr>
          <w:sz w:val="28"/>
          <w:szCs w:val="28"/>
        </w:rPr>
        <w:t>«Зимы</w:t>
      </w:r>
      <w:r w:rsidRPr="004F794A">
        <w:rPr>
          <w:spacing w:val="-1"/>
          <w:sz w:val="28"/>
          <w:szCs w:val="28"/>
        </w:rPr>
        <w:t xml:space="preserve"> </w:t>
      </w:r>
      <w:r w:rsidRPr="004F794A">
        <w:rPr>
          <w:sz w:val="28"/>
          <w:szCs w:val="28"/>
        </w:rPr>
        <w:t>последнее</w:t>
      </w:r>
      <w:r w:rsidRPr="004F794A">
        <w:rPr>
          <w:spacing w:val="-6"/>
          <w:sz w:val="28"/>
          <w:szCs w:val="28"/>
        </w:rPr>
        <w:t xml:space="preserve"> </w:t>
      </w:r>
      <w:r w:rsidRPr="004F794A">
        <w:rPr>
          <w:sz w:val="28"/>
          <w:szCs w:val="28"/>
        </w:rPr>
        <w:t>дыханье»</w:t>
      </w:r>
      <w:r>
        <w:rPr>
          <w:sz w:val="28"/>
          <w:szCs w:val="28"/>
        </w:rPr>
        <w:t xml:space="preserve">  </w:t>
      </w:r>
    </w:p>
    <w:p w:rsidR="008A4236" w:rsidRPr="000E59F2" w:rsidRDefault="008A4236" w:rsidP="008A4236">
      <w:pPr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4F794A">
        <w:rPr>
          <w:sz w:val="28"/>
          <w:szCs w:val="28"/>
        </w:rPr>
        <w:t>итинг</w:t>
      </w:r>
      <w:r>
        <w:rPr>
          <w:sz w:val="28"/>
          <w:szCs w:val="28"/>
        </w:rPr>
        <w:t xml:space="preserve">-  концерт </w:t>
      </w:r>
      <w:r w:rsidRPr="004F794A">
        <w:rPr>
          <w:sz w:val="28"/>
          <w:szCs w:val="28"/>
        </w:rPr>
        <w:t xml:space="preserve"> «Горькая память войны» </w:t>
      </w:r>
    </w:p>
    <w:p w:rsidR="008A4236" w:rsidRDefault="008A4236" w:rsidP="008A4236">
      <w:r>
        <w:rPr>
          <w:sz w:val="28"/>
          <w:szCs w:val="28"/>
        </w:rPr>
        <w:t xml:space="preserve">        </w:t>
      </w:r>
      <w:r w:rsidRPr="00C535F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535F3">
        <w:rPr>
          <w:sz w:val="28"/>
          <w:szCs w:val="28"/>
        </w:rPr>
        <w:t>онкурсно</w:t>
      </w:r>
      <w:r w:rsidRPr="00C535F3">
        <w:rPr>
          <w:spacing w:val="-7"/>
          <w:sz w:val="28"/>
          <w:szCs w:val="28"/>
        </w:rPr>
        <w:t xml:space="preserve"> </w:t>
      </w:r>
      <w:r w:rsidRPr="00C535F3">
        <w:rPr>
          <w:sz w:val="28"/>
          <w:szCs w:val="28"/>
        </w:rPr>
        <w:t>-</w:t>
      </w:r>
      <w:r w:rsidRPr="00C535F3">
        <w:rPr>
          <w:spacing w:val="-3"/>
          <w:sz w:val="28"/>
          <w:szCs w:val="28"/>
        </w:rPr>
        <w:t xml:space="preserve"> </w:t>
      </w:r>
      <w:r w:rsidRPr="00C535F3">
        <w:rPr>
          <w:sz w:val="28"/>
          <w:szCs w:val="28"/>
        </w:rPr>
        <w:t>развлекательный</w:t>
      </w:r>
      <w:r w:rsidRPr="00C535F3">
        <w:rPr>
          <w:spacing w:val="-6"/>
          <w:sz w:val="28"/>
          <w:szCs w:val="28"/>
        </w:rPr>
        <w:t xml:space="preserve"> </w:t>
      </w:r>
      <w:r w:rsidRPr="00C535F3">
        <w:rPr>
          <w:sz w:val="28"/>
          <w:szCs w:val="28"/>
        </w:rPr>
        <w:t>вечер</w:t>
      </w:r>
      <w:r w:rsidRPr="00C535F3">
        <w:rPr>
          <w:spacing w:val="-3"/>
          <w:sz w:val="28"/>
          <w:szCs w:val="28"/>
        </w:rPr>
        <w:t xml:space="preserve"> </w:t>
      </w:r>
      <w:r w:rsidRPr="00C535F3">
        <w:rPr>
          <w:sz w:val="28"/>
          <w:szCs w:val="28"/>
        </w:rPr>
        <w:t>в</w:t>
      </w:r>
      <w:r w:rsidRPr="00C535F3">
        <w:rPr>
          <w:spacing w:val="-67"/>
          <w:sz w:val="28"/>
          <w:szCs w:val="28"/>
        </w:rPr>
        <w:t xml:space="preserve">      </w:t>
      </w:r>
      <w:r w:rsidRPr="00C535F3">
        <w:rPr>
          <w:sz w:val="28"/>
          <w:szCs w:val="28"/>
        </w:rPr>
        <w:t>Международный</w:t>
      </w:r>
      <w:r w:rsidRPr="00C535F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семьи </w:t>
      </w:r>
      <w:r w:rsidRPr="00C535F3">
        <w:rPr>
          <w:sz w:val="28"/>
          <w:szCs w:val="28"/>
        </w:rPr>
        <w:t>«</w:t>
      </w:r>
      <w:r>
        <w:rPr>
          <w:sz w:val="28"/>
          <w:szCs w:val="28"/>
        </w:rPr>
        <w:t>Семья – всему начало</w:t>
      </w:r>
      <w:r w:rsidRPr="00C535F3">
        <w:rPr>
          <w:sz w:val="28"/>
          <w:szCs w:val="28"/>
        </w:rPr>
        <w:t>»</w:t>
      </w:r>
      <w:r w:rsidRPr="00C535F3">
        <w:rPr>
          <w:spacing w:val="-5"/>
          <w:sz w:val="28"/>
          <w:szCs w:val="28"/>
        </w:rPr>
        <w:t xml:space="preserve"> </w:t>
      </w:r>
    </w:p>
    <w:p w:rsidR="008A4236" w:rsidRPr="006459A6" w:rsidRDefault="008A4236" w:rsidP="008A4236">
      <w:pPr>
        <w:framePr w:hSpace="180" w:wrap="around" w:vAnchor="text" w:hAnchor="page" w:x="754" w:y="262"/>
        <w:rPr>
          <w:sz w:val="28"/>
          <w:szCs w:val="28"/>
        </w:rPr>
      </w:pPr>
    </w:p>
    <w:p w:rsidR="008A4236" w:rsidRDefault="008A4236" w:rsidP="008A4236">
      <w:r>
        <w:rPr>
          <w:sz w:val="28"/>
          <w:szCs w:val="28"/>
        </w:rPr>
        <w:lastRenderedPageBreak/>
        <w:t xml:space="preserve">         И</w:t>
      </w:r>
      <w:r w:rsidRPr="006459A6">
        <w:rPr>
          <w:sz w:val="28"/>
          <w:szCs w:val="28"/>
        </w:rPr>
        <w:t>гровая</w:t>
      </w:r>
      <w:r w:rsidRPr="006459A6">
        <w:rPr>
          <w:spacing w:val="-6"/>
          <w:sz w:val="28"/>
          <w:szCs w:val="28"/>
        </w:rPr>
        <w:t xml:space="preserve"> </w:t>
      </w:r>
      <w:r w:rsidRPr="006459A6">
        <w:rPr>
          <w:sz w:val="28"/>
          <w:szCs w:val="28"/>
        </w:rPr>
        <w:t>программа для</w:t>
      </w:r>
      <w:r w:rsidRPr="006459A6">
        <w:rPr>
          <w:spacing w:val="-2"/>
          <w:sz w:val="28"/>
          <w:szCs w:val="28"/>
        </w:rPr>
        <w:t xml:space="preserve"> </w:t>
      </w:r>
      <w:r w:rsidRPr="006459A6">
        <w:rPr>
          <w:sz w:val="28"/>
          <w:szCs w:val="28"/>
        </w:rPr>
        <w:t>детей,</w:t>
      </w:r>
      <w:r w:rsidRPr="006459A6">
        <w:rPr>
          <w:spacing w:val="1"/>
          <w:sz w:val="28"/>
          <w:szCs w:val="28"/>
        </w:rPr>
        <w:t xml:space="preserve"> </w:t>
      </w:r>
      <w:r w:rsidRPr="006459A6">
        <w:rPr>
          <w:sz w:val="28"/>
          <w:szCs w:val="28"/>
        </w:rPr>
        <w:t>ко</w:t>
      </w:r>
      <w:r w:rsidRPr="006459A6">
        <w:rPr>
          <w:spacing w:val="-6"/>
          <w:sz w:val="28"/>
          <w:szCs w:val="28"/>
        </w:rPr>
        <w:t xml:space="preserve"> </w:t>
      </w:r>
      <w:r w:rsidRPr="006459A6">
        <w:rPr>
          <w:sz w:val="28"/>
          <w:szCs w:val="28"/>
        </w:rPr>
        <w:t>Дню</w:t>
      </w:r>
      <w:r w:rsidRPr="006459A6">
        <w:rPr>
          <w:spacing w:val="-2"/>
          <w:sz w:val="28"/>
          <w:szCs w:val="28"/>
        </w:rPr>
        <w:t xml:space="preserve"> </w:t>
      </w:r>
      <w:r w:rsidRPr="006459A6">
        <w:rPr>
          <w:sz w:val="28"/>
          <w:szCs w:val="28"/>
        </w:rPr>
        <w:t>защиты</w:t>
      </w:r>
      <w:r w:rsidRPr="006459A6">
        <w:rPr>
          <w:spacing w:val="-1"/>
          <w:sz w:val="28"/>
          <w:szCs w:val="28"/>
        </w:rPr>
        <w:t xml:space="preserve"> </w:t>
      </w:r>
      <w:r w:rsidRPr="006459A6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6459A6">
        <w:rPr>
          <w:sz w:val="28"/>
          <w:szCs w:val="28"/>
        </w:rPr>
        <w:t>«</w:t>
      </w:r>
      <w:r>
        <w:rPr>
          <w:sz w:val="28"/>
          <w:szCs w:val="28"/>
        </w:rPr>
        <w:t>Маленькие дети на большой планете</w:t>
      </w:r>
      <w:r w:rsidRPr="006459A6">
        <w:rPr>
          <w:sz w:val="28"/>
          <w:szCs w:val="28"/>
        </w:rPr>
        <w:t>»</w:t>
      </w:r>
      <w:r w:rsidRPr="006459A6">
        <w:rPr>
          <w:spacing w:val="-4"/>
          <w:sz w:val="28"/>
          <w:szCs w:val="28"/>
        </w:rPr>
        <w:t xml:space="preserve"> </w:t>
      </w:r>
      <w:r w:rsidRPr="007B279E">
        <w:rPr>
          <w:spacing w:val="-4"/>
          <w:sz w:val="28"/>
          <w:szCs w:val="28"/>
        </w:rPr>
        <w:t xml:space="preserve"> </w:t>
      </w:r>
    </w:p>
    <w:p w:rsidR="008A4236" w:rsidRDefault="008A4236" w:rsidP="008A4236">
      <w:r>
        <w:rPr>
          <w:sz w:val="28"/>
          <w:szCs w:val="28"/>
        </w:rPr>
        <w:t xml:space="preserve">        Акция</w:t>
      </w:r>
      <w:r w:rsidRPr="004F794A">
        <w:rPr>
          <w:sz w:val="28"/>
          <w:szCs w:val="28"/>
        </w:rPr>
        <w:t xml:space="preserve"> к 100-ю образования Дубовского </w:t>
      </w:r>
      <w:r>
        <w:rPr>
          <w:sz w:val="28"/>
          <w:szCs w:val="28"/>
        </w:rPr>
        <w:t xml:space="preserve">  </w:t>
      </w:r>
      <w:r w:rsidRPr="004F794A">
        <w:rPr>
          <w:sz w:val="28"/>
          <w:szCs w:val="28"/>
        </w:rPr>
        <w:t>«</w:t>
      </w:r>
      <w:r>
        <w:rPr>
          <w:sz w:val="28"/>
          <w:szCs w:val="28"/>
        </w:rPr>
        <w:t>Добрые пожелания моему району</w:t>
      </w:r>
      <w:r w:rsidRPr="004F794A">
        <w:rPr>
          <w:sz w:val="28"/>
          <w:szCs w:val="28"/>
        </w:rPr>
        <w:t xml:space="preserve">» </w:t>
      </w:r>
    </w:p>
    <w:p w:rsidR="008A4236" w:rsidRDefault="008A4236" w:rsidP="008A4236">
      <w:r>
        <w:rPr>
          <w:sz w:val="28"/>
          <w:szCs w:val="28"/>
        </w:rPr>
        <w:t xml:space="preserve">         Акция к День памяти и скорби»Тот самый длинный день в году»</w:t>
      </w:r>
    </w:p>
    <w:p w:rsidR="008A4236" w:rsidRDefault="008A4236" w:rsidP="008A4236">
      <w:pPr>
        <w:spacing w:line="360" w:lineRule="auto"/>
        <w:ind w:firstLine="709"/>
        <w:jc w:val="both"/>
        <w:rPr>
          <w:sz w:val="28"/>
          <w:szCs w:val="28"/>
        </w:rPr>
      </w:pPr>
    </w:p>
    <w:p w:rsidR="008A4236" w:rsidRPr="00043E01" w:rsidRDefault="008A4236" w:rsidP="008A4236">
      <w:pPr>
        <w:ind w:firstLine="709"/>
        <w:jc w:val="both"/>
        <w:rPr>
          <w:sz w:val="28"/>
          <w:szCs w:val="28"/>
        </w:rPr>
      </w:pPr>
      <w:r w:rsidRPr="00990DEA">
        <w:rPr>
          <w:sz w:val="28"/>
          <w:szCs w:val="28"/>
        </w:rPr>
        <w:t>Большое значение имеет организация и проведение для детской аудитории информационно-просветительских программ – беседы, лекции, круглые столы, информационные часы, выставки творческих раб</w:t>
      </w:r>
      <w:r>
        <w:rPr>
          <w:sz w:val="28"/>
          <w:szCs w:val="28"/>
        </w:rPr>
        <w:t xml:space="preserve">от, экскурсии, квест-игры, </w:t>
      </w:r>
      <w:r w:rsidRPr="00990DEA">
        <w:rPr>
          <w:sz w:val="28"/>
          <w:szCs w:val="28"/>
        </w:rPr>
        <w:t>и многое другое. Эти программы носят не только информационный характер, но и способствуют оздоровлению юного поколения, воспитанию духовности, формированию нравственных ценностей, развитию и сохранению патриотических чувств. Дети принимают участие во всех значимых мероприятиях, проводимых МБУК «</w:t>
      </w:r>
      <w:r>
        <w:rPr>
          <w:sz w:val="28"/>
          <w:szCs w:val="28"/>
        </w:rPr>
        <w:t>Романов</w:t>
      </w:r>
      <w:r w:rsidRPr="00990DEA">
        <w:rPr>
          <w:sz w:val="28"/>
          <w:szCs w:val="28"/>
        </w:rPr>
        <w:t xml:space="preserve">ский </w:t>
      </w:r>
      <w:r>
        <w:rPr>
          <w:sz w:val="28"/>
          <w:szCs w:val="28"/>
        </w:rPr>
        <w:t>С</w:t>
      </w:r>
      <w:r w:rsidRPr="00990DEA">
        <w:rPr>
          <w:sz w:val="28"/>
          <w:szCs w:val="28"/>
        </w:rPr>
        <w:t xml:space="preserve">ДК». </w:t>
      </w:r>
    </w:p>
    <w:p w:rsidR="008A4236" w:rsidRPr="00E05F40" w:rsidRDefault="008A4236" w:rsidP="008A423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0DEA">
        <w:rPr>
          <w:sz w:val="28"/>
          <w:szCs w:val="28"/>
        </w:rPr>
        <w:t xml:space="preserve">С целью художественного, духовно-нравственного и патриотического воспитания для детей ежегодно </w:t>
      </w:r>
      <w:r>
        <w:rPr>
          <w:sz w:val="28"/>
          <w:szCs w:val="28"/>
        </w:rPr>
        <w:t xml:space="preserve">принимаем участие в  районных фестивалях. </w:t>
      </w:r>
      <w:r w:rsidRPr="00990DEA">
        <w:rPr>
          <w:sz w:val="28"/>
          <w:szCs w:val="28"/>
        </w:rPr>
        <w:t xml:space="preserve">Конкурсы и фестивали способствуют не только творческому самовыражению, но и укреплению творческих и дружеских связей между коллективами и исполнителями из разных населенных пунктов района. </w:t>
      </w:r>
    </w:p>
    <w:p w:rsidR="008A4236" w:rsidRPr="00990DEA" w:rsidRDefault="008A4236" w:rsidP="008A4236">
      <w:pPr>
        <w:jc w:val="both"/>
        <w:rPr>
          <w:sz w:val="28"/>
          <w:szCs w:val="28"/>
        </w:rPr>
      </w:pPr>
      <w:r w:rsidRPr="00990DEA">
        <w:rPr>
          <w:color w:val="000000" w:themeColor="text1"/>
          <w:sz w:val="28"/>
          <w:szCs w:val="28"/>
        </w:rPr>
        <w:t xml:space="preserve">        </w:t>
      </w:r>
      <w:r w:rsidRPr="00990DEA">
        <w:rPr>
          <w:sz w:val="28"/>
          <w:szCs w:val="28"/>
        </w:rPr>
        <w:t>В МБУК «</w:t>
      </w:r>
      <w:r>
        <w:rPr>
          <w:sz w:val="28"/>
          <w:szCs w:val="28"/>
        </w:rPr>
        <w:t>Романов</w:t>
      </w:r>
      <w:r w:rsidRPr="00990DEA">
        <w:rPr>
          <w:sz w:val="28"/>
          <w:szCs w:val="28"/>
        </w:rPr>
        <w:t xml:space="preserve">ский </w:t>
      </w:r>
      <w:r>
        <w:rPr>
          <w:sz w:val="28"/>
          <w:szCs w:val="28"/>
        </w:rPr>
        <w:t>С</w:t>
      </w:r>
      <w:r w:rsidRPr="00990DEA">
        <w:rPr>
          <w:sz w:val="28"/>
          <w:szCs w:val="28"/>
        </w:rPr>
        <w:t xml:space="preserve">ДК» функционируют  </w:t>
      </w:r>
      <w:r>
        <w:rPr>
          <w:sz w:val="28"/>
          <w:szCs w:val="28"/>
        </w:rPr>
        <w:t>7</w:t>
      </w:r>
      <w:r w:rsidRPr="00990DEA">
        <w:rPr>
          <w:sz w:val="28"/>
          <w:szCs w:val="28"/>
        </w:rPr>
        <w:t xml:space="preserve"> формирований для </w:t>
      </w:r>
      <w:r>
        <w:rPr>
          <w:sz w:val="28"/>
          <w:szCs w:val="28"/>
        </w:rPr>
        <w:t>жителей поселения</w:t>
      </w:r>
      <w:r w:rsidRPr="00990DEA">
        <w:rPr>
          <w:sz w:val="28"/>
          <w:szCs w:val="28"/>
        </w:rPr>
        <w:t>.  Из них: вокальные группы,  хоровые коллективы; театральны</w:t>
      </w:r>
      <w:r>
        <w:rPr>
          <w:sz w:val="28"/>
          <w:szCs w:val="28"/>
        </w:rPr>
        <w:t>й</w:t>
      </w:r>
      <w:r w:rsidRPr="00990DEA">
        <w:rPr>
          <w:sz w:val="28"/>
          <w:szCs w:val="28"/>
        </w:rPr>
        <w:t>; декоративно-прикладного искусства. Также функционируют любительские объединения.</w:t>
      </w:r>
    </w:p>
    <w:p w:rsidR="008A4236" w:rsidRPr="0070449D" w:rsidRDefault="008A4236" w:rsidP="008A4236">
      <w:pPr>
        <w:ind w:firstLine="709"/>
        <w:jc w:val="both"/>
        <w:rPr>
          <w:color w:val="050505"/>
          <w:sz w:val="28"/>
          <w:szCs w:val="28"/>
          <w:shd w:val="clear" w:color="auto" w:fill="FFFFFF"/>
        </w:rPr>
      </w:pPr>
      <w:r w:rsidRPr="00990DEA">
        <w:rPr>
          <w:sz w:val="28"/>
          <w:szCs w:val="28"/>
        </w:rPr>
        <w:t xml:space="preserve">      Участники кружков и клубов постоянно  принимают активное участие в мероприятиях</w:t>
      </w:r>
      <w:r>
        <w:rPr>
          <w:sz w:val="28"/>
          <w:szCs w:val="28"/>
        </w:rPr>
        <w:t xml:space="preserve">. </w:t>
      </w:r>
    </w:p>
    <w:p w:rsidR="008A4236" w:rsidRDefault="008A4236" w:rsidP="008A423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Творческие коллективы и отдельные солисты п</w:t>
      </w:r>
      <w:r w:rsidRPr="00043E01">
        <w:rPr>
          <w:color w:val="000000" w:themeColor="text1"/>
          <w:sz w:val="28"/>
          <w:szCs w:val="28"/>
        </w:rPr>
        <w:t xml:space="preserve">риняли участие в районных фестивалях. </w:t>
      </w:r>
    </w:p>
    <w:p w:rsidR="008A4236" w:rsidRDefault="008A4236" w:rsidP="008A423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Ансамбль «Станичники» принял участие в международном фестивале «Купаловское лето на Дону»,  который прошел на берегу реки  Кагальник</w:t>
      </w:r>
      <w:r w:rsidR="006E4110">
        <w:rPr>
          <w:color w:val="000000" w:themeColor="text1"/>
          <w:sz w:val="28"/>
          <w:szCs w:val="28"/>
        </w:rPr>
        <w:t>.</w:t>
      </w:r>
    </w:p>
    <w:p w:rsidR="008A4236" w:rsidRPr="00AA09F3" w:rsidRDefault="008A4236" w:rsidP="008A423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AA09F3">
        <w:rPr>
          <w:color w:val="1A1A1A"/>
          <w:sz w:val="28"/>
          <w:szCs w:val="28"/>
        </w:rPr>
        <w:t>Анализ работы за 1 полугодие 202</w:t>
      </w:r>
      <w:r>
        <w:rPr>
          <w:color w:val="1A1A1A"/>
          <w:sz w:val="28"/>
          <w:szCs w:val="28"/>
        </w:rPr>
        <w:t>4</w:t>
      </w:r>
      <w:r w:rsidRPr="00AA09F3">
        <w:rPr>
          <w:color w:val="1A1A1A"/>
          <w:sz w:val="28"/>
          <w:szCs w:val="28"/>
        </w:rPr>
        <w:t xml:space="preserve"> года показал, что при подготовке и</w:t>
      </w:r>
    </w:p>
    <w:p w:rsidR="008A4236" w:rsidRPr="00AA09F3" w:rsidRDefault="008A4236" w:rsidP="008A4236">
      <w:pPr>
        <w:shd w:val="clear" w:color="auto" w:fill="FFFFFF"/>
        <w:rPr>
          <w:color w:val="1A1A1A"/>
          <w:sz w:val="28"/>
          <w:szCs w:val="28"/>
        </w:rPr>
      </w:pPr>
      <w:r w:rsidRPr="00AA09F3">
        <w:rPr>
          <w:color w:val="1A1A1A"/>
          <w:sz w:val="28"/>
          <w:szCs w:val="28"/>
        </w:rPr>
        <w:t>проведении культурно – досуговым учреждени</w:t>
      </w:r>
      <w:r>
        <w:rPr>
          <w:color w:val="1A1A1A"/>
          <w:sz w:val="28"/>
          <w:szCs w:val="28"/>
        </w:rPr>
        <w:t>е</w:t>
      </w:r>
      <w:r w:rsidRPr="00AA09F3">
        <w:rPr>
          <w:color w:val="1A1A1A"/>
          <w:sz w:val="28"/>
          <w:szCs w:val="28"/>
        </w:rPr>
        <w:t>м использовались</w:t>
      </w:r>
    </w:p>
    <w:p w:rsidR="008A4236" w:rsidRPr="00AA09F3" w:rsidRDefault="008A4236" w:rsidP="008A4236">
      <w:pPr>
        <w:shd w:val="clear" w:color="auto" w:fill="FFFFFF"/>
        <w:rPr>
          <w:color w:val="1A1A1A"/>
          <w:sz w:val="28"/>
          <w:szCs w:val="28"/>
        </w:rPr>
      </w:pPr>
      <w:r w:rsidRPr="00AA09F3">
        <w:rPr>
          <w:color w:val="1A1A1A"/>
          <w:sz w:val="28"/>
          <w:szCs w:val="28"/>
        </w:rPr>
        <w:t>разнообразные формы организации культурного досуга для населения:</w:t>
      </w:r>
    </w:p>
    <w:p w:rsidR="008A4236" w:rsidRPr="00AA09F3" w:rsidRDefault="008A4236" w:rsidP="008A4236">
      <w:pPr>
        <w:shd w:val="clear" w:color="auto" w:fill="FFFFFF"/>
        <w:rPr>
          <w:color w:val="1A1A1A"/>
          <w:sz w:val="28"/>
          <w:szCs w:val="28"/>
        </w:rPr>
      </w:pPr>
      <w:r w:rsidRPr="00AA09F3">
        <w:rPr>
          <w:color w:val="1A1A1A"/>
          <w:sz w:val="28"/>
          <w:szCs w:val="28"/>
        </w:rPr>
        <w:t>праздничные и театрализованные программы; концерты и праздники; игровые,</w:t>
      </w:r>
      <w:r>
        <w:rPr>
          <w:color w:val="1A1A1A"/>
          <w:sz w:val="28"/>
          <w:szCs w:val="28"/>
        </w:rPr>
        <w:t xml:space="preserve"> </w:t>
      </w:r>
      <w:r w:rsidRPr="00AA09F3">
        <w:rPr>
          <w:color w:val="1A1A1A"/>
          <w:sz w:val="28"/>
          <w:szCs w:val="28"/>
        </w:rPr>
        <w:t>развлекательные и конкурсные программы; массовые и народные гуляния.</w:t>
      </w:r>
    </w:p>
    <w:p w:rsidR="008A4236" w:rsidRPr="00AA09F3" w:rsidRDefault="008A4236" w:rsidP="008A423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Pr="00AA09F3">
        <w:rPr>
          <w:color w:val="1A1A1A"/>
          <w:sz w:val="28"/>
          <w:szCs w:val="28"/>
        </w:rPr>
        <w:t>Для проведения мероприятий изготавливался новый реквизит и оформление,</w:t>
      </w:r>
      <w:r>
        <w:rPr>
          <w:color w:val="1A1A1A"/>
          <w:sz w:val="28"/>
          <w:szCs w:val="28"/>
        </w:rPr>
        <w:t xml:space="preserve"> приобретены новые </w:t>
      </w:r>
      <w:r w:rsidRPr="00AA09F3">
        <w:rPr>
          <w:color w:val="1A1A1A"/>
          <w:sz w:val="28"/>
          <w:szCs w:val="28"/>
        </w:rPr>
        <w:t xml:space="preserve"> костюмы.</w:t>
      </w:r>
    </w:p>
    <w:p w:rsidR="006C10CA" w:rsidRDefault="005926D8">
      <w:pPr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Культработники  СДК стремятся к росту профессионального мастерства, посещают областные, районные семинарские занятия, где они получают новые знания и обменивается своим опытом с коллегами, занимаются самообразованием. Большое внимание уделяется изучению опыта работы других учреждений и внедрения их в свою деятельность, а так же инновационным формам работы. Анализируя работу за  </w:t>
      </w:r>
      <w:r w:rsidR="008A4236" w:rsidRPr="007A588A">
        <w:rPr>
          <w:sz w:val="28"/>
          <w:szCs w:val="28"/>
        </w:rPr>
        <w:t>1 полугодие 202</w:t>
      </w:r>
      <w:r w:rsidR="008A4236">
        <w:rPr>
          <w:sz w:val="28"/>
          <w:szCs w:val="28"/>
        </w:rPr>
        <w:t>4</w:t>
      </w:r>
      <w:r w:rsidR="008A4236" w:rsidRPr="007A588A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можно сказать, что творческий коллектив учреждения </w:t>
      </w:r>
      <w:r w:rsidR="008A4236">
        <w:rPr>
          <w:sz w:val="28"/>
          <w:szCs w:val="28"/>
        </w:rPr>
        <w:t>находится на творческом подъеме, осталось только научиться работать с «Пушкинской картой»</w:t>
      </w:r>
      <w:r>
        <w:rPr>
          <w:sz w:val="28"/>
          <w:szCs w:val="28"/>
        </w:rPr>
        <w:t xml:space="preserve">. </w:t>
      </w:r>
    </w:p>
    <w:p w:rsidR="006C10CA" w:rsidRDefault="006C10CA">
      <w:pPr>
        <w:tabs>
          <w:tab w:val="left" w:pos="3450"/>
        </w:tabs>
        <w:ind w:firstLine="567"/>
        <w:jc w:val="center"/>
        <w:rPr>
          <w:b/>
          <w:sz w:val="28"/>
          <w:szCs w:val="28"/>
        </w:rPr>
      </w:pPr>
    </w:p>
    <w:p w:rsidR="006C10CA" w:rsidRDefault="005926D8">
      <w:pPr>
        <w:tabs>
          <w:tab w:val="left" w:pos="3450"/>
        </w:tabs>
        <w:ind w:firstLine="567"/>
        <w:jc w:val="center"/>
      </w:pPr>
      <w:r>
        <w:rPr>
          <w:b/>
          <w:sz w:val="28"/>
          <w:szCs w:val="28"/>
        </w:rPr>
        <w:t>Социальные вопросы</w:t>
      </w:r>
    </w:p>
    <w:p w:rsidR="006C10CA" w:rsidRDefault="006C10CA">
      <w:pPr>
        <w:tabs>
          <w:tab w:val="left" w:pos="3450"/>
        </w:tabs>
        <w:ind w:firstLine="567"/>
        <w:jc w:val="center"/>
        <w:rPr>
          <w:b/>
          <w:sz w:val="28"/>
          <w:szCs w:val="28"/>
        </w:rPr>
      </w:pP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территории Романовского поселения  работает 1 отделение социального обслуживания  граждан пожилого возраста и инвалидов  на дому. На данный момент на обслуживании находятся 1</w:t>
      </w:r>
      <w:r w:rsidR="001441AD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пожилого возраста</w:t>
      </w:r>
    </w:p>
    <w:p w:rsidR="006C10CA" w:rsidRDefault="005926D8">
      <w:pPr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Администрации, совместно с фельдшером Романовского ФАП, проводиться работа по выявлению граждан и семей оказавшихся в трудной жизненной ситуации. Определяются семьи с детьми испытывающие финансовые трудности, семьи в которых родители не в полной мере исполняют свои родительские обязанности. Такие семьи передаются на сопровождение в комиссию по делам несовершеннолетних.</w:t>
      </w:r>
    </w:p>
    <w:p w:rsidR="006C10CA" w:rsidRDefault="006C10CA">
      <w:pPr>
        <w:jc w:val="both"/>
        <w:rPr>
          <w:sz w:val="28"/>
          <w:szCs w:val="28"/>
        </w:rPr>
      </w:pPr>
    </w:p>
    <w:p w:rsidR="006C10CA" w:rsidRDefault="005926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Администрации и всех, кто работает в поселении, будет направлена на решение одной важнейшей задачи – сделать жизнь населения лучше и комфортнее!</w:t>
      </w:r>
    </w:p>
    <w:p w:rsidR="006C10CA" w:rsidRDefault="006C10CA">
      <w:pPr>
        <w:rPr>
          <w:sz w:val="28"/>
          <w:szCs w:val="28"/>
        </w:rPr>
      </w:pPr>
    </w:p>
    <w:p w:rsidR="006C10CA" w:rsidRDefault="005926D8">
      <w:pPr>
        <w:rPr>
          <w:sz w:val="28"/>
          <w:szCs w:val="28"/>
        </w:rPr>
      </w:pPr>
      <w:r>
        <w:rPr>
          <w:sz w:val="28"/>
          <w:szCs w:val="28"/>
        </w:rPr>
        <w:t xml:space="preserve"> Спасибо за внимание!</w:t>
      </w:r>
    </w:p>
    <w:p w:rsidR="006C10CA" w:rsidRDefault="006C10CA">
      <w:pPr>
        <w:jc w:val="both"/>
        <w:rPr>
          <w:sz w:val="28"/>
          <w:szCs w:val="28"/>
        </w:rPr>
      </w:pPr>
    </w:p>
    <w:p w:rsidR="006E4110" w:rsidRPr="00FF3A38" w:rsidRDefault="00FF3A38">
      <w:pPr>
        <w:jc w:val="both"/>
      </w:pPr>
      <w:r>
        <w:t xml:space="preserve">                                            </w:t>
      </w:r>
      <w:r w:rsidR="006E4110" w:rsidRPr="00FF3A38">
        <w:t>Глава Администрации Романовского сельского поселения</w:t>
      </w:r>
      <w:r w:rsidRPr="00FF3A38">
        <w:t xml:space="preserve"> Яцкий С.В.</w:t>
      </w:r>
    </w:p>
    <w:p w:rsidR="006C10CA" w:rsidRDefault="006C10CA">
      <w:pPr>
        <w:ind w:firstLine="567"/>
        <w:jc w:val="both"/>
        <w:rPr>
          <w:sz w:val="28"/>
          <w:szCs w:val="28"/>
          <w:lang w:eastAsia="ru-RU"/>
        </w:rPr>
      </w:pPr>
    </w:p>
    <w:p w:rsidR="006C10CA" w:rsidRDefault="006C10CA"/>
    <w:sectPr w:rsidR="006C10CA" w:rsidSect="006C10CA">
      <w:pgSz w:w="11906" w:h="16838"/>
      <w:pgMar w:top="851" w:right="84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37" w:rsidRDefault="00A81837">
      <w:r>
        <w:separator/>
      </w:r>
    </w:p>
  </w:endnote>
  <w:endnote w:type="continuationSeparator" w:id="1">
    <w:p w:rsidR="00A81837" w:rsidRDefault="00A8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37" w:rsidRDefault="00A81837">
      <w:r>
        <w:separator/>
      </w:r>
    </w:p>
  </w:footnote>
  <w:footnote w:type="continuationSeparator" w:id="1">
    <w:p w:rsidR="00A81837" w:rsidRDefault="00A81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6FF"/>
    <w:rsid w:val="00002351"/>
    <w:rsid w:val="000032A4"/>
    <w:rsid w:val="0001037E"/>
    <w:rsid w:val="0001179C"/>
    <w:rsid w:val="000121FA"/>
    <w:rsid w:val="00016480"/>
    <w:rsid w:val="00016608"/>
    <w:rsid w:val="0003387A"/>
    <w:rsid w:val="00045AB7"/>
    <w:rsid w:val="00045BB8"/>
    <w:rsid w:val="00051F69"/>
    <w:rsid w:val="00055466"/>
    <w:rsid w:val="000554F6"/>
    <w:rsid w:val="000602C9"/>
    <w:rsid w:val="00064411"/>
    <w:rsid w:val="00070D38"/>
    <w:rsid w:val="0007194C"/>
    <w:rsid w:val="000733C0"/>
    <w:rsid w:val="00083ACB"/>
    <w:rsid w:val="00084B7F"/>
    <w:rsid w:val="0009193D"/>
    <w:rsid w:val="00097C5F"/>
    <w:rsid w:val="00097CCC"/>
    <w:rsid w:val="000A10F8"/>
    <w:rsid w:val="000A4B55"/>
    <w:rsid w:val="000A79B3"/>
    <w:rsid w:val="000A7B40"/>
    <w:rsid w:val="000A7B54"/>
    <w:rsid w:val="000B3CD8"/>
    <w:rsid w:val="000B5F4C"/>
    <w:rsid w:val="000B6DBD"/>
    <w:rsid w:val="000C1823"/>
    <w:rsid w:val="000C7287"/>
    <w:rsid w:val="000C7BF1"/>
    <w:rsid w:val="000C7FDC"/>
    <w:rsid w:val="000D0F1E"/>
    <w:rsid w:val="000D2211"/>
    <w:rsid w:val="000F69E6"/>
    <w:rsid w:val="0010178F"/>
    <w:rsid w:val="001053AA"/>
    <w:rsid w:val="00106AD1"/>
    <w:rsid w:val="00111163"/>
    <w:rsid w:val="00117573"/>
    <w:rsid w:val="00124595"/>
    <w:rsid w:val="00125B13"/>
    <w:rsid w:val="001441AD"/>
    <w:rsid w:val="00144235"/>
    <w:rsid w:val="0015171F"/>
    <w:rsid w:val="001522DD"/>
    <w:rsid w:val="0015308D"/>
    <w:rsid w:val="00153DCF"/>
    <w:rsid w:val="0015484B"/>
    <w:rsid w:val="001569CE"/>
    <w:rsid w:val="00165E24"/>
    <w:rsid w:val="00167B28"/>
    <w:rsid w:val="00172A4F"/>
    <w:rsid w:val="001744A6"/>
    <w:rsid w:val="00175254"/>
    <w:rsid w:val="00176E0C"/>
    <w:rsid w:val="00183D4C"/>
    <w:rsid w:val="00186414"/>
    <w:rsid w:val="001865BA"/>
    <w:rsid w:val="0019177E"/>
    <w:rsid w:val="001937BD"/>
    <w:rsid w:val="0019649C"/>
    <w:rsid w:val="001B2866"/>
    <w:rsid w:val="001B3F58"/>
    <w:rsid w:val="001B6E93"/>
    <w:rsid w:val="001B7855"/>
    <w:rsid w:val="001C098E"/>
    <w:rsid w:val="001C3ADF"/>
    <w:rsid w:val="001C581D"/>
    <w:rsid w:val="001D1167"/>
    <w:rsid w:val="001D31BE"/>
    <w:rsid w:val="001D577B"/>
    <w:rsid w:val="001D5896"/>
    <w:rsid w:val="001E1F14"/>
    <w:rsid w:val="001E6F21"/>
    <w:rsid w:val="001E7066"/>
    <w:rsid w:val="001F09B8"/>
    <w:rsid w:val="001F17AE"/>
    <w:rsid w:val="001F2102"/>
    <w:rsid w:val="001F5E43"/>
    <w:rsid w:val="0020090C"/>
    <w:rsid w:val="002058A8"/>
    <w:rsid w:val="00207B29"/>
    <w:rsid w:val="00212106"/>
    <w:rsid w:val="00215B21"/>
    <w:rsid w:val="00222C37"/>
    <w:rsid w:val="00224DB6"/>
    <w:rsid w:val="00226BB8"/>
    <w:rsid w:val="00231E81"/>
    <w:rsid w:val="002402D5"/>
    <w:rsid w:val="00241A91"/>
    <w:rsid w:val="00244929"/>
    <w:rsid w:val="00245328"/>
    <w:rsid w:val="00254F5C"/>
    <w:rsid w:val="00257F8F"/>
    <w:rsid w:val="00262A69"/>
    <w:rsid w:val="0026385B"/>
    <w:rsid w:val="00267D3A"/>
    <w:rsid w:val="00273573"/>
    <w:rsid w:val="00281CE2"/>
    <w:rsid w:val="00284CB0"/>
    <w:rsid w:val="00285634"/>
    <w:rsid w:val="00286DED"/>
    <w:rsid w:val="00291101"/>
    <w:rsid w:val="00293815"/>
    <w:rsid w:val="002966DA"/>
    <w:rsid w:val="002B376B"/>
    <w:rsid w:val="002B412A"/>
    <w:rsid w:val="002B7D57"/>
    <w:rsid w:val="002C18C3"/>
    <w:rsid w:val="002C2CD9"/>
    <w:rsid w:val="002C7C9D"/>
    <w:rsid w:val="002D1A54"/>
    <w:rsid w:val="002D228D"/>
    <w:rsid w:val="002D26E5"/>
    <w:rsid w:val="002D5578"/>
    <w:rsid w:val="002D6E30"/>
    <w:rsid w:val="002E0819"/>
    <w:rsid w:val="002E1D33"/>
    <w:rsid w:val="002E3660"/>
    <w:rsid w:val="002E730F"/>
    <w:rsid w:val="003017F2"/>
    <w:rsid w:val="0030211F"/>
    <w:rsid w:val="00302D9D"/>
    <w:rsid w:val="00312953"/>
    <w:rsid w:val="0031576D"/>
    <w:rsid w:val="00315DCA"/>
    <w:rsid w:val="00316BE9"/>
    <w:rsid w:val="0031742B"/>
    <w:rsid w:val="00321A24"/>
    <w:rsid w:val="00322476"/>
    <w:rsid w:val="00322A95"/>
    <w:rsid w:val="00324540"/>
    <w:rsid w:val="00327CB4"/>
    <w:rsid w:val="00342C94"/>
    <w:rsid w:val="003557AD"/>
    <w:rsid w:val="003577ED"/>
    <w:rsid w:val="003605ED"/>
    <w:rsid w:val="00361F7F"/>
    <w:rsid w:val="003641CE"/>
    <w:rsid w:val="00367014"/>
    <w:rsid w:val="003727F2"/>
    <w:rsid w:val="00377964"/>
    <w:rsid w:val="0038094C"/>
    <w:rsid w:val="003828A5"/>
    <w:rsid w:val="00384F90"/>
    <w:rsid w:val="00391486"/>
    <w:rsid w:val="0039776B"/>
    <w:rsid w:val="003A70A2"/>
    <w:rsid w:val="003B66FF"/>
    <w:rsid w:val="003C071E"/>
    <w:rsid w:val="003C1E95"/>
    <w:rsid w:val="003C2F7A"/>
    <w:rsid w:val="003C3237"/>
    <w:rsid w:val="003C49C2"/>
    <w:rsid w:val="003E3257"/>
    <w:rsid w:val="003E7272"/>
    <w:rsid w:val="003F1D05"/>
    <w:rsid w:val="003F4661"/>
    <w:rsid w:val="003F6DF5"/>
    <w:rsid w:val="00403175"/>
    <w:rsid w:val="00403F9B"/>
    <w:rsid w:val="00407EF4"/>
    <w:rsid w:val="00415C1F"/>
    <w:rsid w:val="004170CA"/>
    <w:rsid w:val="00421791"/>
    <w:rsid w:val="00421820"/>
    <w:rsid w:val="00422A92"/>
    <w:rsid w:val="00423A83"/>
    <w:rsid w:val="00436B06"/>
    <w:rsid w:val="00440397"/>
    <w:rsid w:val="00440660"/>
    <w:rsid w:val="00445BB1"/>
    <w:rsid w:val="0045147B"/>
    <w:rsid w:val="00451E73"/>
    <w:rsid w:val="00452A8B"/>
    <w:rsid w:val="00454168"/>
    <w:rsid w:val="00454315"/>
    <w:rsid w:val="00457C86"/>
    <w:rsid w:val="004620F4"/>
    <w:rsid w:val="00462824"/>
    <w:rsid w:val="00467646"/>
    <w:rsid w:val="0047088F"/>
    <w:rsid w:val="00471CF8"/>
    <w:rsid w:val="0047205C"/>
    <w:rsid w:val="00477CEC"/>
    <w:rsid w:val="004803BE"/>
    <w:rsid w:val="00480593"/>
    <w:rsid w:val="00483BAA"/>
    <w:rsid w:val="00485BFB"/>
    <w:rsid w:val="00486853"/>
    <w:rsid w:val="0049545A"/>
    <w:rsid w:val="00496683"/>
    <w:rsid w:val="004A16C6"/>
    <w:rsid w:val="004A1FDD"/>
    <w:rsid w:val="004A35C8"/>
    <w:rsid w:val="004A4758"/>
    <w:rsid w:val="004B59EF"/>
    <w:rsid w:val="004C3CF8"/>
    <w:rsid w:val="004C4663"/>
    <w:rsid w:val="004C683A"/>
    <w:rsid w:val="004D07B5"/>
    <w:rsid w:val="004D65BE"/>
    <w:rsid w:val="004D667C"/>
    <w:rsid w:val="004D7869"/>
    <w:rsid w:val="004D78F9"/>
    <w:rsid w:val="004E55D8"/>
    <w:rsid w:val="005132CB"/>
    <w:rsid w:val="00514B8E"/>
    <w:rsid w:val="00520D83"/>
    <w:rsid w:val="00520E52"/>
    <w:rsid w:val="00525000"/>
    <w:rsid w:val="005251A9"/>
    <w:rsid w:val="00527C8B"/>
    <w:rsid w:val="00534B8A"/>
    <w:rsid w:val="00535109"/>
    <w:rsid w:val="005427B1"/>
    <w:rsid w:val="00546E7D"/>
    <w:rsid w:val="005473FE"/>
    <w:rsid w:val="00554387"/>
    <w:rsid w:val="00554FDF"/>
    <w:rsid w:val="00555C1C"/>
    <w:rsid w:val="00566F73"/>
    <w:rsid w:val="005707C2"/>
    <w:rsid w:val="00570AF6"/>
    <w:rsid w:val="005852CA"/>
    <w:rsid w:val="00587FED"/>
    <w:rsid w:val="005926D8"/>
    <w:rsid w:val="00594958"/>
    <w:rsid w:val="00597F57"/>
    <w:rsid w:val="005B0BD1"/>
    <w:rsid w:val="005B22BB"/>
    <w:rsid w:val="005B2472"/>
    <w:rsid w:val="005B2C5A"/>
    <w:rsid w:val="005B6735"/>
    <w:rsid w:val="005C294C"/>
    <w:rsid w:val="005C523B"/>
    <w:rsid w:val="005C79A1"/>
    <w:rsid w:val="005D2CB9"/>
    <w:rsid w:val="005E3249"/>
    <w:rsid w:val="005E3F99"/>
    <w:rsid w:val="005E6045"/>
    <w:rsid w:val="005E6B36"/>
    <w:rsid w:val="005F3935"/>
    <w:rsid w:val="0060262A"/>
    <w:rsid w:val="00604801"/>
    <w:rsid w:val="00607AE2"/>
    <w:rsid w:val="006161F1"/>
    <w:rsid w:val="00617D56"/>
    <w:rsid w:val="006217E5"/>
    <w:rsid w:val="00622CB1"/>
    <w:rsid w:val="00624D7D"/>
    <w:rsid w:val="00625D66"/>
    <w:rsid w:val="00631900"/>
    <w:rsid w:val="0063229D"/>
    <w:rsid w:val="00641E2A"/>
    <w:rsid w:val="006427D9"/>
    <w:rsid w:val="00646EE0"/>
    <w:rsid w:val="00650E30"/>
    <w:rsid w:val="00651F46"/>
    <w:rsid w:val="0065697C"/>
    <w:rsid w:val="0066266A"/>
    <w:rsid w:val="00665262"/>
    <w:rsid w:val="0066531F"/>
    <w:rsid w:val="00666D53"/>
    <w:rsid w:val="00667253"/>
    <w:rsid w:val="00670F9C"/>
    <w:rsid w:val="0067632B"/>
    <w:rsid w:val="00676566"/>
    <w:rsid w:val="00677385"/>
    <w:rsid w:val="00682187"/>
    <w:rsid w:val="00684394"/>
    <w:rsid w:val="0068641B"/>
    <w:rsid w:val="00694144"/>
    <w:rsid w:val="00694891"/>
    <w:rsid w:val="0069580E"/>
    <w:rsid w:val="00695DB1"/>
    <w:rsid w:val="006970E4"/>
    <w:rsid w:val="006A2D72"/>
    <w:rsid w:val="006A372C"/>
    <w:rsid w:val="006A593E"/>
    <w:rsid w:val="006A7E24"/>
    <w:rsid w:val="006B12BF"/>
    <w:rsid w:val="006B5C51"/>
    <w:rsid w:val="006C10CA"/>
    <w:rsid w:val="006C1E40"/>
    <w:rsid w:val="006C2B7E"/>
    <w:rsid w:val="006C6E67"/>
    <w:rsid w:val="006E0CDD"/>
    <w:rsid w:val="006E2058"/>
    <w:rsid w:val="006E40DA"/>
    <w:rsid w:val="006E4110"/>
    <w:rsid w:val="006F14A2"/>
    <w:rsid w:val="006F5274"/>
    <w:rsid w:val="006F7176"/>
    <w:rsid w:val="0070053F"/>
    <w:rsid w:val="007008B2"/>
    <w:rsid w:val="0070503B"/>
    <w:rsid w:val="00712FDD"/>
    <w:rsid w:val="007147A6"/>
    <w:rsid w:val="0071698F"/>
    <w:rsid w:val="00716DE4"/>
    <w:rsid w:val="007205C1"/>
    <w:rsid w:val="00721AB0"/>
    <w:rsid w:val="00722DDA"/>
    <w:rsid w:val="007234E2"/>
    <w:rsid w:val="00734BFB"/>
    <w:rsid w:val="00734FFD"/>
    <w:rsid w:val="007428C1"/>
    <w:rsid w:val="007546FA"/>
    <w:rsid w:val="00764476"/>
    <w:rsid w:val="007678B9"/>
    <w:rsid w:val="00773E0F"/>
    <w:rsid w:val="007758AB"/>
    <w:rsid w:val="00776A09"/>
    <w:rsid w:val="0077792D"/>
    <w:rsid w:val="00780358"/>
    <w:rsid w:val="007862D1"/>
    <w:rsid w:val="00795929"/>
    <w:rsid w:val="00796D0B"/>
    <w:rsid w:val="007A0623"/>
    <w:rsid w:val="007A2920"/>
    <w:rsid w:val="007A54F6"/>
    <w:rsid w:val="007A78E2"/>
    <w:rsid w:val="007B07C0"/>
    <w:rsid w:val="007B3E6D"/>
    <w:rsid w:val="007B69F2"/>
    <w:rsid w:val="007B6BDD"/>
    <w:rsid w:val="007C7E45"/>
    <w:rsid w:val="007D1E09"/>
    <w:rsid w:val="007D74B2"/>
    <w:rsid w:val="007E02AE"/>
    <w:rsid w:val="007E13A8"/>
    <w:rsid w:val="007E1D64"/>
    <w:rsid w:val="007F0AE5"/>
    <w:rsid w:val="007F2AB8"/>
    <w:rsid w:val="007F5792"/>
    <w:rsid w:val="007F75C5"/>
    <w:rsid w:val="007F7DD6"/>
    <w:rsid w:val="00805A0F"/>
    <w:rsid w:val="00806D20"/>
    <w:rsid w:val="008124FA"/>
    <w:rsid w:val="008136E6"/>
    <w:rsid w:val="00813DE8"/>
    <w:rsid w:val="00814642"/>
    <w:rsid w:val="00822899"/>
    <w:rsid w:val="0082301C"/>
    <w:rsid w:val="00824F15"/>
    <w:rsid w:val="008307BD"/>
    <w:rsid w:val="00830A47"/>
    <w:rsid w:val="00830F91"/>
    <w:rsid w:val="00834956"/>
    <w:rsid w:val="00840E97"/>
    <w:rsid w:val="008449F1"/>
    <w:rsid w:val="00846A49"/>
    <w:rsid w:val="00846F08"/>
    <w:rsid w:val="008478B6"/>
    <w:rsid w:val="008536E2"/>
    <w:rsid w:val="00857488"/>
    <w:rsid w:val="008624DA"/>
    <w:rsid w:val="008629CF"/>
    <w:rsid w:val="00862DD1"/>
    <w:rsid w:val="00864296"/>
    <w:rsid w:val="00874704"/>
    <w:rsid w:val="00891B7C"/>
    <w:rsid w:val="00894D2C"/>
    <w:rsid w:val="008A0A7A"/>
    <w:rsid w:val="008A4236"/>
    <w:rsid w:val="008A6F7C"/>
    <w:rsid w:val="008B01EB"/>
    <w:rsid w:val="008B0204"/>
    <w:rsid w:val="008B0563"/>
    <w:rsid w:val="008B1E1A"/>
    <w:rsid w:val="008B575E"/>
    <w:rsid w:val="008C173C"/>
    <w:rsid w:val="008C1F67"/>
    <w:rsid w:val="008C5191"/>
    <w:rsid w:val="008E191F"/>
    <w:rsid w:val="008E3514"/>
    <w:rsid w:val="008E352D"/>
    <w:rsid w:val="008E4321"/>
    <w:rsid w:val="008E4B26"/>
    <w:rsid w:val="008E510B"/>
    <w:rsid w:val="008E7609"/>
    <w:rsid w:val="008F0079"/>
    <w:rsid w:val="008F71D6"/>
    <w:rsid w:val="009022D6"/>
    <w:rsid w:val="0090720F"/>
    <w:rsid w:val="00912660"/>
    <w:rsid w:val="0091737C"/>
    <w:rsid w:val="009215F3"/>
    <w:rsid w:val="0092269A"/>
    <w:rsid w:val="00926112"/>
    <w:rsid w:val="00930084"/>
    <w:rsid w:val="009316BE"/>
    <w:rsid w:val="009414A8"/>
    <w:rsid w:val="0094179E"/>
    <w:rsid w:val="00941E50"/>
    <w:rsid w:val="00952DC2"/>
    <w:rsid w:val="0095481E"/>
    <w:rsid w:val="009564E0"/>
    <w:rsid w:val="00956B77"/>
    <w:rsid w:val="00965466"/>
    <w:rsid w:val="00966020"/>
    <w:rsid w:val="0097200C"/>
    <w:rsid w:val="009731EA"/>
    <w:rsid w:val="00974361"/>
    <w:rsid w:val="0097655C"/>
    <w:rsid w:val="009773DC"/>
    <w:rsid w:val="009812DC"/>
    <w:rsid w:val="009857C5"/>
    <w:rsid w:val="00990660"/>
    <w:rsid w:val="00991285"/>
    <w:rsid w:val="00994CAB"/>
    <w:rsid w:val="009956DA"/>
    <w:rsid w:val="009B2973"/>
    <w:rsid w:val="009B40DE"/>
    <w:rsid w:val="009B5201"/>
    <w:rsid w:val="009B752F"/>
    <w:rsid w:val="009C35EC"/>
    <w:rsid w:val="009C5DE7"/>
    <w:rsid w:val="009C6A7A"/>
    <w:rsid w:val="009C7F54"/>
    <w:rsid w:val="009D4774"/>
    <w:rsid w:val="009D56AA"/>
    <w:rsid w:val="009E1897"/>
    <w:rsid w:val="009E3FB4"/>
    <w:rsid w:val="009F0C91"/>
    <w:rsid w:val="009F38B2"/>
    <w:rsid w:val="009F5C3C"/>
    <w:rsid w:val="009F7B33"/>
    <w:rsid w:val="00A012C2"/>
    <w:rsid w:val="00A01CC6"/>
    <w:rsid w:val="00A03708"/>
    <w:rsid w:val="00A03C23"/>
    <w:rsid w:val="00A072ED"/>
    <w:rsid w:val="00A11F14"/>
    <w:rsid w:val="00A12D50"/>
    <w:rsid w:val="00A13A4C"/>
    <w:rsid w:val="00A14F4A"/>
    <w:rsid w:val="00A15748"/>
    <w:rsid w:val="00A15D0C"/>
    <w:rsid w:val="00A15E09"/>
    <w:rsid w:val="00A169F2"/>
    <w:rsid w:val="00A227AD"/>
    <w:rsid w:val="00A228B6"/>
    <w:rsid w:val="00A22BD6"/>
    <w:rsid w:val="00A265D9"/>
    <w:rsid w:val="00A300ED"/>
    <w:rsid w:val="00A3458B"/>
    <w:rsid w:val="00A35609"/>
    <w:rsid w:val="00A36222"/>
    <w:rsid w:val="00A36F97"/>
    <w:rsid w:val="00A3720F"/>
    <w:rsid w:val="00A40C45"/>
    <w:rsid w:val="00A43F83"/>
    <w:rsid w:val="00A4535A"/>
    <w:rsid w:val="00A514F7"/>
    <w:rsid w:val="00A51565"/>
    <w:rsid w:val="00A54FFA"/>
    <w:rsid w:val="00A560F4"/>
    <w:rsid w:val="00A64AD2"/>
    <w:rsid w:val="00A81837"/>
    <w:rsid w:val="00A83F77"/>
    <w:rsid w:val="00A86467"/>
    <w:rsid w:val="00A90356"/>
    <w:rsid w:val="00A94F61"/>
    <w:rsid w:val="00A97F44"/>
    <w:rsid w:val="00AA2C1D"/>
    <w:rsid w:val="00AB065A"/>
    <w:rsid w:val="00AB59D7"/>
    <w:rsid w:val="00AB5AC1"/>
    <w:rsid w:val="00AD6472"/>
    <w:rsid w:val="00AE2775"/>
    <w:rsid w:val="00AE36B9"/>
    <w:rsid w:val="00AE4E5D"/>
    <w:rsid w:val="00AE75A0"/>
    <w:rsid w:val="00AE79A1"/>
    <w:rsid w:val="00AF065F"/>
    <w:rsid w:val="00AF2A47"/>
    <w:rsid w:val="00AF2DB5"/>
    <w:rsid w:val="00AF2E23"/>
    <w:rsid w:val="00B00A55"/>
    <w:rsid w:val="00B04661"/>
    <w:rsid w:val="00B05A0A"/>
    <w:rsid w:val="00B06CEB"/>
    <w:rsid w:val="00B06D0E"/>
    <w:rsid w:val="00B173A6"/>
    <w:rsid w:val="00B17741"/>
    <w:rsid w:val="00B209F6"/>
    <w:rsid w:val="00B21798"/>
    <w:rsid w:val="00B2439B"/>
    <w:rsid w:val="00B262F1"/>
    <w:rsid w:val="00B305E9"/>
    <w:rsid w:val="00B36209"/>
    <w:rsid w:val="00B40389"/>
    <w:rsid w:val="00B43C1C"/>
    <w:rsid w:val="00B45FF5"/>
    <w:rsid w:val="00B50546"/>
    <w:rsid w:val="00B50641"/>
    <w:rsid w:val="00B6026D"/>
    <w:rsid w:val="00B62D25"/>
    <w:rsid w:val="00B64455"/>
    <w:rsid w:val="00B7249C"/>
    <w:rsid w:val="00B80A25"/>
    <w:rsid w:val="00B82026"/>
    <w:rsid w:val="00B905F9"/>
    <w:rsid w:val="00B90FD8"/>
    <w:rsid w:val="00B96C96"/>
    <w:rsid w:val="00BA1628"/>
    <w:rsid w:val="00BA7329"/>
    <w:rsid w:val="00BB0102"/>
    <w:rsid w:val="00BB2425"/>
    <w:rsid w:val="00BB3325"/>
    <w:rsid w:val="00BB78D3"/>
    <w:rsid w:val="00BC3389"/>
    <w:rsid w:val="00BC38E4"/>
    <w:rsid w:val="00BC463A"/>
    <w:rsid w:val="00BD355D"/>
    <w:rsid w:val="00BD7A9F"/>
    <w:rsid w:val="00BD7B0D"/>
    <w:rsid w:val="00BE115C"/>
    <w:rsid w:val="00BF001A"/>
    <w:rsid w:val="00BF7B7F"/>
    <w:rsid w:val="00C00978"/>
    <w:rsid w:val="00C02287"/>
    <w:rsid w:val="00C04D70"/>
    <w:rsid w:val="00C072E3"/>
    <w:rsid w:val="00C16583"/>
    <w:rsid w:val="00C20503"/>
    <w:rsid w:val="00C27ADB"/>
    <w:rsid w:val="00C31AB8"/>
    <w:rsid w:val="00C34DA1"/>
    <w:rsid w:val="00C40004"/>
    <w:rsid w:val="00C436D7"/>
    <w:rsid w:val="00C47929"/>
    <w:rsid w:val="00C56184"/>
    <w:rsid w:val="00C57319"/>
    <w:rsid w:val="00C5746B"/>
    <w:rsid w:val="00C57FEC"/>
    <w:rsid w:val="00C6341E"/>
    <w:rsid w:val="00C6387C"/>
    <w:rsid w:val="00C656E1"/>
    <w:rsid w:val="00C746C9"/>
    <w:rsid w:val="00C771BA"/>
    <w:rsid w:val="00C82CBD"/>
    <w:rsid w:val="00C83404"/>
    <w:rsid w:val="00C83656"/>
    <w:rsid w:val="00C84047"/>
    <w:rsid w:val="00C85A1C"/>
    <w:rsid w:val="00C927AA"/>
    <w:rsid w:val="00C9404A"/>
    <w:rsid w:val="00CA221C"/>
    <w:rsid w:val="00CA2B3A"/>
    <w:rsid w:val="00CA5B67"/>
    <w:rsid w:val="00CA5E41"/>
    <w:rsid w:val="00CB0579"/>
    <w:rsid w:val="00CB1F5C"/>
    <w:rsid w:val="00CB6025"/>
    <w:rsid w:val="00CB6BC2"/>
    <w:rsid w:val="00CC012E"/>
    <w:rsid w:val="00CC2DEC"/>
    <w:rsid w:val="00CD0E02"/>
    <w:rsid w:val="00CF1F0F"/>
    <w:rsid w:val="00CF2938"/>
    <w:rsid w:val="00CF294D"/>
    <w:rsid w:val="00CF4A10"/>
    <w:rsid w:val="00CF7457"/>
    <w:rsid w:val="00CF7F9B"/>
    <w:rsid w:val="00D009BF"/>
    <w:rsid w:val="00D103AD"/>
    <w:rsid w:val="00D10513"/>
    <w:rsid w:val="00D13E6A"/>
    <w:rsid w:val="00D15257"/>
    <w:rsid w:val="00D207EE"/>
    <w:rsid w:val="00D21426"/>
    <w:rsid w:val="00D227A1"/>
    <w:rsid w:val="00D23C80"/>
    <w:rsid w:val="00D30B54"/>
    <w:rsid w:val="00D30B5C"/>
    <w:rsid w:val="00D37306"/>
    <w:rsid w:val="00D37D21"/>
    <w:rsid w:val="00D4188E"/>
    <w:rsid w:val="00D4239B"/>
    <w:rsid w:val="00D4275B"/>
    <w:rsid w:val="00D458C2"/>
    <w:rsid w:val="00D45A71"/>
    <w:rsid w:val="00D52C49"/>
    <w:rsid w:val="00D53759"/>
    <w:rsid w:val="00D608B1"/>
    <w:rsid w:val="00D662A6"/>
    <w:rsid w:val="00D779D5"/>
    <w:rsid w:val="00D80FF1"/>
    <w:rsid w:val="00D826B8"/>
    <w:rsid w:val="00D873F8"/>
    <w:rsid w:val="00D914CA"/>
    <w:rsid w:val="00D91ABE"/>
    <w:rsid w:val="00D950C8"/>
    <w:rsid w:val="00D96481"/>
    <w:rsid w:val="00DA3E51"/>
    <w:rsid w:val="00DA5046"/>
    <w:rsid w:val="00DA55C0"/>
    <w:rsid w:val="00DA58F0"/>
    <w:rsid w:val="00DB1D12"/>
    <w:rsid w:val="00DB2D44"/>
    <w:rsid w:val="00DB30AF"/>
    <w:rsid w:val="00DB59E0"/>
    <w:rsid w:val="00DB699F"/>
    <w:rsid w:val="00DC4869"/>
    <w:rsid w:val="00DC53C3"/>
    <w:rsid w:val="00DD00B6"/>
    <w:rsid w:val="00DD12F8"/>
    <w:rsid w:val="00DE1118"/>
    <w:rsid w:val="00DE1EDE"/>
    <w:rsid w:val="00DE2D22"/>
    <w:rsid w:val="00DE6CE3"/>
    <w:rsid w:val="00DE73E6"/>
    <w:rsid w:val="00E053E3"/>
    <w:rsid w:val="00E06103"/>
    <w:rsid w:val="00E21099"/>
    <w:rsid w:val="00E27C67"/>
    <w:rsid w:val="00E34149"/>
    <w:rsid w:val="00E404BE"/>
    <w:rsid w:val="00E435F4"/>
    <w:rsid w:val="00E47169"/>
    <w:rsid w:val="00E50842"/>
    <w:rsid w:val="00E5604E"/>
    <w:rsid w:val="00E61776"/>
    <w:rsid w:val="00E63118"/>
    <w:rsid w:val="00E6392A"/>
    <w:rsid w:val="00E721B1"/>
    <w:rsid w:val="00E73DF5"/>
    <w:rsid w:val="00E74381"/>
    <w:rsid w:val="00E74778"/>
    <w:rsid w:val="00E80CF1"/>
    <w:rsid w:val="00E84FEA"/>
    <w:rsid w:val="00E87AE3"/>
    <w:rsid w:val="00E954C0"/>
    <w:rsid w:val="00E959A8"/>
    <w:rsid w:val="00EA3FE3"/>
    <w:rsid w:val="00EA76C9"/>
    <w:rsid w:val="00EB4748"/>
    <w:rsid w:val="00EB7AF1"/>
    <w:rsid w:val="00EC3EE1"/>
    <w:rsid w:val="00EC50AD"/>
    <w:rsid w:val="00EC78C6"/>
    <w:rsid w:val="00ED0651"/>
    <w:rsid w:val="00ED12B7"/>
    <w:rsid w:val="00ED490E"/>
    <w:rsid w:val="00ED5D89"/>
    <w:rsid w:val="00ED6068"/>
    <w:rsid w:val="00EE2A97"/>
    <w:rsid w:val="00EE2DBA"/>
    <w:rsid w:val="00EE7FED"/>
    <w:rsid w:val="00EF045A"/>
    <w:rsid w:val="00EF4DF0"/>
    <w:rsid w:val="00EF5F17"/>
    <w:rsid w:val="00EF6788"/>
    <w:rsid w:val="00F00B5A"/>
    <w:rsid w:val="00F06784"/>
    <w:rsid w:val="00F100DA"/>
    <w:rsid w:val="00F1112E"/>
    <w:rsid w:val="00F13D34"/>
    <w:rsid w:val="00F16B08"/>
    <w:rsid w:val="00F20D73"/>
    <w:rsid w:val="00F2515F"/>
    <w:rsid w:val="00F26CDF"/>
    <w:rsid w:val="00F30AA7"/>
    <w:rsid w:val="00F337FC"/>
    <w:rsid w:val="00F35F31"/>
    <w:rsid w:val="00F4014B"/>
    <w:rsid w:val="00F4241B"/>
    <w:rsid w:val="00F47FA3"/>
    <w:rsid w:val="00F567E4"/>
    <w:rsid w:val="00F577EA"/>
    <w:rsid w:val="00F637C9"/>
    <w:rsid w:val="00F6411A"/>
    <w:rsid w:val="00F71296"/>
    <w:rsid w:val="00F73F4F"/>
    <w:rsid w:val="00F7402A"/>
    <w:rsid w:val="00F76BB3"/>
    <w:rsid w:val="00F806C8"/>
    <w:rsid w:val="00F81B69"/>
    <w:rsid w:val="00F81E63"/>
    <w:rsid w:val="00FA19BE"/>
    <w:rsid w:val="00FA3338"/>
    <w:rsid w:val="00FA3727"/>
    <w:rsid w:val="00FA404E"/>
    <w:rsid w:val="00FA558D"/>
    <w:rsid w:val="00FA5792"/>
    <w:rsid w:val="00FA7F74"/>
    <w:rsid w:val="00FB05E3"/>
    <w:rsid w:val="00FB0BEA"/>
    <w:rsid w:val="00FC178B"/>
    <w:rsid w:val="00FC2D5B"/>
    <w:rsid w:val="00FC5F72"/>
    <w:rsid w:val="00FC75D0"/>
    <w:rsid w:val="00FD025C"/>
    <w:rsid w:val="00FD6BD2"/>
    <w:rsid w:val="00FE3B38"/>
    <w:rsid w:val="00FE5EED"/>
    <w:rsid w:val="00FE6B5F"/>
    <w:rsid w:val="00FE6CF7"/>
    <w:rsid w:val="00FE6ED9"/>
    <w:rsid w:val="00FF0155"/>
    <w:rsid w:val="00FF0DCE"/>
    <w:rsid w:val="00FF3A38"/>
    <w:rsid w:val="00FF5D74"/>
    <w:rsid w:val="04481D0F"/>
    <w:rsid w:val="19A2365F"/>
    <w:rsid w:val="317C7300"/>
    <w:rsid w:val="46414B04"/>
    <w:rsid w:val="636948FE"/>
    <w:rsid w:val="6C1A3F9F"/>
    <w:rsid w:val="6EE86148"/>
    <w:rsid w:val="6FB06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C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6C10CA"/>
    <w:rPr>
      <w:color w:val="800080"/>
      <w:u w:val="single"/>
    </w:rPr>
  </w:style>
  <w:style w:type="character" w:styleId="a4">
    <w:name w:val="Hyperlink"/>
    <w:basedOn w:val="a0"/>
    <w:uiPriority w:val="99"/>
    <w:rsid w:val="006C10C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C10CA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6C10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qFormat/>
    <w:rsid w:val="006C10CA"/>
    <w:pPr>
      <w:suppressAutoHyphens w:val="0"/>
      <w:spacing w:before="280" w:after="280"/>
    </w:pPr>
  </w:style>
  <w:style w:type="character" w:customStyle="1" w:styleId="4">
    <w:name w:val="Основной шрифт абзаца4"/>
    <w:qFormat/>
    <w:rsid w:val="006C10CA"/>
  </w:style>
  <w:style w:type="paragraph" w:customStyle="1" w:styleId="western">
    <w:name w:val="western"/>
    <w:basedOn w:val="a"/>
    <w:qFormat/>
    <w:rsid w:val="006C10CA"/>
    <w:pPr>
      <w:suppressAutoHyphens w:val="0"/>
      <w:spacing w:before="280" w:after="142" w:line="288" w:lineRule="auto"/>
    </w:pPr>
  </w:style>
  <w:style w:type="paragraph" w:customStyle="1" w:styleId="24">
    <w:name w:val="Основной текст 24"/>
    <w:basedOn w:val="a"/>
    <w:qFormat/>
    <w:rsid w:val="006C10CA"/>
    <w:pPr>
      <w:jc w:val="both"/>
    </w:pPr>
    <w:rPr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C10C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Без интервала1"/>
    <w:basedOn w:val="a"/>
    <w:qFormat/>
    <w:rsid w:val="006C10CA"/>
    <w:pPr>
      <w:spacing w:before="100" w:beforeAutospacing="1" w:after="100" w:afterAutospacing="1"/>
    </w:pPr>
    <w:rPr>
      <w:rFonts w:ascii="Calibri" w:hAnsi="Calibri"/>
      <w:lang w:eastAsia="ru-RU"/>
    </w:rPr>
  </w:style>
  <w:style w:type="paragraph" w:styleId="a9">
    <w:name w:val="List Paragraph"/>
    <w:basedOn w:val="a"/>
    <w:uiPriority w:val="1"/>
    <w:qFormat/>
    <w:rsid w:val="006C10CA"/>
    <w:pPr>
      <w:ind w:left="720"/>
      <w:contextualSpacing/>
    </w:pPr>
    <w:rPr>
      <w:rFonts w:eastAsiaTheme="minorEastAsia"/>
      <w:lang w:eastAsia="ru-RU"/>
    </w:rPr>
  </w:style>
  <w:style w:type="paragraph" w:customStyle="1" w:styleId="Heading1">
    <w:name w:val="Heading 1"/>
    <w:basedOn w:val="a7"/>
    <w:next w:val="a"/>
    <w:qFormat/>
    <w:rsid w:val="006C10CA"/>
    <w:rPr>
      <w:rFonts w:ascii="Cambria" w:hAnsi="Cambria" w:cs="Times New Roman"/>
    </w:rPr>
  </w:style>
  <w:style w:type="paragraph" w:styleId="aa">
    <w:name w:val="No Spacing"/>
    <w:link w:val="ab"/>
    <w:uiPriority w:val="1"/>
    <w:qFormat/>
    <w:rsid w:val="008A4236"/>
    <w:rPr>
      <w:rFonts w:eastAsiaTheme="minorEastAsia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qFormat/>
    <w:locked/>
    <w:rsid w:val="008A4236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285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adm_rom_dub_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70000000036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E76F-0FA5-4F50-A544-663D42B4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2024-07-19T13:13:00Z</cp:lastPrinted>
  <dcterms:created xsi:type="dcterms:W3CDTF">2024-07-23T11:58:00Z</dcterms:created>
  <dcterms:modified xsi:type="dcterms:W3CDTF">2024-07-23T12:57:00Z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AF3D152521364C51BAD3A530C3D49810_12</vt:lpwstr>
  </property>
</Properties>
</file>