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bidi w:val="0"/>
        <w:jc w:val="center"/>
        <w:rPr>
          <w:rFonts w:hint="default" w:ascii="Times New Roman" w:hAnsi="Times New Roman" w:cs="Times New Roman"/>
          <w:sz w:val="28"/>
          <w:szCs w:val="28"/>
          <w:lang w:eastAsia="hi-IN"/>
        </w:rPr>
      </w:pPr>
      <w:r>
        <w:rPr>
          <w:rFonts w:hint="default" w:ascii="Times New Roman" w:hAnsi="Times New Roman" w:cs="Times New Roman"/>
          <w:sz w:val="28"/>
          <w:szCs w:val="28"/>
          <w:lang w:eastAsia="hi-IN"/>
        </w:rPr>
        <w:t>АДМИНИСТРАЦИЯ</w:t>
      </w:r>
    </w:p>
    <w:p>
      <w:pPr>
        <w:bidi w:val="0"/>
        <w:jc w:val="center"/>
        <w:rPr>
          <w:rFonts w:hint="default" w:ascii="Times New Roman" w:hAnsi="Times New Roman" w:cs="Times New Roman"/>
          <w:sz w:val="28"/>
          <w:szCs w:val="28"/>
          <w:lang w:eastAsia="hi-IN"/>
        </w:rPr>
      </w:pPr>
      <w:r>
        <w:rPr>
          <w:rFonts w:hint="default" w:ascii="Times New Roman" w:hAnsi="Times New Roman" w:cs="Times New Roman"/>
          <w:sz w:val="28"/>
          <w:szCs w:val="28"/>
          <w:lang w:eastAsia="hi-IN"/>
        </w:rPr>
        <w:t>РОМАНОВСКОГО СЕЛЬСКОГО ПОСЕЛЕНИЯ</w:t>
      </w:r>
    </w:p>
    <w:p>
      <w:pPr>
        <w:bidi w:val="0"/>
        <w:jc w:val="center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>ДУБОВСКОГО РАЙОНА</w:t>
      </w:r>
    </w:p>
    <w:p>
      <w:pPr>
        <w:bidi w:val="0"/>
        <w:jc w:val="center"/>
        <w:rPr>
          <w:b/>
        </w:rPr>
      </w:pPr>
      <w:r>
        <w:rPr>
          <w:rFonts w:hint="default" w:ascii="Times New Roman" w:hAnsi="Times New Roman" w:cs="Times New Roman"/>
          <w:sz w:val="28"/>
          <w:szCs w:val="28"/>
        </w:rPr>
        <w:t>РОСТОВСКОЙ ОБЛАСТИ</w:t>
      </w:r>
    </w:p>
    <w:p>
      <w:pPr>
        <w:bidi w:val="0"/>
        <w:jc w:val="center"/>
        <w:rPr>
          <w:rFonts w:hint="default" w:ascii="Times New Roman" w:hAnsi="Times New Roman" w:cs="Times New Roman"/>
          <w:sz w:val="28"/>
          <w:szCs w:val="28"/>
        </w:rPr>
      </w:pPr>
    </w:p>
    <w:p>
      <w:pPr>
        <w:tabs>
          <w:tab w:val="left" w:pos="3375"/>
          <w:tab w:val="center" w:pos="4677"/>
          <w:tab w:val="left" w:pos="7035"/>
          <w:tab w:val="right" w:pos="9354"/>
        </w:tabs>
        <w:spacing w:line="240" w:lineRule="auto"/>
        <w:jc w:val="center"/>
        <w:rPr>
          <w:rFonts w:ascii="Times New Roman" w:hAnsi="Times New Roman" w:cs="Times New Roman"/>
          <w:b w:val="0"/>
          <w:bCs w:val="0"/>
          <w:sz w:val="28"/>
          <w:szCs w:val="28"/>
          <w:u w:val="single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>ПОСТАНОВЛЕНИЕ</w:t>
      </w:r>
    </w:p>
    <w:p>
      <w:pPr>
        <w:spacing w:line="240" w:lineRule="auto"/>
        <w:jc w:val="center"/>
        <w:rPr>
          <w:rFonts w:hint="default" w:ascii="Times New Roman" w:hAnsi="Times New Roman" w:cs="Times New Roman"/>
          <w:b w:val="0"/>
          <w:bCs w:val="0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 w:val="0"/>
          <w:bCs w:val="0"/>
          <w:sz w:val="28"/>
          <w:szCs w:val="28"/>
          <w:lang w:val="ru-RU"/>
        </w:rPr>
        <w:t>12</w:t>
      </w:r>
      <w:bookmarkStart w:id="0" w:name="_GoBack"/>
      <w:bookmarkEnd w:id="0"/>
      <w:r>
        <w:rPr>
          <w:rFonts w:ascii="Times New Roman" w:hAnsi="Times New Roman" w:cs="Times New Roman"/>
          <w:b w:val="0"/>
          <w:bCs w:val="0"/>
          <w:sz w:val="28"/>
          <w:szCs w:val="28"/>
        </w:rPr>
        <w:t>.</w:t>
      </w:r>
      <w:r>
        <w:rPr>
          <w:rFonts w:hint="default" w:ascii="Times New Roman" w:hAnsi="Times New Roman" w:cs="Times New Roman"/>
          <w:b w:val="0"/>
          <w:bCs w:val="0"/>
          <w:sz w:val="28"/>
          <w:szCs w:val="28"/>
          <w:lang w:val="ru-RU"/>
        </w:rPr>
        <w:t>05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.2022 г.                                                                                         № </w:t>
      </w:r>
      <w:r>
        <w:rPr>
          <w:rFonts w:hint="default" w:ascii="Times New Roman" w:hAnsi="Times New Roman" w:cs="Times New Roman"/>
          <w:b w:val="0"/>
          <w:bCs w:val="0"/>
          <w:sz w:val="28"/>
          <w:szCs w:val="28"/>
          <w:lang w:val="ru-RU"/>
        </w:rPr>
        <w:t>20</w:t>
      </w:r>
    </w:p>
    <w:p>
      <w:pPr>
        <w:tabs>
          <w:tab w:val="left" w:pos="7215"/>
        </w:tabs>
        <w:spacing w:line="240" w:lineRule="auto"/>
        <w:jc w:val="center"/>
        <w:rPr>
          <w:rFonts w:hint="default" w:ascii="Times New Roman" w:hAnsi="Times New Roman" w:cs="Times New Roman"/>
          <w:b w:val="0"/>
          <w:bCs w:val="0"/>
          <w:sz w:val="28"/>
          <w:szCs w:val="28"/>
          <w:lang w:val="ru-RU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  <w:lang w:val="ru-RU"/>
        </w:rPr>
        <w:t>х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. </w:t>
      </w:r>
      <w:r>
        <w:rPr>
          <w:rFonts w:ascii="Times New Roman" w:hAnsi="Times New Roman" w:cs="Times New Roman"/>
          <w:b w:val="0"/>
          <w:bCs w:val="0"/>
          <w:sz w:val="28"/>
          <w:szCs w:val="28"/>
          <w:lang w:val="ru-RU"/>
        </w:rPr>
        <w:t>Романов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 w:val="0"/>
          <w:bCs w:val="0"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 w:val="0"/>
          <w:bCs w:val="0"/>
          <w:color w:val="000000"/>
          <w:sz w:val="28"/>
          <w:szCs w:val="28"/>
        </w:rPr>
        <w:t xml:space="preserve">О внесении изменений в постановление Администрации 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8"/>
          <w:szCs w:val="28"/>
          <w:lang w:val="ru-RU"/>
        </w:rPr>
        <w:t>Романовского</w:t>
      </w:r>
      <w:r>
        <w:rPr>
          <w:rFonts w:hint="default" w:ascii="Times New Roman" w:hAnsi="Times New Roman" w:eastAsia="Times New Roman" w:cs="Times New Roman"/>
          <w:b w:val="0"/>
          <w:bCs w:val="0"/>
          <w:color w:val="000000"/>
          <w:sz w:val="28"/>
          <w:szCs w:val="28"/>
          <w:lang w:val="ru-RU"/>
        </w:rPr>
        <w:t xml:space="preserve"> сельского поселения 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8"/>
          <w:szCs w:val="28"/>
        </w:rPr>
        <w:t>Дубовского района Ростовской области</w:t>
      </w:r>
    </w:p>
    <w:p>
      <w:pPr>
        <w:spacing w:after="0" w:line="240" w:lineRule="auto"/>
        <w:jc w:val="center"/>
        <w:rPr>
          <w:rFonts w:hint="default" w:ascii="Times New Roman" w:hAnsi="Times New Roman" w:eastAsia="Times New Roman" w:cs="Times New Roman"/>
          <w:b w:val="0"/>
          <w:bCs w:val="0"/>
          <w:sz w:val="24"/>
          <w:szCs w:val="24"/>
          <w:lang w:val="ru-RU"/>
        </w:rPr>
      </w:pPr>
      <w:r>
        <w:rPr>
          <w:rFonts w:ascii="Times New Roman" w:hAnsi="Times New Roman" w:eastAsia="Times New Roman" w:cs="Times New Roman"/>
          <w:b w:val="0"/>
          <w:bCs w:val="0"/>
          <w:color w:val="000000"/>
          <w:sz w:val="28"/>
          <w:szCs w:val="28"/>
        </w:rPr>
        <w:t xml:space="preserve"> от </w:t>
      </w:r>
      <w:r>
        <w:rPr>
          <w:rFonts w:hint="default" w:ascii="Times New Roman" w:hAnsi="Times New Roman" w:eastAsia="Times New Roman" w:cs="Times New Roman"/>
          <w:b w:val="0"/>
          <w:bCs w:val="0"/>
          <w:color w:val="000000"/>
          <w:sz w:val="28"/>
          <w:szCs w:val="28"/>
          <w:lang w:val="ru-RU"/>
        </w:rPr>
        <w:t>07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8"/>
          <w:szCs w:val="28"/>
        </w:rPr>
        <w:t>.0</w:t>
      </w:r>
      <w:r>
        <w:rPr>
          <w:rFonts w:hint="default" w:ascii="Times New Roman" w:hAnsi="Times New Roman" w:eastAsia="Times New Roman" w:cs="Times New Roman"/>
          <w:b w:val="0"/>
          <w:bCs w:val="0"/>
          <w:color w:val="000000"/>
          <w:sz w:val="28"/>
          <w:szCs w:val="28"/>
          <w:lang w:val="ru-RU"/>
        </w:rPr>
        <w:t>5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8"/>
          <w:szCs w:val="28"/>
        </w:rPr>
        <w:t xml:space="preserve">.2015 г. № </w:t>
      </w:r>
      <w:r>
        <w:rPr>
          <w:rFonts w:hint="default" w:ascii="Times New Roman" w:hAnsi="Times New Roman" w:eastAsia="Times New Roman" w:cs="Times New Roman"/>
          <w:b w:val="0"/>
          <w:bCs w:val="0"/>
          <w:color w:val="000000"/>
          <w:sz w:val="28"/>
          <w:szCs w:val="28"/>
          <w:lang w:val="ru-RU"/>
        </w:rPr>
        <w:t>50</w:t>
      </w:r>
    </w:p>
    <w:p>
      <w:pPr>
        <w:spacing w:after="0" w:line="240" w:lineRule="auto"/>
        <w:jc w:val="center"/>
        <w:rPr>
          <w:sz w:val="10"/>
        </w:rPr>
      </w:pP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spacing w:after="0" w:line="240" w:lineRule="auto"/>
        <w:ind w:firstLine="709"/>
        <w:jc w:val="both"/>
        <w:rPr>
          <w:rFonts w:ascii="Times New Roman" w:hAnsi="Times New Roman" w:eastAsia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 Земельным Кодексом Российской Федерации</w:t>
      </w:r>
      <w:r>
        <w:rPr>
          <w:rFonts w:ascii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постановлением  Правительства Ростовской области от 04.04.2022 № 262 «Об особенностях расч</w:t>
      </w:r>
      <w:r>
        <w:rPr>
          <w:rFonts w:ascii="Times New Roman" w:hAnsi="Times New Roman" w:cs="Times New Roman"/>
          <w:sz w:val="28"/>
          <w:szCs w:val="28"/>
          <w:lang w:val="ru-RU"/>
        </w:rPr>
        <w:t>ё</w:t>
      </w:r>
      <w:r>
        <w:rPr>
          <w:rFonts w:ascii="Times New Roman" w:hAnsi="Times New Roman" w:cs="Times New Roman"/>
          <w:sz w:val="28"/>
          <w:szCs w:val="28"/>
        </w:rPr>
        <w:t xml:space="preserve">та арендной платы земельных участков, находящихся в государственной собственности, в 2022 году», Администрация </w:t>
      </w:r>
      <w:r>
        <w:rPr>
          <w:rFonts w:ascii="Times New Roman" w:hAnsi="Times New Roman" w:cs="Times New Roman"/>
          <w:sz w:val="28"/>
          <w:szCs w:val="28"/>
          <w:lang w:val="ru-RU"/>
        </w:rPr>
        <w:t>Романовского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сельского поселения </w:t>
      </w:r>
      <w:r>
        <w:rPr>
          <w:rFonts w:ascii="Times New Roman" w:hAnsi="Times New Roman" w:cs="Times New Roman"/>
          <w:sz w:val="28"/>
          <w:szCs w:val="28"/>
        </w:rPr>
        <w:t xml:space="preserve">Дубовского района Ростовской области 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>п</w:t>
      </w:r>
      <w:r>
        <w:rPr>
          <w:rFonts w:hint="default" w:ascii="Times New Roman" w:hAnsi="Times New Roman" w:cs="Times New Roman"/>
          <w:b/>
          <w:sz w:val="28"/>
          <w:szCs w:val="28"/>
          <w:lang w:val="ru-RU"/>
        </w:rPr>
        <w:t xml:space="preserve"> о с т а н о в л я е т</w:t>
      </w: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>:</w:t>
      </w:r>
    </w:p>
    <w:p>
      <w:pPr>
        <w:spacing w:after="0" w:line="240" w:lineRule="auto"/>
        <w:ind w:firstLine="709"/>
        <w:jc w:val="both"/>
        <w:rPr>
          <w:rFonts w:ascii="Times New Roman" w:hAnsi="Times New Roman" w:eastAsia="Times New Roman" w:cs="Times New Roman"/>
          <w:color w:val="000000"/>
          <w:sz w:val="28"/>
          <w:szCs w:val="28"/>
        </w:rPr>
      </w:pPr>
    </w:p>
    <w:p>
      <w:pPr>
        <w:spacing w:after="0" w:line="240" w:lineRule="auto"/>
        <w:ind w:firstLine="709"/>
        <w:jc w:val="both"/>
        <w:rPr>
          <w:rFonts w:ascii="Times New Roman" w:hAnsi="Times New Roman" w:eastAsia="Times New Roman" w:cs="Times New Roman"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>1. Внести в постановление Администрации</w:t>
      </w:r>
      <w:r>
        <w:rPr>
          <w:rFonts w:hint="default" w:ascii="Times New Roman" w:hAnsi="Times New Roman" w:eastAsia="Times New Roman" w:cs="Times New Roman"/>
          <w:color w:val="000000"/>
          <w:sz w:val="28"/>
          <w:szCs w:val="28"/>
          <w:lang w:val="ru-RU"/>
        </w:rPr>
        <w:t xml:space="preserve"> Романовского сельского поселения</w:t>
      </w: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 xml:space="preserve"> Дубовского района Ростовской области от </w:t>
      </w:r>
      <w:r>
        <w:rPr>
          <w:rFonts w:hint="default" w:ascii="Times New Roman" w:hAnsi="Times New Roman" w:eastAsia="Times New Roman" w:cs="Times New Roman"/>
          <w:sz w:val="28"/>
          <w:szCs w:val="28"/>
          <w:lang w:val="ru-RU"/>
        </w:rPr>
        <w:t>0</w:t>
      </w:r>
      <w:r>
        <w:rPr>
          <w:rFonts w:ascii="Times New Roman" w:hAnsi="Times New Roman" w:eastAsia="Times New Roman" w:cs="Times New Roman"/>
          <w:sz w:val="28"/>
          <w:szCs w:val="28"/>
        </w:rPr>
        <w:t>7.0</w:t>
      </w:r>
      <w:r>
        <w:rPr>
          <w:rFonts w:hint="default" w:ascii="Times New Roman" w:hAnsi="Times New Roman" w:eastAsia="Times New Roman" w:cs="Times New Roman"/>
          <w:sz w:val="28"/>
          <w:szCs w:val="28"/>
          <w:lang w:val="ru-RU"/>
        </w:rPr>
        <w:t>5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.2015 № </w:t>
      </w:r>
      <w:r>
        <w:rPr>
          <w:rFonts w:hint="default" w:ascii="Times New Roman" w:hAnsi="Times New Roman" w:eastAsia="Times New Roman" w:cs="Times New Roman"/>
          <w:sz w:val="28"/>
          <w:szCs w:val="28"/>
          <w:lang w:val="ru-RU"/>
        </w:rPr>
        <w:t>50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</w:t>
      </w: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>«Об арендной плате за использование земельных участков,  находящихся в муниципальной собственности муниципального образования «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val="ru-RU"/>
        </w:rPr>
        <w:t>Романовское</w:t>
      </w:r>
      <w:r>
        <w:rPr>
          <w:rFonts w:hint="default" w:ascii="Times New Roman" w:hAnsi="Times New Roman" w:eastAsia="Times New Roman" w:cs="Times New Roman"/>
          <w:color w:val="000000"/>
          <w:sz w:val="28"/>
          <w:szCs w:val="28"/>
          <w:lang w:val="ru-RU"/>
        </w:rPr>
        <w:t xml:space="preserve"> сельское поселение</w:t>
      </w: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>» изменения согласно приложению.</w:t>
      </w:r>
    </w:p>
    <w:p>
      <w:pPr>
        <w:spacing w:after="0" w:line="240" w:lineRule="auto"/>
        <w:ind w:firstLine="709"/>
        <w:jc w:val="both"/>
        <w:rPr>
          <w:rFonts w:ascii="Times New Roman" w:hAnsi="Times New Roman" w:eastAsia="Times New Roman" w:cs="Times New Roman"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>2. Настоящее постановление вступает в силу со дня его официального</w:t>
      </w:r>
    </w:p>
    <w:p>
      <w:pPr>
        <w:spacing w:after="0" w:line="240" w:lineRule="auto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>опубликования.</w:t>
      </w:r>
    </w:p>
    <w:p>
      <w:pPr>
        <w:spacing w:after="0" w:line="240" w:lineRule="auto"/>
        <w:ind w:firstLine="709"/>
        <w:jc w:val="both"/>
        <w:rPr>
          <w:rFonts w:ascii="Times New Roman" w:hAnsi="Times New Roman" w:eastAsia="Times New Roman" w:cs="Times New Roman"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 xml:space="preserve">3. </w:t>
      </w:r>
      <w:r>
        <w:rPr>
          <w:rFonts w:ascii="Times New Roman" w:hAnsi="Times New Roman" w:cs="Times New Roman"/>
          <w:bCs/>
          <w:sz w:val="28"/>
          <w:szCs w:val="28"/>
        </w:rPr>
        <w:t xml:space="preserve">Контроль за исполнением настоящего постановления </w:t>
      </w:r>
      <w:r>
        <w:rPr>
          <w:rFonts w:ascii="Times New Roman" w:hAnsi="Times New Roman" w:cs="Times New Roman"/>
          <w:bCs/>
          <w:sz w:val="28"/>
          <w:szCs w:val="28"/>
          <w:lang w:val="ru-RU"/>
        </w:rPr>
        <w:t>оставляю</w:t>
      </w:r>
      <w:r>
        <w:rPr>
          <w:rFonts w:hint="default" w:ascii="Times New Roman" w:hAnsi="Times New Roman" w:cs="Times New Roman"/>
          <w:bCs/>
          <w:sz w:val="28"/>
          <w:szCs w:val="28"/>
          <w:lang w:val="ru-RU"/>
        </w:rPr>
        <w:t xml:space="preserve"> за собой.</w:t>
      </w:r>
      <w:r>
        <w:rPr>
          <w:rFonts w:ascii="Tahoma" w:hAnsi="Tahoma" w:cs="Tahoma"/>
          <w:b/>
          <w:bCs/>
          <w:sz w:val="16"/>
          <w:szCs w:val="16"/>
        </w:rPr>
        <w:t xml:space="preserve">     </w:t>
      </w:r>
    </w:p>
    <w:p>
      <w:pPr>
        <w:spacing w:after="0" w:line="240" w:lineRule="auto"/>
        <w:jc w:val="both"/>
        <w:rPr>
          <w:rFonts w:ascii="Times New Roman" w:hAnsi="Times New Roman" w:cs="Times New Roman"/>
          <w:sz w:val="14"/>
          <w:szCs w:val="28"/>
        </w:rPr>
      </w:pPr>
    </w:p>
    <w:p>
      <w:pPr>
        <w:spacing w:after="0" w:line="240" w:lineRule="auto"/>
        <w:jc w:val="both"/>
        <w:rPr>
          <w:rFonts w:ascii="Times New Roman" w:hAnsi="Times New Roman" w:cs="Times New Roman"/>
          <w:sz w:val="14"/>
          <w:szCs w:val="28"/>
        </w:rPr>
      </w:pPr>
    </w:p>
    <w:p>
      <w:pPr>
        <w:spacing w:after="0" w:line="240" w:lineRule="auto"/>
        <w:jc w:val="both"/>
        <w:rPr>
          <w:rFonts w:ascii="Times New Roman" w:hAnsi="Times New Roman" w:cs="Times New Roman"/>
          <w:sz w:val="14"/>
          <w:szCs w:val="28"/>
        </w:rPr>
      </w:pPr>
    </w:p>
    <w:p>
      <w:pPr>
        <w:spacing w:after="0" w:line="240" w:lineRule="auto"/>
        <w:jc w:val="both"/>
        <w:rPr>
          <w:rFonts w:ascii="Times New Roman" w:hAnsi="Times New Roman" w:cs="Times New Roman"/>
          <w:sz w:val="14"/>
          <w:szCs w:val="28"/>
        </w:rPr>
      </w:pPr>
    </w:p>
    <w:p>
      <w:pPr>
        <w:spacing w:after="0" w:line="240" w:lineRule="auto"/>
        <w:jc w:val="both"/>
        <w:rPr>
          <w:rFonts w:ascii="Times New Roman" w:hAnsi="Times New Roman" w:cs="Times New Roman"/>
          <w:sz w:val="14"/>
          <w:szCs w:val="28"/>
        </w:rPr>
      </w:pPr>
    </w:p>
    <w:p>
      <w:pPr>
        <w:spacing w:after="0" w:line="240" w:lineRule="auto"/>
        <w:jc w:val="both"/>
        <w:rPr>
          <w:rFonts w:ascii="Times New Roman" w:hAnsi="Times New Roman" w:cs="Times New Roman"/>
          <w:sz w:val="14"/>
          <w:szCs w:val="28"/>
        </w:rPr>
      </w:pPr>
    </w:p>
    <w:p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</w:t>
      </w:r>
      <w:r>
        <w:rPr>
          <w:rFonts w:ascii="Times New Roman" w:hAnsi="Times New Roman" w:cs="Times New Roman"/>
          <w:sz w:val="28"/>
          <w:szCs w:val="28"/>
          <w:lang w:val="ru-RU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 </w:t>
      </w:r>
    </w:p>
    <w:p>
      <w:pPr>
        <w:spacing w:after="0" w:line="240" w:lineRule="auto"/>
        <w:rPr>
          <w:rFonts w:ascii="Times New Roman" w:hAnsi="Times New Roman" w:cs="Times New Roman"/>
          <w:sz w:val="8"/>
          <w:szCs w:val="16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Романовского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>
        <w:rPr>
          <w:rFonts w:ascii="Times New Roman" w:hAnsi="Times New Roman" w:cs="Times New Roman"/>
          <w:sz w:val="28"/>
          <w:szCs w:val="28"/>
          <w:lang w:val="ru-RU"/>
        </w:rPr>
        <w:t>С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.В. Яцкий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</w:p>
    <w:p>
      <w:pPr>
        <w:spacing w:after="0" w:line="240" w:lineRule="auto"/>
        <w:rPr>
          <w:rFonts w:ascii="Times New Roman" w:hAnsi="Times New Roman" w:cs="Times New Roman"/>
          <w:sz w:val="8"/>
          <w:szCs w:val="16"/>
        </w:rPr>
      </w:pPr>
    </w:p>
    <w:p>
      <w:pPr>
        <w:spacing w:after="0" w:line="240" w:lineRule="auto"/>
        <w:rPr>
          <w:rFonts w:ascii="Times New Roman" w:hAnsi="Times New Roman" w:cs="Times New Roman"/>
          <w:sz w:val="8"/>
          <w:szCs w:val="16"/>
        </w:rPr>
      </w:pPr>
    </w:p>
    <w:p>
      <w:pPr>
        <w:spacing w:after="0" w:line="240" w:lineRule="auto"/>
        <w:rPr>
          <w:rFonts w:ascii="Times New Roman" w:hAnsi="Times New Roman" w:cs="Times New Roman"/>
          <w:sz w:val="8"/>
          <w:szCs w:val="16"/>
        </w:rPr>
      </w:pPr>
    </w:p>
    <w:p>
      <w:pPr>
        <w:spacing w:after="0" w:line="240" w:lineRule="auto"/>
        <w:rPr>
          <w:rFonts w:ascii="Times New Roman" w:hAnsi="Times New Roman" w:cs="Times New Roman"/>
          <w:sz w:val="8"/>
          <w:szCs w:val="16"/>
        </w:rPr>
      </w:pPr>
    </w:p>
    <w:p>
      <w:pPr>
        <w:spacing w:after="0" w:line="240" w:lineRule="auto"/>
        <w:rPr>
          <w:rFonts w:ascii="Times New Roman" w:hAnsi="Times New Roman" w:cs="Times New Roman"/>
          <w:sz w:val="8"/>
          <w:szCs w:val="16"/>
        </w:rPr>
      </w:pPr>
    </w:p>
    <w:p>
      <w:pPr>
        <w:spacing w:after="0" w:line="240" w:lineRule="auto"/>
        <w:rPr>
          <w:rFonts w:ascii="Times New Roman" w:hAnsi="Times New Roman" w:cs="Times New Roman"/>
          <w:sz w:val="8"/>
          <w:szCs w:val="16"/>
        </w:rPr>
      </w:pPr>
    </w:p>
    <w:p>
      <w:pPr>
        <w:spacing w:after="0" w:line="240" w:lineRule="auto"/>
        <w:rPr>
          <w:rFonts w:ascii="Times New Roman" w:hAnsi="Times New Roman" w:cs="Times New Roman"/>
          <w:sz w:val="8"/>
          <w:szCs w:val="16"/>
        </w:rPr>
      </w:pPr>
    </w:p>
    <w:p>
      <w:pPr>
        <w:spacing w:after="0" w:line="240" w:lineRule="auto"/>
        <w:rPr>
          <w:rFonts w:ascii="Times New Roman" w:hAnsi="Times New Roman" w:cs="Times New Roman"/>
          <w:sz w:val="8"/>
          <w:szCs w:val="16"/>
        </w:rPr>
      </w:pPr>
    </w:p>
    <w:p>
      <w:pPr>
        <w:spacing w:after="0" w:line="240" w:lineRule="auto"/>
        <w:rPr>
          <w:rFonts w:ascii="Times New Roman" w:hAnsi="Times New Roman" w:cs="Times New Roman"/>
          <w:sz w:val="8"/>
          <w:szCs w:val="16"/>
        </w:rPr>
      </w:pPr>
    </w:p>
    <w:p>
      <w:pPr>
        <w:spacing w:after="0" w:line="240" w:lineRule="auto"/>
        <w:rPr>
          <w:rFonts w:ascii="Times New Roman" w:hAnsi="Times New Roman" w:cs="Times New Roman"/>
          <w:sz w:val="8"/>
          <w:szCs w:val="16"/>
        </w:rPr>
      </w:pPr>
    </w:p>
    <w:p>
      <w:pPr>
        <w:pStyle w:val="6"/>
        <w:jc w:val="right"/>
        <w:outlineLvl w:val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>
      <w:pPr>
        <w:pStyle w:val="6"/>
        <w:jc w:val="right"/>
        <w:outlineLvl w:val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>
      <w:pPr>
        <w:pStyle w:val="6"/>
        <w:jc w:val="right"/>
        <w:outlineLvl w:val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>
      <w:pPr>
        <w:pStyle w:val="6"/>
        <w:jc w:val="right"/>
        <w:outlineLvl w:val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Приложение</w:t>
      </w:r>
    </w:p>
    <w:p>
      <w:pPr>
        <w:pStyle w:val="6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к постановлению</w:t>
      </w:r>
    </w:p>
    <w:p>
      <w:pPr>
        <w:pStyle w:val="6"/>
        <w:wordWrap w:val="0"/>
        <w:jc w:val="right"/>
        <w:rPr>
          <w:rFonts w:hint="default" w:ascii="Times New Roman" w:hAnsi="Times New Roman" w:cs="Times New Roman"/>
          <w:color w:val="000000" w:themeColor="text1"/>
          <w:sz w:val="28"/>
          <w:szCs w:val="28"/>
          <w:lang w:val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Администрации</w:t>
      </w:r>
      <w:r>
        <w:rPr>
          <w:rFonts w:hint="default"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</w:p>
    <w:p>
      <w:pPr>
        <w:pStyle w:val="6"/>
        <w:wordWrap w:val="0"/>
        <w:jc w:val="right"/>
        <w:rPr>
          <w:rFonts w:hint="default" w:ascii="Times New Roman" w:hAnsi="Times New Roman" w:cs="Times New Roman"/>
          <w:color w:val="000000" w:themeColor="text1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color w:val="000000" w:themeColor="text1"/>
          <w:sz w:val="28"/>
          <w:szCs w:val="28"/>
          <w:lang w:val="ru-RU"/>
        </w:rPr>
        <w:t>Романовского</w:t>
      </w:r>
    </w:p>
    <w:p>
      <w:pPr>
        <w:pStyle w:val="6"/>
        <w:wordWrap w:val="0"/>
        <w:jc w:val="right"/>
        <w:rPr>
          <w:rFonts w:hint="default" w:ascii="Times New Roman" w:hAnsi="Times New Roman" w:cs="Times New Roman"/>
          <w:color w:val="000000" w:themeColor="text1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сельского поселения</w:t>
      </w:r>
    </w:p>
    <w:p>
      <w:pPr>
        <w:pStyle w:val="6"/>
        <w:jc w:val="right"/>
        <w:rPr>
          <w:rFonts w:hint="default" w:ascii="Times New Roman" w:hAnsi="Times New Roman" w:cs="Times New Roman"/>
          <w:color w:val="000000" w:themeColor="text1"/>
          <w:sz w:val="28"/>
          <w:szCs w:val="28"/>
          <w:lang w:val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от </w:t>
      </w:r>
      <w:r>
        <w:rPr>
          <w:rFonts w:hint="default"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12.05.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2022 г. № </w:t>
      </w:r>
      <w:r>
        <w:rPr>
          <w:rFonts w:hint="default" w:ascii="Times New Roman" w:hAnsi="Times New Roman" w:cs="Times New Roman"/>
          <w:color w:val="000000" w:themeColor="text1"/>
          <w:sz w:val="28"/>
          <w:szCs w:val="28"/>
          <w:lang w:val="ru-RU"/>
        </w:rPr>
        <w:t>20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color w:val="000000"/>
          <w:sz w:val="28"/>
          <w:szCs w:val="28"/>
        </w:rPr>
      </w:pP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>ИЗМЕНЕНИЯ,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>вносимые в постановление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 xml:space="preserve">Администрации 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val="ru-RU"/>
        </w:rPr>
        <w:t>Романовского</w:t>
      </w:r>
      <w:r>
        <w:rPr>
          <w:rFonts w:hint="default" w:ascii="Times New Roman" w:hAnsi="Times New Roman" w:eastAsia="Times New Roman" w:cs="Times New Roman"/>
          <w:color w:val="000000"/>
          <w:sz w:val="28"/>
          <w:szCs w:val="28"/>
          <w:lang w:val="ru-RU"/>
        </w:rPr>
        <w:t xml:space="preserve"> сельского поселения </w:t>
      </w: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 xml:space="preserve">Дубовского района Ростовской области от </w:t>
      </w:r>
      <w:r>
        <w:rPr>
          <w:rFonts w:hint="default" w:ascii="Times New Roman" w:hAnsi="Times New Roman" w:eastAsia="Times New Roman" w:cs="Times New Roman"/>
          <w:color w:val="000000"/>
          <w:sz w:val="28"/>
          <w:szCs w:val="28"/>
          <w:lang w:val="ru-RU"/>
        </w:rPr>
        <w:t>07</w:t>
      </w: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>.0</w:t>
      </w:r>
      <w:r>
        <w:rPr>
          <w:rFonts w:hint="default" w:ascii="Times New Roman" w:hAnsi="Times New Roman" w:eastAsia="Times New Roman" w:cs="Times New Roman"/>
          <w:color w:val="000000"/>
          <w:sz w:val="28"/>
          <w:szCs w:val="28"/>
          <w:lang w:val="ru-RU"/>
        </w:rPr>
        <w:t>5</w:t>
      </w: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 xml:space="preserve">.2015 г. № </w:t>
      </w:r>
      <w:r>
        <w:rPr>
          <w:rFonts w:hint="default" w:ascii="Times New Roman" w:hAnsi="Times New Roman" w:eastAsia="Times New Roman" w:cs="Times New Roman"/>
          <w:color w:val="000000"/>
          <w:sz w:val="28"/>
          <w:szCs w:val="28"/>
          <w:lang w:val="ru-RU"/>
        </w:rPr>
        <w:t>50</w:t>
      </w: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 xml:space="preserve"> «Об арендной плате за использование земельных участков, находящихся в муниципальной собственности муниципального образования «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val="ru-RU"/>
        </w:rPr>
        <w:t>Романовское</w:t>
      </w:r>
      <w:r>
        <w:rPr>
          <w:rFonts w:hint="default" w:ascii="Times New Roman" w:hAnsi="Times New Roman" w:eastAsia="Times New Roman" w:cs="Times New Roman"/>
          <w:color w:val="000000"/>
          <w:sz w:val="28"/>
          <w:szCs w:val="28"/>
          <w:lang w:val="ru-RU"/>
        </w:rPr>
        <w:t xml:space="preserve"> сельское поселение</w:t>
      </w: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>»</w:t>
      </w:r>
    </w:p>
    <w:p>
      <w:pPr>
        <w:spacing w:after="0" w:line="240" w:lineRule="auto"/>
        <w:ind w:firstLine="709"/>
        <w:jc w:val="both"/>
        <w:rPr>
          <w:rFonts w:ascii="Times New Roman" w:hAnsi="Times New Roman" w:eastAsia="Times New Roman" w:cs="Times New Roman"/>
          <w:color w:val="000000"/>
          <w:sz w:val="28"/>
          <w:szCs w:val="28"/>
        </w:rPr>
      </w:pPr>
    </w:p>
    <w:p>
      <w:pPr>
        <w:spacing w:after="0" w:line="240" w:lineRule="auto"/>
        <w:ind w:firstLine="709"/>
        <w:jc w:val="both"/>
        <w:rPr>
          <w:rFonts w:ascii="Times New Roman" w:hAnsi="Times New Roman" w:eastAsia="Times New Roman" w:cs="Times New Roman"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 xml:space="preserve">1. В постановлении Администрации 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val="ru-RU"/>
        </w:rPr>
        <w:t>Романовского</w:t>
      </w:r>
      <w:r>
        <w:rPr>
          <w:rFonts w:hint="default" w:ascii="Times New Roman" w:hAnsi="Times New Roman" w:eastAsia="Times New Roman" w:cs="Times New Roman"/>
          <w:color w:val="000000"/>
          <w:sz w:val="28"/>
          <w:szCs w:val="28"/>
          <w:lang w:val="ru-RU"/>
        </w:rPr>
        <w:t xml:space="preserve"> сельского поселения </w:t>
      </w: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 xml:space="preserve">Дубовского района Ростовской области от </w:t>
      </w:r>
      <w:r>
        <w:rPr>
          <w:rFonts w:hint="default" w:ascii="Times New Roman" w:hAnsi="Times New Roman" w:eastAsia="Times New Roman" w:cs="Times New Roman"/>
          <w:color w:val="000000"/>
          <w:sz w:val="28"/>
          <w:szCs w:val="28"/>
          <w:lang w:val="ru-RU"/>
        </w:rPr>
        <w:t>07</w:t>
      </w: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>.0</w:t>
      </w:r>
      <w:r>
        <w:rPr>
          <w:rFonts w:hint="default" w:ascii="Times New Roman" w:hAnsi="Times New Roman" w:eastAsia="Times New Roman" w:cs="Times New Roman"/>
          <w:color w:val="000000"/>
          <w:sz w:val="28"/>
          <w:szCs w:val="28"/>
          <w:lang w:val="ru-RU"/>
        </w:rPr>
        <w:t>5</w:t>
      </w: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 xml:space="preserve">.2015 г. № </w:t>
      </w:r>
      <w:r>
        <w:rPr>
          <w:rFonts w:hint="default" w:ascii="Times New Roman" w:hAnsi="Times New Roman" w:eastAsia="Times New Roman" w:cs="Times New Roman"/>
          <w:color w:val="000000"/>
          <w:sz w:val="28"/>
          <w:szCs w:val="28"/>
          <w:lang w:val="ru-RU"/>
        </w:rPr>
        <w:t>50</w:t>
      </w: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 xml:space="preserve"> «Об арендной плате за использование земельных участков,  находящихся в муниципальной собственности муниципального образования «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val="ru-RU"/>
        </w:rPr>
        <w:t>Романовское</w:t>
      </w:r>
      <w:r>
        <w:rPr>
          <w:rFonts w:hint="default" w:ascii="Times New Roman" w:hAnsi="Times New Roman" w:eastAsia="Times New Roman" w:cs="Times New Roman"/>
          <w:color w:val="000000"/>
          <w:sz w:val="28"/>
          <w:szCs w:val="28"/>
          <w:lang w:val="ru-RU"/>
        </w:rPr>
        <w:t xml:space="preserve"> сельское поселение</w:t>
      </w: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>»:</w:t>
      </w:r>
    </w:p>
    <w:p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Внести в приложение № 1 к постановлению Администрации </w:t>
      </w:r>
      <w:r>
        <w:rPr>
          <w:rFonts w:ascii="Times New Roman" w:hAnsi="Times New Roman" w:cs="Times New Roman"/>
          <w:bCs/>
          <w:sz w:val="28"/>
          <w:szCs w:val="28"/>
          <w:lang w:val="ru-RU"/>
        </w:rPr>
        <w:t>Романовского</w:t>
      </w:r>
      <w:r>
        <w:rPr>
          <w:rFonts w:hint="default" w:ascii="Times New Roman" w:hAnsi="Times New Roman" w:cs="Times New Roman"/>
          <w:bCs/>
          <w:sz w:val="28"/>
          <w:szCs w:val="28"/>
          <w:lang w:val="ru-RU"/>
        </w:rPr>
        <w:t xml:space="preserve"> сельского поселения </w:t>
      </w:r>
      <w:r>
        <w:rPr>
          <w:rFonts w:ascii="Times New Roman" w:hAnsi="Times New Roman" w:cs="Times New Roman"/>
          <w:bCs/>
          <w:sz w:val="28"/>
          <w:szCs w:val="28"/>
        </w:rPr>
        <w:t xml:space="preserve"> от </w:t>
      </w:r>
      <w:r>
        <w:rPr>
          <w:rFonts w:hint="default" w:ascii="Times New Roman" w:hAnsi="Times New Roman" w:eastAsia="Times New Roman" w:cs="Times New Roman"/>
          <w:color w:val="000000"/>
          <w:sz w:val="28"/>
          <w:szCs w:val="28"/>
          <w:lang w:val="ru-RU"/>
        </w:rPr>
        <w:t>0</w:t>
      </w: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>7.0</w:t>
      </w:r>
      <w:r>
        <w:rPr>
          <w:rFonts w:hint="default" w:ascii="Times New Roman" w:hAnsi="Times New Roman" w:eastAsia="Times New Roman" w:cs="Times New Roman"/>
          <w:color w:val="000000"/>
          <w:sz w:val="28"/>
          <w:szCs w:val="28"/>
          <w:lang w:val="ru-RU"/>
        </w:rPr>
        <w:t>5</w:t>
      </w: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 xml:space="preserve">.2015 г. № </w:t>
      </w:r>
      <w:r>
        <w:rPr>
          <w:rFonts w:hint="default" w:ascii="Times New Roman" w:hAnsi="Times New Roman" w:eastAsia="Times New Roman" w:cs="Times New Roman"/>
          <w:color w:val="000000"/>
          <w:sz w:val="28"/>
          <w:szCs w:val="28"/>
          <w:lang w:val="ru-RU"/>
        </w:rPr>
        <w:t>50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>«Об арендной плате за использование земельных участков,  находящихся в муниципальной собственности муниципального образования «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val="ru-RU"/>
        </w:rPr>
        <w:t>Романовское</w:t>
      </w:r>
      <w:r>
        <w:rPr>
          <w:rFonts w:hint="default" w:ascii="Times New Roman" w:hAnsi="Times New Roman" w:eastAsia="Times New Roman" w:cs="Times New Roman"/>
          <w:color w:val="000000"/>
          <w:sz w:val="28"/>
          <w:szCs w:val="28"/>
          <w:lang w:val="ru-RU"/>
        </w:rPr>
        <w:t xml:space="preserve"> сельское поселение</w:t>
      </w: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>»</w:t>
      </w:r>
      <w:r>
        <w:rPr>
          <w:rFonts w:ascii="Times New Roman" w:hAnsi="Times New Roman" w:cs="Times New Roman"/>
          <w:bCs/>
          <w:sz w:val="28"/>
          <w:szCs w:val="28"/>
        </w:rPr>
        <w:t xml:space="preserve"> изменение, дополнив </w:t>
      </w:r>
      <w:r>
        <w:rPr>
          <w:rFonts w:ascii="Times New Roman" w:hAnsi="Times New Roman" w:cs="Times New Roman"/>
          <w:sz w:val="28"/>
          <w:szCs w:val="28"/>
          <w:lang w:eastAsia="en-US"/>
        </w:rPr>
        <w:t>пунктом 4</w:t>
      </w:r>
      <w:r>
        <w:rPr>
          <w:rFonts w:ascii="Times New Roman" w:hAnsi="Times New Roman" w:cs="Times New Roman"/>
          <w:sz w:val="28"/>
          <w:szCs w:val="28"/>
          <w:vertAlign w:val="superscript"/>
          <w:lang w:eastAsia="en-US"/>
        </w:rPr>
        <w:t>1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следующего содержания: </w:t>
      </w:r>
    </w:p>
    <w:p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  <w:lang w:eastAsia="en-US"/>
        </w:rPr>
        <w:t xml:space="preserve"> «4</w:t>
      </w:r>
      <w:r>
        <w:rPr>
          <w:rFonts w:ascii="Times New Roman" w:hAnsi="Times New Roman" w:cs="Times New Roman"/>
          <w:sz w:val="28"/>
          <w:szCs w:val="28"/>
          <w:vertAlign w:val="superscript"/>
          <w:lang w:eastAsia="en-US"/>
        </w:rPr>
        <w:t>1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. Установить, что особенности определения размера арендной платы за земельные участки, находящиеся в муниципальной собственности </w:t>
      </w:r>
      <w:r>
        <w:rPr>
          <w:rFonts w:ascii="Times New Roman" w:hAnsi="Times New Roman" w:cs="Times New Roman"/>
          <w:sz w:val="28"/>
          <w:szCs w:val="28"/>
          <w:lang w:val="ru-RU" w:eastAsia="en-US"/>
        </w:rPr>
        <w:t>Романовского</w:t>
      </w:r>
      <w:r>
        <w:rPr>
          <w:rFonts w:hint="default" w:ascii="Times New Roman" w:hAnsi="Times New Roman" w:cs="Times New Roman"/>
          <w:sz w:val="28"/>
          <w:szCs w:val="28"/>
          <w:lang w:val="ru-RU" w:eastAsia="en-US"/>
        </w:rPr>
        <w:t xml:space="preserve"> сельского поселения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, устанавливаются Администрацией </w:t>
      </w:r>
      <w:r>
        <w:rPr>
          <w:rFonts w:ascii="Times New Roman" w:hAnsi="Times New Roman" w:cs="Times New Roman"/>
          <w:sz w:val="28"/>
          <w:szCs w:val="28"/>
          <w:lang w:val="ru-RU" w:eastAsia="en-US"/>
        </w:rPr>
        <w:t>Романовского</w:t>
      </w:r>
      <w:r>
        <w:rPr>
          <w:rFonts w:hint="default" w:ascii="Times New Roman" w:hAnsi="Times New Roman" w:cs="Times New Roman"/>
          <w:sz w:val="28"/>
          <w:szCs w:val="28"/>
          <w:lang w:val="ru-RU" w:eastAsia="en-US"/>
        </w:rPr>
        <w:t xml:space="preserve"> сельского поселения</w:t>
      </w:r>
      <w:r>
        <w:rPr>
          <w:rFonts w:ascii="Times New Roman" w:hAnsi="Times New Roman" w:cs="Times New Roman"/>
          <w:sz w:val="28"/>
          <w:szCs w:val="28"/>
          <w:lang w:eastAsia="en-US"/>
        </w:rPr>
        <w:t>».</w:t>
      </w:r>
    </w:p>
    <w:p>
      <w:pPr>
        <w:spacing w:after="0" w:line="240" w:lineRule="auto"/>
        <w:jc w:val="both"/>
        <w:rPr>
          <w:rFonts w:ascii="Times New Roman" w:hAnsi="Times New Roman" w:eastAsia="Times New Roman" w:cs="Times New Roman"/>
          <w:color w:val="000000"/>
          <w:sz w:val="28"/>
          <w:szCs w:val="28"/>
        </w:rPr>
      </w:pPr>
    </w:p>
    <w:p>
      <w:pPr>
        <w:spacing w:after="0" w:line="240" w:lineRule="auto"/>
        <w:jc w:val="both"/>
        <w:rPr>
          <w:rFonts w:ascii="Times New Roman" w:hAnsi="Times New Roman" w:eastAsia="Times New Roman" w:cs="Times New Roman"/>
          <w:color w:val="000000"/>
          <w:sz w:val="28"/>
          <w:szCs w:val="28"/>
        </w:rPr>
      </w:pPr>
    </w:p>
    <w:p>
      <w:pPr>
        <w:spacing w:after="0" w:line="240" w:lineRule="auto"/>
        <w:jc w:val="both"/>
        <w:rPr>
          <w:rFonts w:ascii="Times New Roman" w:hAnsi="Times New Roman" w:eastAsia="Times New Roman" w:cs="Times New Roman"/>
          <w:color w:val="000000"/>
          <w:sz w:val="28"/>
          <w:szCs w:val="28"/>
        </w:rPr>
      </w:pPr>
    </w:p>
    <w:p>
      <w:pPr>
        <w:spacing w:line="240" w:lineRule="auto"/>
        <w:jc w:val="both"/>
      </w:pPr>
    </w:p>
    <w:p>
      <w:pPr>
        <w:spacing w:line="240" w:lineRule="auto"/>
        <w:jc w:val="both"/>
      </w:pPr>
    </w:p>
    <w:p>
      <w:pPr>
        <w:spacing w:after="0" w:line="240" w:lineRule="auto"/>
        <w:jc w:val="center"/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</w:p>
    <w:p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>
      <w:pPr>
        <w:spacing w:after="0" w:line="240" w:lineRule="auto"/>
        <w:jc w:val="both"/>
      </w:pPr>
    </w:p>
    <w:sectPr>
      <w:pgSz w:w="11909" w:h="16834"/>
      <w:pgMar w:top="1134" w:right="851" w:bottom="1134" w:left="1814" w:header="0" w:footer="0" w:gutter="0"/>
      <w:cols w:space="720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3BBD7671"/>
    <w:multiLevelType w:val="multilevel"/>
    <w:tmpl w:val="3BBD7671"/>
    <w:lvl w:ilvl="0" w:tentative="0">
      <w:start w:val="1"/>
      <w:numFmt w:val="decimal"/>
      <w:lvlText w:val="%1."/>
      <w:lvlJc w:val="left"/>
      <w:pPr>
        <w:ind w:left="372" w:hanging="372"/>
      </w:pPr>
      <w:rPr>
        <w:rFonts w:hint="default"/>
      </w:rPr>
    </w:lvl>
    <w:lvl w:ilvl="1" w:tentative="0">
      <w:start w:val="1"/>
      <w:numFmt w:val="lowerLetter"/>
      <w:lvlText w:val="%2."/>
      <w:lvlJc w:val="left"/>
      <w:pPr>
        <w:ind w:left="1080" w:hanging="360"/>
      </w:pPr>
    </w:lvl>
    <w:lvl w:ilvl="2" w:tentative="0">
      <w:start w:val="1"/>
      <w:numFmt w:val="lowerRoman"/>
      <w:lvlText w:val="%3."/>
      <w:lvlJc w:val="right"/>
      <w:pPr>
        <w:ind w:left="1800" w:hanging="180"/>
      </w:pPr>
    </w:lvl>
    <w:lvl w:ilvl="3" w:tentative="0">
      <w:start w:val="1"/>
      <w:numFmt w:val="decimal"/>
      <w:lvlText w:val="%4."/>
      <w:lvlJc w:val="left"/>
      <w:pPr>
        <w:ind w:left="2520" w:hanging="360"/>
      </w:pPr>
    </w:lvl>
    <w:lvl w:ilvl="4" w:tentative="0">
      <w:start w:val="1"/>
      <w:numFmt w:val="lowerLetter"/>
      <w:lvlText w:val="%5."/>
      <w:lvlJc w:val="left"/>
      <w:pPr>
        <w:ind w:left="3240" w:hanging="360"/>
      </w:pPr>
    </w:lvl>
    <w:lvl w:ilvl="5" w:tentative="0">
      <w:start w:val="1"/>
      <w:numFmt w:val="lowerRoman"/>
      <w:lvlText w:val="%6."/>
      <w:lvlJc w:val="right"/>
      <w:pPr>
        <w:ind w:left="3960" w:hanging="180"/>
      </w:pPr>
    </w:lvl>
    <w:lvl w:ilvl="6" w:tentative="0">
      <w:start w:val="1"/>
      <w:numFmt w:val="decimal"/>
      <w:lvlText w:val="%7."/>
      <w:lvlJc w:val="left"/>
      <w:pPr>
        <w:ind w:left="4680" w:hanging="360"/>
      </w:pPr>
    </w:lvl>
    <w:lvl w:ilvl="7" w:tentative="0">
      <w:start w:val="1"/>
      <w:numFmt w:val="lowerLetter"/>
      <w:lvlText w:val="%8."/>
      <w:lvlJc w:val="left"/>
      <w:pPr>
        <w:ind w:left="5400" w:hanging="360"/>
      </w:pPr>
    </w:lvl>
    <w:lvl w:ilvl="8" w:tentative="0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9"/>
  <w:documentProtection w:enforcement="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A12CDA"/>
    <w:rsid w:val="00030E1E"/>
    <w:rsid w:val="000A22C4"/>
    <w:rsid w:val="000E16CB"/>
    <w:rsid w:val="000F4C84"/>
    <w:rsid w:val="00117D1F"/>
    <w:rsid w:val="00217415"/>
    <w:rsid w:val="0024196B"/>
    <w:rsid w:val="002F3860"/>
    <w:rsid w:val="002F77AE"/>
    <w:rsid w:val="003F087A"/>
    <w:rsid w:val="003F6DA9"/>
    <w:rsid w:val="00402F55"/>
    <w:rsid w:val="00417392"/>
    <w:rsid w:val="0042499F"/>
    <w:rsid w:val="00445FBC"/>
    <w:rsid w:val="00537617"/>
    <w:rsid w:val="005B1F2D"/>
    <w:rsid w:val="005E2A58"/>
    <w:rsid w:val="006A4F3D"/>
    <w:rsid w:val="006B0C50"/>
    <w:rsid w:val="006B27B9"/>
    <w:rsid w:val="00713534"/>
    <w:rsid w:val="00765D65"/>
    <w:rsid w:val="008B5C6C"/>
    <w:rsid w:val="008B7525"/>
    <w:rsid w:val="008C02FC"/>
    <w:rsid w:val="009F5BB0"/>
    <w:rsid w:val="00A12CDA"/>
    <w:rsid w:val="00A26AB9"/>
    <w:rsid w:val="00A87CA0"/>
    <w:rsid w:val="00B139D5"/>
    <w:rsid w:val="00B36092"/>
    <w:rsid w:val="00BC05E7"/>
    <w:rsid w:val="00BC305B"/>
    <w:rsid w:val="00C7222F"/>
    <w:rsid w:val="00CE10F1"/>
    <w:rsid w:val="00D76301"/>
    <w:rsid w:val="00D858AE"/>
    <w:rsid w:val="00E17322"/>
    <w:rsid w:val="00EA09CF"/>
    <w:rsid w:val="00F54040"/>
    <w:rsid w:val="00FE5BA1"/>
    <w:rsid w:val="21F42B42"/>
    <w:rsid w:val="5D0A79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nhideWhenUsed="0" w:uiPriority="0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paragraph" w:styleId="2">
    <w:name w:val="heading 1"/>
    <w:basedOn w:val="1"/>
    <w:next w:val="1"/>
    <w:qFormat/>
    <w:uiPriority w:val="9"/>
    <w:pPr>
      <w:keepNext/>
      <w:widowControl/>
      <w:spacing w:before="240" w:after="60"/>
      <w:jc w:val="left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3">
    <w:name w:val="heading 3"/>
    <w:basedOn w:val="1"/>
    <w:next w:val="1"/>
    <w:link w:val="7"/>
    <w:qFormat/>
    <w:uiPriority w:val="0"/>
    <w:pPr>
      <w:keepNext/>
      <w:suppressAutoHyphens/>
      <w:spacing w:after="0" w:line="240" w:lineRule="auto"/>
      <w:jc w:val="center"/>
      <w:outlineLvl w:val="2"/>
    </w:pPr>
    <w:rPr>
      <w:rFonts w:ascii="Times New Roman" w:hAnsi="Times New Roman" w:eastAsia="Times New Roman" w:cs="Times New Roman"/>
      <w:sz w:val="28"/>
      <w:szCs w:val="20"/>
      <w:lang w:eastAsia="ar-SA"/>
    </w:rPr>
  </w:style>
  <w:style w:type="character" w:default="1" w:styleId="4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6">
    <w:name w:val="ConsPlusNormal"/>
    <w:uiPriority w:val="0"/>
    <w:pPr>
      <w:widowControl w:val="0"/>
      <w:autoSpaceDE w:val="0"/>
      <w:autoSpaceDN w:val="0"/>
      <w:spacing w:after="0" w:line="240" w:lineRule="auto"/>
    </w:pPr>
    <w:rPr>
      <w:rFonts w:ascii="Calibri" w:hAnsi="Calibri" w:eastAsia="Times New Roman" w:cs="Calibri"/>
      <w:sz w:val="22"/>
      <w:szCs w:val="20"/>
      <w:lang w:val="ru-RU" w:eastAsia="ru-RU" w:bidi="ar-SA"/>
    </w:rPr>
  </w:style>
  <w:style w:type="character" w:customStyle="1" w:styleId="7">
    <w:name w:val="Заголовок 3 Знак"/>
    <w:basedOn w:val="4"/>
    <w:link w:val="3"/>
    <w:qFormat/>
    <w:uiPriority w:val="0"/>
    <w:rPr>
      <w:rFonts w:ascii="Times New Roman" w:hAnsi="Times New Roman" w:eastAsia="Times New Roman" w:cs="Times New Roman"/>
      <w:sz w:val="28"/>
      <w:szCs w:val="20"/>
      <w:lang w:eastAsia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622</Words>
  <Characters>3550</Characters>
  <Lines>29</Lines>
  <Paragraphs>8</Paragraphs>
  <TotalTime>10</TotalTime>
  <ScaleCrop>false</ScaleCrop>
  <LinksUpToDate>false</LinksUpToDate>
  <CharactersWithSpaces>4164</CharactersWithSpaces>
  <Application>WPS Office_11.2.0.11130_F1E327BC-269C-435d-A152-05C5408002CA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2022-04-27T11:37:00Z</dcterms:created>
  <dc:creator>user</dc:creator>
  <cp:lastModifiedBy>User</cp:lastModifiedBy>
  <cp:lastPrinted>2022-05-13T12:21:00Z</cp:lastPrinted>
  <dcterms:modified xsi:type="dcterms:W3CDTF">2022-06-03T09:14:24Z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1049-11.2.0.11130</vt:lpwstr>
  </property>
  <property fmtid="{D5CDD505-2E9C-101B-9397-08002B2CF9AE}" pid="3" name="ICV">
    <vt:lpwstr>8B062191FCFF4FC7AFEED17184DFDCBC</vt:lpwstr>
  </property>
</Properties>
</file>