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CA" w:rsidRPr="000871B6" w:rsidRDefault="006876CA" w:rsidP="00A61EEE">
      <w:pPr>
        <w:ind w:right="424"/>
        <w:jc w:val="center"/>
        <w:rPr>
          <w:sz w:val="28"/>
          <w:szCs w:val="28"/>
        </w:rPr>
      </w:pPr>
      <w:r w:rsidRPr="000871B6">
        <w:rPr>
          <w:sz w:val="28"/>
          <w:szCs w:val="28"/>
        </w:rPr>
        <w:t>РОСТОВСКАЯ ОБЛАСТЬ</w:t>
      </w:r>
    </w:p>
    <w:p w:rsidR="006876CA" w:rsidRPr="000871B6" w:rsidRDefault="006876CA" w:rsidP="006876CA">
      <w:pPr>
        <w:jc w:val="center"/>
        <w:rPr>
          <w:sz w:val="28"/>
          <w:szCs w:val="28"/>
        </w:rPr>
      </w:pPr>
      <w:r w:rsidRPr="000871B6">
        <w:rPr>
          <w:sz w:val="28"/>
          <w:szCs w:val="28"/>
        </w:rPr>
        <w:t>ДУБОВСКИЙ РАЙОН</w:t>
      </w:r>
    </w:p>
    <w:p w:rsidR="006876CA" w:rsidRPr="000871B6" w:rsidRDefault="006876CA" w:rsidP="006876CA">
      <w:pPr>
        <w:jc w:val="center"/>
        <w:rPr>
          <w:sz w:val="28"/>
          <w:szCs w:val="28"/>
        </w:rPr>
      </w:pPr>
    </w:p>
    <w:p w:rsidR="006876CA" w:rsidRPr="000871B6" w:rsidRDefault="006876CA" w:rsidP="006876CA">
      <w:pPr>
        <w:spacing w:line="240" w:lineRule="atLeast"/>
        <w:jc w:val="center"/>
        <w:rPr>
          <w:b/>
          <w:sz w:val="28"/>
          <w:szCs w:val="28"/>
        </w:rPr>
      </w:pPr>
      <w:r w:rsidRPr="000871B6">
        <w:rPr>
          <w:b/>
          <w:sz w:val="28"/>
          <w:szCs w:val="28"/>
        </w:rPr>
        <w:t xml:space="preserve">СОБРАНИЕ ДЕПУТАТОВ РОМАНОВСКОГО </w:t>
      </w:r>
    </w:p>
    <w:p w:rsidR="006876CA" w:rsidRPr="000871B6" w:rsidRDefault="006876CA" w:rsidP="006876CA">
      <w:pPr>
        <w:spacing w:line="240" w:lineRule="atLeast"/>
        <w:jc w:val="center"/>
        <w:rPr>
          <w:b/>
          <w:bCs/>
          <w:sz w:val="28"/>
          <w:szCs w:val="28"/>
        </w:rPr>
      </w:pPr>
      <w:r w:rsidRPr="000871B6">
        <w:rPr>
          <w:b/>
          <w:sz w:val="28"/>
          <w:szCs w:val="28"/>
        </w:rPr>
        <w:t xml:space="preserve">СЕЛЬСКОГО ПОСЕЛЕНИЯ                                                                              </w:t>
      </w:r>
    </w:p>
    <w:p w:rsidR="006876CA" w:rsidRPr="000871B6" w:rsidRDefault="006876CA" w:rsidP="006876CA">
      <w:pPr>
        <w:pStyle w:val="1"/>
        <w:spacing w:line="240" w:lineRule="atLeast"/>
        <w:jc w:val="center"/>
        <w:rPr>
          <w:rFonts w:ascii="Times New Roman" w:hAnsi="Times New Roman"/>
          <w:caps/>
          <w:smallCaps/>
          <w:kern w:val="0"/>
          <w:szCs w:val="28"/>
        </w:rPr>
      </w:pPr>
      <w:r w:rsidRPr="000871B6">
        <w:rPr>
          <w:rFonts w:ascii="Times New Roman" w:hAnsi="Times New Roman"/>
          <w:caps/>
          <w:smallCaps/>
          <w:kern w:val="0"/>
          <w:szCs w:val="28"/>
        </w:rPr>
        <w:t xml:space="preserve">РЕШЕНИЕ  </w:t>
      </w:r>
    </w:p>
    <w:p w:rsidR="006876CA" w:rsidRPr="000871B6" w:rsidRDefault="006876CA" w:rsidP="006876CA">
      <w:pPr>
        <w:spacing w:line="240" w:lineRule="atLeast"/>
        <w:jc w:val="center"/>
        <w:rPr>
          <w:sz w:val="28"/>
          <w:szCs w:val="28"/>
        </w:rPr>
      </w:pPr>
    </w:p>
    <w:p w:rsidR="006876CA" w:rsidRPr="000871B6" w:rsidRDefault="00230F48" w:rsidP="006876CA">
      <w:pPr>
        <w:spacing w:line="240" w:lineRule="atLeast"/>
        <w:jc w:val="center"/>
        <w:rPr>
          <w:b/>
          <w:bCs/>
          <w:sz w:val="28"/>
          <w:szCs w:val="28"/>
        </w:rPr>
      </w:pPr>
      <w:r w:rsidRPr="000871B6">
        <w:rPr>
          <w:sz w:val="28"/>
          <w:szCs w:val="28"/>
        </w:rPr>
        <w:t>28.12</w:t>
      </w:r>
      <w:r w:rsidR="006876CA" w:rsidRPr="000871B6">
        <w:rPr>
          <w:sz w:val="28"/>
          <w:szCs w:val="28"/>
        </w:rPr>
        <w:t>.201</w:t>
      </w:r>
      <w:r w:rsidR="00E417AF" w:rsidRPr="000871B6">
        <w:rPr>
          <w:sz w:val="28"/>
          <w:szCs w:val="28"/>
        </w:rPr>
        <w:t>5</w:t>
      </w:r>
      <w:r w:rsidR="006876CA" w:rsidRPr="000871B6">
        <w:rPr>
          <w:sz w:val="28"/>
          <w:szCs w:val="28"/>
        </w:rPr>
        <w:t xml:space="preserve"> года                 № </w:t>
      </w:r>
      <w:r w:rsidR="002664DA" w:rsidRPr="000871B6">
        <w:rPr>
          <w:sz w:val="28"/>
          <w:szCs w:val="28"/>
        </w:rPr>
        <w:t>13</w:t>
      </w:r>
      <w:r w:rsidRPr="000871B6">
        <w:rPr>
          <w:sz w:val="28"/>
          <w:szCs w:val="28"/>
        </w:rPr>
        <w:t>4</w:t>
      </w:r>
      <w:r w:rsidR="006876CA" w:rsidRPr="000871B6">
        <w:rPr>
          <w:sz w:val="28"/>
          <w:szCs w:val="28"/>
        </w:rPr>
        <w:t xml:space="preserve">                        х. Романов</w:t>
      </w:r>
    </w:p>
    <w:p w:rsidR="006876CA" w:rsidRPr="000871B6" w:rsidRDefault="006876CA" w:rsidP="006876CA">
      <w:pPr>
        <w:spacing w:line="240" w:lineRule="atLeast"/>
        <w:jc w:val="center"/>
        <w:rPr>
          <w:sz w:val="28"/>
          <w:szCs w:val="28"/>
        </w:rPr>
      </w:pPr>
    </w:p>
    <w:p w:rsidR="006876CA" w:rsidRPr="000871B6" w:rsidRDefault="006876CA" w:rsidP="006876CA">
      <w:pPr>
        <w:rPr>
          <w:b/>
          <w:bCs/>
          <w:sz w:val="28"/>
          <w:szCs w:val="28"/>
        </w:rPr>
      </w:pPr>
    </w:p>
    <w:p w:rsidR="006876CA" w:rsidRPr="000871B6" w:rsidRDefault="006876CA" w:rsidP="006876CA">
      <w:pPr>
        <w:pStyle w:val="ConsPlusTitle"/>
        <w:widowControl/>
        <w:rPr>
          <w:rFonts w:ascii="Times New Roman" w:hAnsi="Times New Roman"/>
          <w:b w:val="0"/>
          <w:sz w:val="28"/>
          <w:szCs w:val="28"/>
        </w:rPr>
      </w:pPr>
      <w:r w:rsidRPr="000871B6">
        <w:rPr>
          <w:rFonts w:ascii="Times New Roman" w:hAnsi="Times New Roman"/>
          <w:b w:val="0"/>
          <w:sz w:val="28"/>
          <w:szCs w:val="28"/>
        </w:rPr>
        <w:t xml:space="preserve">      О внесении изменений в Решение </w:t>
      </w:r>
    </w:p>
    <w:p w:rsidR="006876CA" w:rsidRPr="000871B6" w:rsidRDefault="006876CA" w:rsidP="006876CA">
      <w:pPr>
        <w:pStyle w:val="ConsPlusTitle"/>
        <w:widowControl/>
        <w:rPr>
          <w:rFonts w:ascii="Times New Roman" w:hAnsi="Times New Roman"/>
          <w:b w:val="0"/>
          <w:sz w:val="28"/>
          <w:szCs w:val="28"/>
        </w:rPr>
      </w:pPr>
      <w:r w:rsidRPr="000871B6">
        <w:rPr>
          <w:rFonts w:ascii="Times New Roman" w:hAnsi="Times New Roman"/>
          <w:b w:val="0"/>
          <w:sz w:val="28"/>
          <w:szCs w:val="28"/>
        </w:rPr>
        <w:t xml:space="preserve">      Собрания депутатов Романовского</w:t>
      </w:r>
    </w:p>
    <w:p w:rsidR="006876CA" w:rsidRPr="000871B6" w:rsidRDefault="006876CA" w:rsidP="006876CA">
      <w:pPr>
        <w:pStyle w:val="ConsPlusTitle"/>
        <w:widowControl/>
        <w:rPr>
          <w:rFonts w:ascii="Times New Roman" w:hAnsi="Times New Roman"/>
          <w:b w:val="0"/>
          <w:sz w:val="28"/>
          <w:szCs w:val="28"/>
        </w:rPr>
      </w:pPr>
      <w:r w:rsidRPr="000871B6">
        <w:rPr>
          <w:rFonts w:ascii="Times New Roman" w:hAnsi="Times New Roman"/>
          <w:b w:val="0"/>
          <w:sz w:val="28"/>
          <w:szCs w:val="28"/>
        </w:rPr>
        <w:t xml:space="preserve">      сельского поселения от 2</w:t>
      </w:r>
      <w:r w:rsidR="00E417AF" w:rsidRPr="000871B6">
        <w:rPr>
          <w:rFonts w:ascii="Times New Roman" w:hAnsi="Times New Roman"/>
          <w:b w:val="0"/>
          <w:sz w:val="28"/>
          <w:szCs w:val="28"/>
        </w:rPr>
        <w:t>6</w:t>
      </w:r>
      <w:r w:rsidRPr="000871B6">
        <w:rPr>
          <w:rFonts w:ascii="Times New Roman" w:hAnsi="Times New Roman"/>
          <w:b w:val="0"/>
          <w:sz w:val="28"/>
          <w:szCs w:val="28"/>
        </w:rPr>
        <w:t>.12.201</w:t>
      </w:r>
      <w:r w:rsidR="00E417AF" w:rsidRPr="000871B6">
        <w:rPr>
          <w:rFonts w:ascii="Times New Roman" w:hAnsi="Times New Roman"/>
          <w:b w:val="0"/>
          <w:sz w:val="28"/>
          <w:szCs w:val="28"/>
        </w:rPr>
        <w:t>4</w:t>
      </w:r>
      <w:r w:rsidRPr="000871B6">
        <w:rPr>
          <w:rFonts w:ascii="Times New Roman" w:hAnsi="Times New Roman"/>
          <w:b w:val="0"/>
          <w:sz w:val="28"/>
          <w:szCs w:val="28"/>
        </w:rPr>
        <w:t xml:space="preserve">г.  № </w:t>
      </w:r>
      <w:r w:rsidR="00C13F56" w:rsidRPr="000871B6">
        <w:rPr>
          <w:rFonts w:ascii="Times New Roman" w:hAnsi="Times New Roman"/>
          <w:b w:val="0"/>
          <w:sz w:val="28"/>
          <w:szCs w:val="28"/>
        </w:rPr>
        <w:t>9</w:t>
      </w:r>
      <w:r w:rsidR="00E417AF" w:rsidRPr="000871B6">
        <w:rPr>
          <w:rFonts w:ascii="Times New Roman" w:hAnsi="Times New Roman"/>
          <w:b w:val="0"/>
          <w:sz w:val="28"/>
          <w:szCs w:val="28"/>
        </w:rPr>
        <w:t>5</w:t>
      </w:r>
    </w:p>
    <w:p w:rsidR="006876CA" w:rsidRPr="000871B6" w:rsidRDefault="006876CA" w:rsidP="006876CA">
      <w:pPr>
        <w:pStyle w:val="ConsPlusTitle"/>
        <w:widowControl/>
        <w:rPr>
          <w:rFonts w:ascii="Times New Roman" w:hAnsi="Times New Roman"/>
          <w:b w:val="0"/>
          <w:sz w:val="28"/>
          <w:szCs w:val="28"/>
        </w:rPr>
      </w:pPr>
      <w:r w:rsidRPr="000871B6">
        <w:rPr>
          <w:rFonts w:ascii="Times New Roman" w:hAnsi="Times New Roman"/>
          <w:b w:val="0"/>
          <w:sz w:val="28"/>
          <w:szCs w:val="28"/>
        </w:rPr>
        <w:t xml:space="preserve">     «О бюджете Романовского сельского поселения</w:t>
      </w:r>
    </w:p>
    <w:p w:rsidR="006876CA" w:rsidRPr="000871B6" w:rsidRDefault="006876CA" w:rsidP="006876CA">
      <w:pPr>
        <w:rPr>
          <w:sz w:val="28"/>
          <w:szCs w:val="28"/>
        </w:rPr>
      </w:pPr>
      <w:r w:rsidRPr="000871B6">
        <w:rPr>
          <w:sz w:val="28"/>
          <w:szCs w:val="28"/>
        </w:rPr>
        <w:t xml:space="preserve">      Дубовского района на 201</w:t>
      </w:r>
      <w:r w:rsidR="00E417AF" w:rsidRPr="000871B6">
        <w:rPr>
          <w:sz w:val="28"/>
          <w:szCs w:val="28"/>
        </w:rPr>
        <w:t>5</w:t>
      </w:r>
      <w:r w:rsidRPr="000871B6">
        <w:rPr>
          <w:sz w:val="28"/>
          <w:szCs w:val="28"/>
        </w:rPr>
        <w:t xml:space="preserve"> год </w:t>
      </w:r>
    </w:p>
    <w:p w:rsidR="006876CA" w:rsidRPr="000871B6" w:rsidRDefault="006876CA" w:rsidP="006876CA">
      <w:pPr>
        <w:rPr>
          <w:sz w:val="28"/>
          <w:szCs w:val="28"/>
        </w:rPr>
      </w:pPr>
      <w:r w:rsidRPr="000871B6">
        <w:rPr>
          <w:sz w:val="28"/>
          <w:szCs w:val="28"/>
        </w:rPr>
        <w:t xml:space="preserve">      и на плановый период 201</w:t>
      </w:r>
      <w:r w:rsidR="00E417AF" w:rsidRPr="000871B6">
        <w:rPr>
          <w:sz w:val="28"/>
          <w:szCs w:val="28"/>
        </w:rPr>
        <w:t>6</w:t>
      </w:r>
      <w:r w:rsidRPr="000871B6">
        <w:rPr>
          <w:sz w:val="28"/>
          <w:szCs w:val="28"/>
        </w:rPr>
        <w:t xml:space="preserve"> и 201</w:t>
      </w:r>
      <w:r w:rsidR="00E417AF" w:rsidRPr="000871B6">
        <w:rPr>
          <w:sz w:val="28"/>
          <w:szCs w:val="28"/>
        </w:rPr>
        <w:t>7</w:t>
      </w:r>
      <w:r w:rsidRPr="000871B6">
        <w:rPr>
          <w:sz w:val="28"/>
          <w:szCs w:val="28"/>
        </w:rPr>
        <w:t xml:space="preserve"> годов»</w:t>
      </w:r>
    </w:p>
    <w:p w:rsidR="00103346" w:rsidRPr="000871B6" w:rsidRDefault="00103346" w:rsidP="0059250D">
      <w:pPr>
        <w:ind w:firstLine="900"/>
        <w:jc w:val="both"/>
        <w:rPr>
          <w:sz w:val="28"/>
          <w:szCs w:val="28"/>
        </w:rPr>
      </w:pPr>
    </w:p>
    <w:p w:rsidR="00103346" w:rsidRPr="000871B6" w:rsidRDefault="00103346" w:rsidP="0059250D">
      <w:pPr>
        <w:ind w:firstLine="900"/>
        <w:jc w:val="both"/>
        <w:rPr>
          <w:sz w:val="28"/>
          <w:szCs w:val="28"/>
        </w:rPr>
      </w:pPr>
    </w:p>
    <w:p w:rsidR="006876CA" w:rsidRPr="000871B6" w:rsidRDefault="006876CA" w:rsidP="003D179A">
      <w:pPr>
        <w:pStyle w:val="ConsPlusTitle"/>
        <w:widowControl/>
        <w:ind w:left="928" w:right="142" w:firstLine="137"/>
        <w:rPr>
          <w:rFonts w:ascii="Times New Roman" w:hAnsi="Times New Roman"/>
          <w:b w:val="0"/>
          <w:sz w:val="28"/>
          <w:szCs w:val="28"/>
        </w:rPr>
      </w:pPr>
      <w:r w:rsidRPr="000871B6">
        <w:rPr>
          <w:rFonts w:ascii="Times New Roman" w:hAnsi="Times New Roman"/>
          <w:b w:val="0"/>
          <w:sz w:val="28"/>
          <w:szCs w:val="28"/>
        </w:rPr>
        <w:t xml:space="preserve">1.Внести в Решение Собрания депутатов Романовского сельского поселения от </w:t>
      </w:r>
      <w:r w:rsidRPr="000871B6">
        <w:rPr>
          <w:rFonts w:ascii="Times New Roman" w:hAnsi="Times New Roman"/>
          <w:b w:val="0"/>
          <w:sz w:val="28"/>
        </w:rPr>
        <w:t>2</w:t>
      </w:r>
      <w:r w:rsidR="00E417AF" w:rsidRPr="000871B6">
        <w:rPr>
          <w:rFonts w:ascii="Times New Roman" w:hAnsi="Times New Roman"/>
          <w:b w:val="0"/>
          <w:sz w:val="28"/>
        </w:rPr>
        <w:t>6</w:t>
      </w:r>
      <w:r w:rsidRPr="000871B6">
        <w:rPr>
          <w:rFonts w:ascii="Times New Roman" w:hAnsi="Times New Roman"/>
          <w:b w:val="0"/>
          <w:sz w:val="28"/>
        </w:rPr>
        <w:t xml:space="preserve"> декабря 201</w:t>
      </w:r>
      <w:r w:rsidR="00E417AF" w:rsidRPr="000871B6">
        <w:rPr>
          <w:rFonts w:ascii="Times New Roman" w:hAnsi="Times New Roman"/>
          <w:b w:val="0"/>
          <w:sz w:val="28"/>
        </w:rPr>
        <w:t>4</w:t>
      </w:r>
      <w:r w:rsidRPr="000871B6">
        <w:rPr>
          <w:rFonts w:ascii="Times New Roman" w:hAnsi="Times New Roman"/>
          <w:b w:val="0"/>
          <w:sz w:val="28"/>
        </w:rPr>
        <w:t xml:space="preserve"> г. № </w:t>
      </w:r>
      <w:r w:rsidR="00E417AF" w:rsidRPr="000871B6">
        <w:rPr>
          <w:rFonts w:ascii="Times New Roman" w:hAnsi="Times New Roman"/>
          <w:b w:val="0"/>
          <w:sz w:val="28"/>
        </w:rPr>
        <w:t>65</w:t>
      </w:r>
      <w:r w:rsidRPr="000871B6">
        <w:rPr>
          <w:rFonts w:ascii="Times New Roman" w:hAnsi="Times New Roman"/>
          <w:b w:val="0"/>
          <w:sz w:val="28"/>
        </w:rPr>
        <w:t xml:space="preserve"> </w:t>
      </w:r>
      <w:r w:rsidRPr="000871B6">
        <w:rPr>
          <w:rFonts w:ascii="Times New Roman" w:hAnsi="Times New Roman"/>
          <w:b w:val="0"/>
          <w:sz w:val="28"/>
          <w:szCs w:val="28"/>
        </w:rPr>
        <w:t>«О бюджете Романовского сельского поселения Дубовского района на 201</w:t>
      </w:r>
      <w:r w:rsidR="00E417AF" w:rsidRPr="000871B6">
        <w:rPr>
          <w:rFonts w:ascii="Times New Roman" w:hAnsi="Times New Roman"/>
          <w:b w:val="0"/>
          <w:sz w:val="28"/>
          <w:szCs w:val="28"/>
        </w:rPr>
        <w:t>5</w:t>
      </w:r>
      <w:r w:rsidRPr="000871B6">
        <w:rPr>
          <w:rFonts w:ascii="Times New Roman" w:hAnsi="Times New Roman"/>
          <w:b w:val="0"/>
          <w:sz w:val="28"/>
          <w:szCs w:val="28"/>
        </w:rPr>
        <w:t xml:space="preserve"> год и на плановый период 201</w:t>
      </w:r>
      <w:r w:rsidR="00E417AF" w:rsidRPr="000871B6">
        <w:rPr>
          <w:rFonts w:ascii="Times New Roman" w:hAnsi="Times New Roman"/>
          <w:b w:val="0"/>
          <w:sz w:val="28"/>
          <w:szCs w:val="28"/>
        </w:rPr>
        <w:t>6</w:t>
      </w:r>
      <w:r w:rsidRPr="000871B6">
        <w:rPr>
          <w:rFonts w:ascii="Times New Roman" w:hAnsi="Times New Roman"/>
          <w:b w:val="0"/>
          <w:sz w:val="28"/>
          <w:szCs w:val="28"/>
        </w:rPr>
        <w:t xml:space="preserve"> и 201</w:t>
      </w:r>
      <w:r w:rsidR="00E417AF" w:rsidRPr="000871B6">
        <w:rPr>
          <w:rFonts w:ascii="Times New Roman" w:hAnsi="Times New Roman"/>
          <w:b w:val="0"/>
          <w:sz w:val="28"/>
          <w:szCs w:val="28"/>
        </w:rPr>
        <w:t>7</w:t>
      </w:r>
      <w:r w:rsidRPr="000871B6">
        <w:rPr>
          <w:rFonts w:ascii="Times New Roman" w:hAnsi="Times New Roman"/>
          <w:b w:val="0"/>
          <w:sz w:val="28"/>
          <w:szCs w:val="28"/>
        </w:rPr>
        <w:t xml:space="preserve"> годов» следующие изменения:</w:t>
      </w:r>
    </w:p>
    <w:p w:rsidR="003B0211" w:rsidRPr="000871B6" w:rsidRDefault="003B0211" w:rsidP="003B0211">
      <w:pPr>
        <w:pStyle w:val="ConsPlusTitle"/>
        <w:widowControl/>
        <w:ind w:left="1065"/>
        <w:jc w:val="both"/>
        <w:rPr>
          <w:rFonts w:ascii="Times New Roman" w:hAnsi="Times New Roman"/>
          <w:sz w:val="28"/>
          <w:szCs w:val="28"/>
        </w:rPr>
      </w:pPr>
      <w:r w:rsidRPr="000871B6">
        <w:rPr>
          <w:rFonts w:ascii="Times New Roman" w:hAnsi="Times New Roman"/>
          <w:sz w:val="28"/>
          <w:szCs w:val="28"/>
        </w:rPr>
        <w:t>1)</w:t>
      </w:r>
      <w:r w:rsidRPr="000871B6">
        <w:rPr>
          <w:rFonts w:ascii="Times New Roman" w:hAnsi="Times New Roman"/>
          <w:b w:val="0"/>
          <w:sz w:val="28"/>
          <w:szCs w:val="28"/>
        </w:rPr>
        <w:t xml:space="preserve"> в пункте 1:</w:t>
      </w:r>
    </w:p>
    <w:p w:rsidR="003B0211" w:rsidRPr="000871B6" w:rsidRDefault="003B0211" w:rsidP="003B0211">
      <w:pPr>
        <w:pStyle w:val="ConsPlusTitle"/>
        <w:widowControl/>
        <w:ind w:left="1065"/>
        <w:jc w:val="both"/>
        <w:rPr>
          <w:rFonts w:ascii="Times New Roman" w:hAnsi="Times New Roman"/>
          <w:b w:val="0"/>
          <w:sz w:val="28"/>
          <w:szCs w:val="28"/>
        </w:rPr>
      </w:pPr>
      <w:r w:rsidRPr="000871B6">
        <w:rPr>
          <w:rFonts w:ascii="Times New Roman" w:hAnsi="Times New Roman"/>
          <w:b w:val="0"/>
          <w:sz w:val="28"/>
          <w:szCs w:val="28"/>
        </w:rPr>
        <w:t>в подпункте 1 цифры «</w:t>
      </w:r>
      <w:r w:rsidR="00230F48" w:rsidRPr="000871B6">
        <w:rPr>
          <w:rFonts w:ascii="Times New Roman" w:hAnsi="Times New Roman"/>
          <w:b w:val="0"/>
          <w:sz w:val="28"/>
          <w:szCs w:val="28"/>
        </w:rPr>
        <w:t>5939,8</w:t>
      </w:r>
      <w:r w:rsidRPr="000871B6">
        <w:rPr>
          <w:rFonts w:ascii="Times New Roman" w:hAnsi="Times New Roman"/>
          <w:b w:val="0"/>
          <w:sz w:val="28"/>
          <w:szCs w:val="28"/>
        </w:rPr>
        <w:t>» заменить цифрами «</w:t>
      </w:r>
      <w:r w:rsidR="00230F48" w:rsidRPr="000871B6">
        <w:rPr>
          <w:rFonts w:ascii="Times New Roman" w:hAnsi="Times New Roman"/>
          <w:b w:val="0"/>
          <w:sz w:val="28"/>
          <w:szCs w:val="28"/>
        </w:rPr>
        <w:t>6027,8</w:t>
      </w:r>
      <w:r w:rsidRPr="000871B6">
        <w:rPr>
          <w:rFonts w:ascii="Times New Roman" w:hAnsi="Times New Roman"/>
          <w:b w:val="0"/>
          <w:sz w:val="28"/>
          <w:szCs w:val="28"/>
        </w:rPr>
        <w:t>»;</w:t>
      </w:r>
    </w:p>
    <w:p w:rsidR="003B0211" w:rsidRPr="000871B6" w:rsidRDefault="003B0211" w:rsidP="003B0211">
      <w:pPr>
        <w:pStyle w:val="ConsPlusTitle"/>
        <w:widowControl/>
        <w:ind w:left="1065"/>
        <w:jc w:val="both"/>
        <w:rPr>
          <w:rFonts w:ascii="Times New Roman" w:hAnsi="Times New Roman"/>
          <w:b w:val="0"/>
          <w:sz w:val="28"/>
          <w:szCs w:val="28"/>
        </w:rPr>
      </w:pPr>
      <w:r w:rsidRPr="000871B6">
        <w:rPr>
          <w:rFonts w:ascii="Times New Roman" w:hAnsi="Times New Roman"/>
          <w:b w:val="0"/>
          <w:sz w:val="28"/>
          <w:szCs w:val="28"/>
        </w:rPr>
        <w:t>в подпункте 2 цифры «</w:t>
      </w:r>
      <w:r w:rsidR="005348BC" w:rsidRPr="000871B6">
        <w:rPr>
          <w:rFonts w:ascii="Times New Roman" w:hAnsi="Times New Roman"/>
          <w:b w:val="0"/>
          <w:sz w:val="28"/>
          <w:szCs w:val="28"/>
        </w:rPr>
        <w:t>5995,2</w:t>
      </w:r>
      <w:r w:rsidRPr="000871B6">
        <w:rPr>
          <w:rFonts w:ascii="Times New Roman" w:hAnsi="Times New Roman"/>
          <w:b w:val="0"/>
          <w:sz w:val="28"/>
          <w:szCs w:val="28"/>
        </w:rPr>
        <w:t>» заменить цифрами «</w:t>
      </w:r>
      <w:r w:rsidR="005348BC" w:rsidRPr="000871B6">
        <w:rPr>
          <w:rFonts w:ascii="Times New Roman" w:hAnsi="Times New Roman"/>
          <w:b w:val="0"/>
          <w:sz w:val="28"/>
          <w:szCs w:val="28"/>
        </w:rPr>
        <w:t>6083,2</w:t>
      </w:r>
      <w:r w:rsidRPr="000871B6">
        <w:rPr>
          <w:rFonts w:ascii="Times New Roman" w:hAnsi="Times New Roman"/>
          <w:b w:val="0"/>
          <w:sz w:val="28"/>
          <w:szCs w:val="28"/>
        </w:rPr>
        <w:t>»;</w:t>
      </w:r>
    </w:p>
    <w:p w:rsidR="005348BC" w:rsidRPr="000871B6" w:rsidRDefault="005348BC" w:rsidP="003B0211">
      <w:pPr>
        <w:pStyle w:val="ConsPlusTitle"/>
        <w:widowControl/>
        <w:ind w:left="1065"/>
        <w:jc w:val="both"/>
        <w:rPr>
          <w:rFonts w:ascii="Times New Roman" w:hAnsi="Times New Roman"/>
          <w:b w:val="0"/>
          <w:sz w:val="28"/>
          <w:szCs w:val="28"/>
        </w:rPr>
      </w:pPr>
      <w:r w:rsidRPr="000871B6">
        <w:rPr>
          <w:rFonts w:ascii="Times New Roman" w:hAnsi="Times New Roman"/>
          <w:b w:val="0"/>
          <w:sz w:val="28"/>
          <w:szCs w:val="28"/>
        </w:rPr>
        <w:t>в подпункте 3 цифры «663,4» заменить цифрами «704,4»;</w:t>
      </w:r>
    </w:p>
    <w:p w:rsidR="005348BC" w:rsidRPr="000871B6" w:rsidRDefault="003D179A" w:rsidP="005348BC">
      <w:pPr>
        <w:autoSpaceDE w:val="0"/>
        <w:autoSpaceDN w:val="0"/>
        <w:adjustRightInd w:val="0"/>
        <w:ind w:left="850"/>
        <w:jc w:val="both"/>
        <w:rPr>
          <w:iCs/>
          <w:sz w:val="28"/>
          <w:szCs w:val="28"/>
        </w:rPr>
      </w:pPr>
      <w:r w:rsidRPr="000871B6">
        <w:rPr>
          <w:b/>
          <w:sz w:val="28"/>
          <w:szCs w:val="28"/>
        </w:rPr>
        <w:t xml:space="preserve"> </w:t>
      </w:r>
      <w:r w:rsidR="005348BC" w:rsidRPr="000871B6">
        <w:rPr>
          <w:b/>
          <w:sz w:val="28"/>
          <w:szCs w:val="28"/>
        </w:rPr>
        <w:t>2</w:t>
      </w:r>
      <w:r w:rsidR="005348BC" w:rsidRPr="000871B6">
        <w:rPr>
          <w:sz w:val="28"/>
          <w:szCs w:val="28"/>
        </w:rPr>
        <w:t xml:space="preserve">) </w:t>
      </w:r>
      <w:r w:rsidR="005348BC" w:rsidRPr="000871B6">
        <w:rPr>
          <w:iCs/>
          <w:sz w:val="28"/>
          <w:szCs w:val="28"/>
        </w:rPr>
        <w:t>пунктом 17</w:t>
      </w:r>
      <w:r w:rsidR="005348BC" w:rsidRPr="000871B6">
        <w:rPr>
          <w:rFonts w:ascii="Calibri" w:hAnsi="Calibri" w:cs="Calibri"/>
          <w:iCs/>
          <w:sz w:val="28"/>
          <w:szCs w:val="28"/>
        </w:rPr>
        <w:t>¹</w:t>
      </w:r>
      <w:r w:rsidR="005348BC" w:rsidRPr="000871B6">
        <w:rPr>
          <w:iCs/>
          <w:sz w:val="28"/>
          <w:szCs w:val="28"/>
        </w:rPr>
        <w:t xml:space="preserve"> </w:t>
      </w:r>
      <w:r w:rsidR="005348BC" w:rsidRPr="000871B6">
        <w:rPr>
          <w:sz w:val="28"/>
          <w:szCs w:val="28"/>
        </w:rPr>
        <w:t>изложить в следующей редакции:</w:t>
      </w:r>
      <w:r w:rsidR="005348BC" w:rsidRPr="000871B6">
        <w:rPr>
          <w:iCs/>
          <w:sz w:val="28"/>
          <w:szCs w:val="28"/>
        </w:rPr>
        <w:t>:</w:t>
      </w:r>
    </w:p>
    <w:p w:rsidR="005348BC" w:rsidRPr="000871B6" w:rsidRDefault="005348BC" w:rsidP="003D179A">
      <w:pPr>
        <w:autoSpaceDE w:val="0"/>
        <w:autoSpaceDN w:val="0"/>
        <w:adjustRightInd w:val="0"/>
        <w:ind w:left="284" w:firstLine="900"/>
        <w:jc w:val="both"/>
        <w:rPr>
          <w:bCs/>
          <w:sz w:val="28"/>
          <w:szCs w:val="28"/>
        </w:rPr>
      </w:pPr>
      <w:r w:rsidRPr="000871B6">
        <w:rPr>
          <w:iCs/>
          <w:sz w:val="28"/>
          <w:szCs w:val="28"/>
        </w:rPr>
        <w:t>«17</w:t>
      </w:r>
      <w:r w:rsidRPr="000871B6">
        <w:rPr>
          <w:rFonts w:ascii="Calibri" w:hAnsi="Calibri" w:cs="Calibri"/>
          <w:iCs/>
          <w:sz w:val="28"/>
          <w:szCs w:val="28"/>
        </w:rPr>
        <w:t>¹.</w:t>
      </w:r>
      <w:r w:rsidRPr="000871B6">
        <w:rPr>
          <w:b/>
          <w:bCs/>
          <w:sz w:val="28"/>
          <w:szCs w:val="28"/>
        </w:rPr>
        <w:t xml:space="preserve"> </w:t>
      </w:r>
      <w:r w:rsidRPr="000871B6">
        <w:rPr>
          <w:bCs/>
          <w:sz w:val="28"/>
          <w:szCs w:val="28"/>
        </w:rPr>
        <w:t>Утвердить объемы иных межбюджетных трансфертов, передаваемых бюджету Романовского сельского поселения из бюджета муниципального района на осуществление расходов, возникающих при распоряжении земельными участками, государственная собственность на которые не разграничена на 2015 год в  сумме 12,0 тыс.рублей.»;</w:t>
      </w:r>
    </w:p>
    <w:p w:rsidR="005348BC" w:rsidRPr="000871B6" w:rsidRDefault="005348BC" w:rsidP="00C37573">
      <w:pPr>
        <w:ind w:firstLine="900"/>
        <w:jc w:val="both"/>
        <w:rPr>
          <w:sz w:val="28"/>
          <w:szCs w:val="28"/>
        </w:rPr>
      </w:pPr>
    </w:p>
    <w:p w:rsidR="00DF73AD" w:rsidRPr="000871B6" w:rsidRDefault="00DF73AD" w:rsidP="00DF73AD">
      <w:pPr>
        <w:ind w:firstLine="900"/>
        <w:jc w:val="both"/>
        <w:rPr>
          <w:sz w:val="28"/>
          <w:szCs w:val="28"/>
          <w:highlight w:val="yellow"/>
        </w:rPr>
      </w:pPr>
    </w:p>
    <w:p w:rsidR="009464F1" w:rsidRPr="000871B6" w:rsidRDefault="003D179A" w:rsidP="009464F1">
      <w:pPr>
        <w:pStyle w:val="ConsPlusTitle"/>
        <w:widowControl/>
        <w:ind w:right="-144" w:firstLine="708"/>
        <w:jc w:val="both"/>
        <w:rPr>
          <w:rFonts w:ascii="Times New Roman" w:hAnsi="Times New Roman"/>
          <w:sz w:val="28"/>
          <w:szCs w:val="28"/>
        </w:rPr>
      </w:pPr>
      <w:r w:rsidRPr="000871B6">
        <w:rPr>
          <w:rFonts w:ascii="Times New Roman" w:hAnsi="Times New Roman"/>
          <w:sz w:val="28"/>
          <w:szCs w:val="28"/>
        </w:rPr>
        <w:t>3</w:t>
      </w:r>
      <w:r w:rsidR="009464F1" w:rsidRPr="000871B6">
        <w:rPr>
          <w:rFonts w:ascii="Times New Roman" w:hAnsi="Times New Roman"/>
          <w:sz w:val="28"/>
          <w:szCs w:val="28"/>
        </w:rPr>
        <w:t>) приложение 1 «Объем поступлений доходов местного бюджета на 2015 год» изложить в следующей редакции:</w:t>
      </w:r>
    </w:p>
    <w:tbl>
      <w:tblPr>
        <w:tblW w:w="10696" w:type="dxa"/>
        <w:tblInd w:w="93" w:type="dxa"/>
        <w:tblLayout w:type="fixed"/>
        <w:tblLook w:val="04A0"/>
      </w:tblPr>
      <w:tblGrid>
        <w:gridCol w:w="2860"/>
        <w:gridCol w:w="6653"/>
        <w:gridCol w:w="293"/>
        <w:gridCol w:w="699"/>
        <w:gridCol w:w="137"/>
        <w:gridCol w:w="54"/>
      </w:tblGrid>
      <w:tr w:rsidR="009464F1" w:rsidRPr="000871B6" w:rsidTr="00A209DD">
        <w:trPr>
          <w:trHeight w:val="375"/>
        </w:trPr>
        <w:tc>
          <w:tcPr>
            <w:tcW w:w="2860" w:type="dxa"/>
            <w:tcBorders>
              <w:top w:val="nil"/>
              <w:left w:val="nil"/>
              <w:bottom w:val="nil"/>
              <w:right w:val="nil"/>
            </w:tcBorders>
            <w:shd w:val="clear" w:color="auto" w:fill="auto"/>
            <w:noWrap/>
            <w:vAlign w:val="bottom"/>
          </w:tcPr>
          <w:p w:rsidR="009464F1" w:rsidRPr="000871B6" w:rsidRDefault="009464F1" w:rsidP="009464F1">
            <w:pPr>
              <w:jc w:val="center"/>
              <w:rPr>
                <w:sz w:val="28"/>
                <w:szCs w:val="28"/>
              </w:rPr>
            </w:pPr>
            <w:r w:rsidRPr="000871B6">
              <w:rPr>
                <w:sz w:val="28"/>
                <w:szCs w:val="28"/>
              </w:rPr>
              <w:t xml:space="preserve"> </w:t>
            </w:r>
          </w:p>
        </w:tc>
        <w:tc>
          <w:tcPr>
            <w:tcW w:w="6946" w:type="dxa"/>
            <w:gridSpan w:val="2"/>
            <w:tcBorders>
              <w:top w:val="nil"/>
              <w:left w:val="nil"/>
              <w:bottom w:val="nil"/>
              <w:right w:val="nil"/>
            </w:tcBorders>
            <w:shd w:val="clear" w:color="auto" w:fill="auto"/>
            <w:noWrap/>
            <w:vAlign w:val="bottom"/>
          </w:tcPr>
          <w:p w:rsidR="009464F1" w:rsidRPr="000871B6" w:rsidRDefault="009464F1" w:rsidP="009464F1">
            <w:pPr>
              <w:jc w:val="right"/>
              <w:rPr>
                <w:sz w:val="26"/>
                <w:szCs w:val="26"/>
              </w:rPr>
            </w:pPr>
          </w:p>
          <w:p w:rsidR="009464F1" w:rsidRPr="000871B6" w:rsidRDefault="009464F1" w:rsidP="009464F1">
            <w:pPr>
              <w:jc w:val="right"/>
              <w:rPr>
                <w:sz w:val="26"/>
                <w:szCs w:val="26"/>
              </w:rPr>
            </w:pPr>
            <w:r w:rsidRPr="000871B6">
              <w:rPr>
                <w:sz w:val="26"/>
                <w:szCs w:val="26"/>
              </w:rPr>
              <w:t>Приложение 1</w:t>
            </w:r>
          </w:p>
        </w:tc>
        <w:tc>
          <w:tcPr>
            <w:tcW w:w="890" w:type="dxa"/>
            <w:gridSpan w:val="3"/>
            <w:tcBorders>
              <w:top w:val="nil"/>
              <w:left w:val="nil"/>
              <w:bottom w:val="nil"/>
              <w:right w:val="nil"/>
            </w:tcBorders>
            <w:shd w:val="clear" w:color="auto" w:fill="auto"/>
            <w:noWrap/>
            <w:vAlign w:val="bottom"/>
          </w:tcPr>
          <w:p w:rsidR="009464F1" w:rsidRPr="000871B6" w:rsidRDefault="009464F1" w:rsidP="009464F1">
            <w:pPr>
              <w:jc w:val="right"/>
              <w:rPr>
                <w:sz w:val="26"/>
                <w:szCs w:val="26"/>
                <w:highlight w:val="yellow"/>
              </w:rPr>
            </w:pPr>
          </w:p>
        </w:tc>
      </w:tr>
      <w:tr w:rsidR="009464F1" w:rsidRPr="000871B6" w:rsidTr="00A209DD">
        <w:trPr>
          <w:trHeight w:val="375"/>
        </w:trPr>
        <w:tc>
          <w:tcPr>
            <w:tcW w:w="2860" w:type="dxa"/>
            <w:tcBorders>
              <w:top w:val="nil"/>
              <w:left w:val="nil"/>
              <w:bottom w:val="nil"/>
              <w:right w:val="nil"/>
            </w:tcBorders>
            <w:shd w:val="clear" w:color="auto" w:fill="auto"/>
            <w:noWrap/>
            <w:vAlign w:val="bottom"/>
          </w:tcPr>
          <w:p w:rsidR="009464F1" w:rsidRPr="000871B6" w:rsidRDefault="009464F1" w:rsidP="009464F1">
            <w:pPr>
              <w:jc w:val="center"/>
              <w:rPr>
                <w:sz w:val="28"/>
                <w:szCs w:val="28"/>
              </w:rPr>
            </w:pPr>
          </w:p>
        </w:tc>
        <w:tc>
          <w:tcPr>
            <w:tcW w:w="6946" w:type="dxa"/>
            <w:gridSpan w:val="2"/>
            <w:tcBorders>
              <w:top w:val="nil"/>
              <w:left w:val="nil"/>
              <w:bottom w:val="nil"/>
              <w:right w:val="nil"/>
            </w:tcBorders>
            <w:shd w:val="clear" w:color="auto" w:fill="auto"/>
            <w:noWrap/>
            <w:vAlign w:val="bottom"/>
          </w:tcPr>
          <w:p w:rsidR="009464F1" w:rsidRPr="000871B6" w:rsidRDefault="009464F1" w:rsidP="009464F1">
            <w:pPr>
              <w:jc w:val="right"/>
              <w:rPr>
                <w:sz w:val="26"/>
                <w:szCs w:val="26"/>
              </w:rPr>
            </w:pPr>
            <w:r w:rsidRPr="000871B6">
              <w:rPr>
                <w:sz w:val="26"/>
                <w:szCs w:val="26"/>
              </w:rPr>
              <w:t xml:space="preserve">к решению Собрания депутатов Романовского сельского  </w:t>
            </w:r>
          </w:p>
        </w:tc>
        <w:tc>
          <w:tcPr>
            <w:tcW w:w="890" w:type="dxa"/>
            <w:gridSpan w:val="3"/>
            <w:tcBorders>
              <w:top w:val="nil"/>
              <w:left w:val="nil"/>
              <w:bottom w:val="nil"/>
              <w:right w:val="nil"/>
            </w:tcBorders>
            <w:shd w:val="clear" w:color="auto" w:fill="auto"/>
            <w:noWrap/>
            <w:vAlign w:val="bottom"/>
          </w:tcPr>
          <w:p w:rsidR="009464F1" w:rsidRPr="000871B6" w:rsidRDefault="009464F1" w:rsidP="009464F1">
            <w:pPr>
              <w:jc w:val="right"/>
              <w:rPr>
                <w:sz w:val="26"/>
                <w:szCs w:val="26"/>
                <w:highlight w:val="yellow"/>
              </w:rPr>
            </w:pPr>
          </w:p>
        </w:tc>
      </w:tr>
      <w:tr w:rsidR="009464F1" w:rsidRPr="000871B6" w:rsidTr="00A209DD">
        <w:trPr>
          <w:trHeight w:val="375"/>
        </w:trPr>
        <w:tc>
          <w:tcPr>
            <w:tcW w:w="2860" w:type="dxa"/>
            <w:tcBorders>
              <w:top w:val="nil"/>
              <w:left w:val="nil"/>
              <w:bottom w:val="nil"/>
              <w:right w:val="nil"/>
            </w:tcBorders>
            <w:shd w:val="clear" w:color="auto" w:fill="auto"/>
            <w:noWrap/>
            <w:vAlign w:val="bottom"/>
          </w:tcPr>
          <w:p w:rsidR="009464F1" w:rsidRPr="000871B6" w:rsidRDefault="009464F1" w:rsidP="009464F1">
            <w:pPr>
              <w:jc w:val="center"/>
              <w:rPr>
                <w:sz w:val="28"/>
                <w:szCs w:val="28"/>
              </w:rPr>
            </w:pPr>
          </w:p>
        </w:tc>
        <w:tc>
          <w:tcPr>
            <w:tcW w:w="6946" w:type="dxa"/>
            <w:gridSpan w:val="2"/>
            <w:tcBorders>
              <w:top w:val="nil"/>
              <w:left w:val="nil"/>
              <w:bottom w:val="nil"/>
              <w:right w:val="nil"/>
            </w:tcBorders>
            <w:shd w:val="clear" w:color="auto" w:fill="auto"/>
            <w:noWrap/>
            <w:vAlign w:val="bottom"/>
          </w:tcPr>
          <w:p w:rsidR="009464F1" w:rsidRPr="000871B6" w:rsidRDefault="009464F1" w:rsidP="009464F1">
            <w:pPr>
              <w:jc w:val="right"/>
              <w:rPr>
                <w:sz w:val="26"/>
                <w:szCs w:val="26"/>
              </w:rPr>
            </w:pPr>
            <w:r w:rsidRPr="000871B6">
              <w:rPr>
                <w:sz w:val="26"/>
                <w:szCs w:val="26"/>
              </w:rPr>
              <w:t>поселения "О бюджете Романовского сельского поселения</w:t>
            </w:r>
          </w:p>
        </w:tc>
        <w:tc>
          <w:tcPr>
            <w:tcW w:w="890" w:type="dxa"/>
            <w:gridSpan w:val="3"/>
            <w:tcBorders>
              <w:top w:val="nil"/>
              <w:left w:val="nil"/>
              <w:bottom w:val="nil"/>
              <w:right w:val="nil"/>
            </w:tcBorders>
            <w:shd w:val="clear" w:color="auto" w:fill="auto"/>
            <w:noWrap/>
            <w:vAlign w:val="bottom"/>
          </w:tcPr>
          <w:p w:rsidR="009464F1" w:rsidRPr="000871B6" w:rsidRDefault="009464F1" w:rsidP="009464F1">
            <w:pPr>
              <w:jc w:val="right"/>
              <w:rPr>
                <w:sz w:val="26"/>
                <w:szCs w:val="26"/>
                <w:highlight w:val="yellow"/>
              </w:rPr>
            </w:pPr>
          </w:p>
        </w:tc>
      </w:tr>
      <w:tr w:rsidR="009464F1" w:rsidRPr="000871B6" w:rsidTr="00A209DD">
        <w:trPr>
          <w:trHeight w:val="183"/>
        </w:trPr>
        <w:tc>
          <w:tcPr>
            <w:tcW w:w="2860" w:type="dxa"/>
            <w:tcBorders>
              <w:top w:val="nil"/>
              <w:left w:val="nil"/>
              <w:bottom w:val="nil"/>
              <w:right w:val="nil"/>
            </w:tcBorders>
            <w:shd w:val="clear" w:color="auto" w:fill="auto"/>
            <w:noWrap/>
            <w:vAlign w:val="bottom"/>
          </w:tcPr>
          <w:p w:rsidR="009464F1" w:rsidRPr="000871B6" w:rsidRDefault="009464F1" w:rsidP="009464F1">
            <w:pPr>
              <w:jc w:val="center"/>
              <w:rPr>
                <w:sz w:val="28"/>
                <w:szCs w:val="28"/>
              </w:rPr>
            </w:pPr>
          </w:p>
        </w:tc>
        <w:tc>
          <w:tcPr>
            <w:tcW w:w="6946" w:type="dxa"/>
            <w:gridSpan w:val="2"/>
            <w:tcBorders>
              <w:top w:val="nil"/>
              <w:left w:val="nil"/>
              <w:bottom w:val="nil"/>
              <w:right w:val="nil"/>
            </w:tcBorders>
            <w:shd w:val="clear" w:color="auto" w:fill="auto"/>
            <w:noWrap/>
            <w:vAlign w:val="bottom"/>
          </w:tcPr>
          <w:p w:rsidR="009464F1" w:rsidRPr="000871B6" w:rsidRDefault="009464F1" w:rsidP="009464F1">
            <w:pPr>
              <w:jc w:val="right"/>
              <w:rPr>
                <w:sz w:val="26"/>
                <w:szCs w:val="26"/>
              </w:rPr>
            </w:pPr>
            <w:r w:rsidRPr="000871B6">
              <w:rPr>
                <w:sz w:val="26"/>
                <w:szCs w:val="26"/>
              </w:rPr>
              <w:t xml:space="preserve"> Дубовского района  на 2015 год и плановый период 2016 и 2017 годов"</w:t>
            </w:r>
          </w:p>
        </w:tc>
        <w:tc>
          <w:tcPr>
            <w:tcW w:w="890" w:type="dxa"/>
            <w:gridSpan w:val="3"/>
            <w:tcBorders>
              <w:top w:val="nil"/>
              <w:left w:val="nil"/>
              <w:bottom w:val="nil"/>
              <w:right w:val="nil"/>
            </w:tcBorders>
            <w:shd w:val="clear" w:color="auto" w:fill="auto"/>
            <w:noWrap/>
            <w:vAlign w:val="bottom"/>
          </w:tcPr>
          <w:p w:rsidR="009464F1" w:rsidRPr="000871B6" w:rsidRDefault="009464F1" w:rsidP="009464F1">
            <w:pPr>
              <w:jc w:val="right"/>
              <w:rPr>
                <w:sz w:val="26"/>
                <w:szCs w:val="26"/>
                <w:highlight w:val="yellow"/>
              </w:rPr>
            </w:pPr>
          </w:p>
        </w:tc>
      </w:tr>
      <w:tr w:rsidR="009464F1" w:rsidRPr="000871B6" w:rsidTr="00A209DD">
        <w:trPr>
          <w:trHeight w:val="375"/>
        </w:trPr>
        <w:tc>
          <w:tcPr>
            <w:tcW w:w="2860" w:type="dxa"/>
            <w:tcBorders>
              <w:top w:val="nil"/>
              <w:left w:val="nil"/>
              <w:bottom w:val="nil"/>
              <w:right w:val="nil"/>
            </w:tcBorders>
            <w:shd w:val="clear" w:color="auto" w:fill="auto"/>
            <w:noWrap/>
            <w:vAlign w:val="bottom"/>
          </w:tcPr>
          <w:p w:rsidR="009464F1" w:rsidRPr="000871B6" w:rsidRDefault="009464F1" w:rsidP="009464F1">
            <w:pPr>
              <w:jc w:val="right"/>
              <w:rPr>
                <w:sz w:val="28"/>
                <w:szCs w:val="28"/>
              </w:rPr>
            </w:pPr>
          </w:p>
        </w:tc>
        <w:tc>
          <w:tcPr>
            <w:tcW w:w="6946" w:type="dxa"/>
            <w:gridSpan w:val="2"/>
            <w:tcBorders>
              <w:top w:val="nil"/>
              <w:left w:val="nil"/>
              <w:bottom w:val="nil"/>
              <w:right w:val="nil"/>
            </w:tcBorders>
            <w:shd w:val="clear" w:color="auto" w:fill="auto"/>
            <w:noWrap/>
            <w:vAlign w:val="bottom"/>
          </w:tcPr>
          <w:p w:rsidR="009464F1" w:rsidRPr="000871B6" w:rsidRDefault="009464F1" w:rsidP="009464F1">
            <w:pPr>
              <w:jc w:val="right"/>
              <w:rPr>
                <w:sz w:val="26"/>
                <w:szCs w:val="26"/>
              </w:rPr>
            </w:pPr>
          </w:p>
        </w:tc>
        <w:tc>
          <w:tcPr>
            <w:tcW w:w="890" w:type="dxa"/>
            <w:gridSpan w:val="3"/>
            <w:tcBorders>
              <w:top w:val="nil"/>
              <w:left w:val="nil"/>
              <w:bottom w:val="nil"/>
              <w:right w:val="nil"/>
            </w:tcBorders>
            <w:shd w:val="clear" w:color="auto" w:fill="auto"/>
            <w:noWrap/>
            <w:vAlign w:val="bottom"/>
          </w:tcPr>
          <w:p w:rsidR="009464F1" w:rsidRPr="000871B6" w:rsidRDefault="009464F1" w:rsidP="009464F1">
            <w:pPr>
              <w:jc w:val="right"/>
              <w:rPr>
                <w:sz w:val="26"/>
                <w:szCs w:val="26"/>
              </w:rPr>
            </w:pPr>
          </w:p>
        </w:tc>
      </w:tr>
      <w:tr w:rsidR="009464F1" w:rsidRPr="000871B6" w:rsidTr="00A209DD">
        <w:trPr>
          <w:trHeight w:val="420"/>
        </w:trPr>
        <w:tc>
          <w:tcPr>
            <w:tcW w:w="10696" w:type="dxa"/>
            <w:gridSpan w:val="6"/>
            <w:tcBorders>
              <w:top w:val="nil"/>
              <w:left w:val="nil"/>
              <w:bottom w:val="nil"/>
              <w:right w:val="nil"/>
            </w:tcBorders>
            <w:shd w:val="clear" w:color="auto" w:fill="auto"/>
          </w:tcPr>
          <w:p w:rsidR="009464F1" w:rsidRPr="000871B6" w:rsidRDefault="009464F1" w:rsidP="009464F1">
            <w:pPr>
              <w:jc w:val="center"/>
              <w:rPr>
                <w:b/>
                <w:bCs/>
                <w:sz w:val="28"/>
                <w:szCs w:val="28"/>
              </w:rPr>
            </w:pPr>
            <w:r w:rsidRPr="000871B6">
              <w:rPr>
                <w:b/>
                <w:bCs/>
                <w:sz w:val="28"/>
                <w:szCs w:val="28"/>
              </w:rPr>
              <w:t>Объем поступлений доходов местного бюджета на 2015 год</w:t>
            </w:r>
          </w:p>
        </w:tc>
      </w:tr>
      <w:tr w:rsidR="009464F1" w:rsidRPr="000871B6" w:rsidTr="00A209DD">
        <w:trPr>
          <w:gridAfter w:val="3"/>
          <w:wAfter w:w="890" w:type="dxa"/>
          <w:trHeight w:val="165"/>
        </w:trPr>
        <w:tc>
          <w:tcPr>
            <w:tcW w:w="2860" w:type="dxa"/>
            <w:tcBorders>
              <w:top w:val="nil"/>
              <w:left w:val="nil"/>
              <w:bottom w:val="nil"/>
              <w:right w:val="nil"/>
            </w:tcBorders>
            <w:shd w:val="clear" w:color="auto" w:fill="auto"/>
            <w:hideMark/>
          </w:tcPr>
          <w:p w:rsidR="009464F1" w:rsidRPr="000871B6" w:rsidRDefault="009464F1" w:rsidP="009464F1">
            <w:pPr>
              <w:rPr>
                <w:sz w:val="28"/>
                <w:szCs w:val="28"/>
              </w:rPr>
            </w:pPr>
          </w:p>
        </w:tc>
        <w:tc>
          <w:tcPr>
            <w:tcW w:w="6946" w:type="dxa"/>
            <w:gridSpan w:val="2"/>
            <w:tcBorders>
              <w:top w:val="nil"/>
              <w:left w:val="nil"/>
              <w:bottom w:val="nil"/>
              <w:right w:val="nil"/>
            </w:tcBorders>
            <w:shd w:val="clear" w:color="auto" w:fill="auto"/>
            <w:noWrap/>
            <w:vAlign w:val="bottom"/>
            <w:hideMark/>
          </w:tcPr>
          <w:p w:rsidR="009464F1" w:rsidRPr="000871B6" w:rsidRDefault="009464F1" w:rsidP="009464F1">
            <w:pPr>
              <w:rPr>
                <w:sz w:val="28"/>
                <w:szCs w:val="28"/>
              </w:rPr>
            </w:pPr>
          </w:p>
        </w:tc>
      </w:tr>
      <w:tr w:rsidR="009464F1" w:rsidRPr="000871B6" w:rsidTr="00A209DD">
        <w:trPr>
          <w:gridAfter w:val="1"/>
          <w:wAfter w:w="54" w:type="dxa"/>
          <w:trHeight w:val="375"/>
        </w:trPr>
        <w:tc>
          <w:tcPr>
            <w:tcW w:w="10642" w:type="dxa"/>
            <w:gridSpan w:val="5"/>
            <w:tcBorders>
              <w:top w:val="nil"/>
              <w:left w:val="nil"/>
              <w:bottom w:val="nil"/>
              <w:right w:val="nil"/>
            </w:tcBorders>
            <w:shd w:val="clear" w:color="auto" w:fill="auto"/>
            <w:noWrap/>
            <w:vAlign w:val="bottom"/>
            <w:hideMark/>
          </w:tcPr>
          <w:p w:rsidR="009464F1" w:rsidRPr="000871B6" w:rsidRDefault="009464F1" w:rsidP="009464F1">
            <w:pPr>
              <w:tabs>
                <w:tab w:val="left" w:pos="10707"/>
              </w:tabs>
              <w:ind w:right="280"/>
              <w:jc w:val="center"/>
              <w:rPr>
                <w:b/>
                <w:bCs/>
                <w:sz w:val="28"/>
                <w:szCs w:val="28"/>
              </w:rPr>
            </w:pPr>
            <w:r w:rsidRPr="000871B6">
              <w:rPr>
                <w:b/>
                <w:bCs/>
                <w:sz w:val="28"/>
                <w:szCs w:val="28"/>
              </w:rPr>
              <w:lastRenderedPageBreak/>
              <w:t xml:space="preserve">                                                                                                                   (тыс. рублей)</w:t>
            </w:r>
          </w:p>
        </w:tc>
      </w:tr>
      <w:tr w:rsidR="009464F1" w:rsidRPr="000871B6" w:rsidTr="00A209DD">
        <w:trPr>
          <w:gridAfter w:val="2"/>
          <w:wAfter w:w="191" w:type="dxa"/>
          <w:trHeight w:val="1545"/>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jc w:val="center"/>
              <w:rPr>
                <w:b/>
                <w:bCs/>
                <w:sz w:val="26"/>
                <w:szCs w:val="26"/>
              </w:rPr>
            </w:pPr>
            <w:r w:rsidRPr="000871B6">
              <w:rPr>
                <w:b/>
                <w:bCs/>
                <w:sz w:val="26"/>
                <w:szCs w:val="26"/>
              </w:rPr>
              <w:t>Код бюджетной классификации Российской Федерации</w:t>
            </w:r>
          </w:p>
        </w:tc>
        <w:tc>
          <w:tcPr>
            <w:tcW w:w="6653" w:type="dxa"/>
            <w:tcBorders>
              <w:top w:val="single" w:sz="4" w:space="0" w:color="auto"/>
              <w:left w:val="nil"/>
              <w:bottom w:val="single" w:sz="4" w:space="0" w:color="auto"/>
              <w:right w:val="single" w:sz="4" w:space="0" w:color="auto"/>
            </w:tcBorders>
            <w:shd w:val="clear" w:color="auto" w:fill="auto"/>
            <w:hideMark/>
          </w:tcPr>
          <w:p w:rsidR="009464F1" w:rsidRPr="000871B6" w:rsidRDefault="009464F1" w:rsidP="009464F1">
            <w:pPr>
              <w:tabs>
                <w:tab w:val="left" w:pos="2351"/>
              </w:tabs>
              <w:ind w:right="-108"/>
              <w:jc w:val="center"/>
              <w:rPr>
                <w:b/>
                <w:bCs/>
                <w:sz w:val="26"/>
                <w:szCs w:val="26"/>
              </w:rPr>
            </w:pPr>
            <w:r w:rsidRPr="000871B6">
              <w:rPr>
                <w:b/>
                <w:bCs/>
                <w:sz w:val="26"/>
                <w:szCs w:val="26"/>
              </w:rPr>
              <w:t>Наименование статьи доходов</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464F1" w:rsidRPr="000871B6" w:rsidRDefault="009464F1" w:rsidP="009464F1">
            <w:pPr>
              <w:tabs>
                <w:tab w:val="left" w:pos="2351"/>
              </w:tabs>
              <w:ind w:right="-108"/>
              <w:jc w:val="center"/>
              <w:rPr>
                <w:b/>
                <w:bCs/>
                <w:sz w:val="26"/>
                <w:szCs w:val="26"/>
              </w:rPr>
            </w:pPr>
            <w:r w:rsidRPr="000871B6">
              <w:rPr>
                <w:b/>
                <w:bCs/>
                <w:sz w:val="26"/>
                <w:szCs w:val="26"/>
              </w:rPr>
              <w:t>Сумма</w:t>
            </w:r>
          </w:p>
        </w:tc>
      </w:tr>
      <w:tr w:rsidR="009464F1"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bookmarkStart w:id="0" w:name="RANGE!A11:C56"/>
            <w:r w:rsidRPr="000871B6">
              <w:rPr>
                <w:sz w:val="26"/>
                <w:szCs w:val="26"/>
              </w:rPr>
              <w:t>1 00 00000 00 0000 000</w:t>
            </w:r>
            <w:bookmarkEnd w:id="0"/>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НАЛОГОВЫЕ И НЕНАЛОГОВЫЕ ДОХОДЫ</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1408,9</w:t>
            </w:r>
          </w:p>
        </w:tc>
      </w:tr>
      <w:tr w:rsidR="00230F48"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230F48" w:rsidRPr="000871B6" w:rsidRDefault="00230F48" w:rsidP="009464F1">
            <w:pPr>
              <w:tabs>
                <w:tab w:val="left" w:pos="2351"/>
              </w:tabs>
              <w:ind w:right="-108"/>
              <w:rPr>
                <w:sz w:val="26"/>
                <w:szCs w:val="26"/>
              </w:rPr>
            </w:pPr>
            <w:r w:rsidRPr="000871B6">
              <w:rPr>
                <w:sz w:val="26"/>
                <w:szCs w:val="26"/>
              </w:rPr>
              <w:t>1 01 00000 00 0000 000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230F48" w:rsidRPr="000871B6" w:rsidRDefault="00230F48" w:rsidP="009464F1">
            <w:pPr>
              <w:tabs>
                <w:tab w:val="left" w:pos="2351"/>
              </w:tabs>
              <w:ind w:right="-108"/>
              <w:rPr>
                <w:sz w:val="26"/>
                <w:szCs w:val="26"/>
              </w:rPr>
            </w:pPr>
            <w:r w:rsidRPr="000871B6">
              <w:rPr>
                <w:sz w:val="26"/>
                <w:szCs w:val="26"/>
              </w:rPr>
              <w:t>НАЛОГИ НА ПРИБЫЛЬ, ДОХОДЫ</w:t>
            </w:r>
          </w:p>
        </w:tc>
        <w:tc>
          <w:tcPr>
            <w:tcW w:w="992" w:type="dxa"/>
            <w:gridSpan w:val="2"/>
            <w:tcBorders>
              <w:top w:val="nil"/>
              <w:left w:val="nil"/>
              <w:bottom w:val="single" w:sz="4" w:space="0" w:color="auto"/>
              <w:right w:val="single" w:sz="4" w:space="0" w:color="auto"/>
            </w:tcBorders>
            <w:shd w:val="clear" w:color="auto" w:fill="auto"/>
            <w:noWrap/>
            <w:hideMark/>
          </w:tcPr>
          <w:p w:rsidR="00230F48" w:rsidRPr="000871B6" w:rsidRDefault="00230F48" w:rsidP="00230F48">
            <w:pPr>
              <w:jc w:val="center"/>
            </w:pPr>
            <w:r w:rsidRPr="000871B6">
              <w:rPr>
                <w:sz w:val="26"/>
                <w:szCs w:val="26"/>
              </w:rPr>
              <w:t>184,2</w:t>
            </w:r>
          </w:p>
        </w:tc>
      </w:tr>
      <w:tr w:rsidR="00230F48"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230F48" w:rsidRPr="000871B6" w:rsidRDefault="00230F48" w:rsidP="009464F1">
            <w:pPr>
              <w:tabs>
                <w:tab w:val="left" w:pos="2351"/>
              </w:tabs>
              <w:ind w:right="-108"/>
              <w:rPr>
                <w:sz w:val="26"/>
                <w:szCs w:val="26"/>
              </w:rPr>
            </w:pPr>
            <w:r w:rsidRPr="000871B6">
              <w:rPr>
                <w:sz w:val="26"/>
                <w:szCs w:val="26"/>
              </w:rPr>
              <w:t>1 01 02000 01 0000 110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230F48" w:rsidRPr="000871B6" w:rsidRDefault="00230F48" w:rsidP="009464F1">
            <w:pPr>
              <w:tabs>
                <w:tab w:val="left" w:pos="2351"/>
              </w:tabs>
              <w:ind w:right="-108"/>
              <w:rPr>
                <w:sz w:val="26"/>
                <w:szCs w:val="26"/>
              </w:rPr>
            </w:pPr>
            <w:r w:rsidRPr="000871B6">
              <w:rPr>
                <w:sz w:val="26"/>
                <w:szCs w:val="26"/>
              </w:rPr>
              <w:t>Налог на доходы физических лиц</w:t>
            </w:r>
          </w:p>
        </w:tc>
        <w:tc>
          <w:tcPr>
            <w:tcW w:w="992" w:type="dxa"/>
            <w:gridSpan w:val="2"/>
            <w:tcBorders>
              <w:top w:val="nil"/>
              <w:left w:val="nil"/>
              <w:bottom w:val="single" w:sz="4" w:space="0" w:color="auto"/>
              <w:right w:val="single" w:sz="4" w:space="0" w:color="auto"/>
            </w:tcBorders>
            <w:shd w:val="clear" w:color="auto" w:fill="auto"/>
            <w:noWrap/>
            <w:hideMark/>
          </w:tcPr>
          <w:p w:rsidR="00230F48" w:rsidRPr="000871B6" w:rsidRDefault="00230F48" w:rsidP="00230F48">
            <w:pPr>
              <w:jc w:val="center"/>
            </w:pPr>
            <w:r w:rsidRPr="000871B6">
              <w:rPr>
                <w:sz w:val="26"/>
                <w:szCs w:val="26"/>
              </w:rPr>
              <w:t>184,2</w:t>
            </w:r>
          </w:p>
        </w:tc>
      </w:tr>
      <w:tr w:rsidR="009464F1" w:rsidRPr="000871B6" w:rsidTr="00A209DD">
        <w:trPr>
          <w:gridAfter w:val="2"/>
          <w:wAfter w:w="191" w:type="dxa"/>
          <w:trHeight w:val="1274"/>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1 01 02010 01 0000 110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184,2</w:t>
            </w:r>
          </w:p>
        </w:tc>
      </w:tr>
      <w:tr w:rsidR="009464F1" w:rsidRPr="000871B6" w:rsidTr="00A209DD">
        <w:trPr>
          <w:gridAfter w:val="2"/>
          <w:wAfter w:w="191" w:type="dxa"/>
          <w:trHeight w:val="870"/>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1 03 00000 00 0000 000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A209DD">
            <w:pPr>
              <w:tabs>
                <w:tab w:val="left" w:pos="2351"/>
              </w:tabs>
              <w:ind w:right="317"/>
              <w:rPr>
                <w:sz w:val="26"/>
                <w:szCs w:val="26"/>
              </w:rPr>
            </w:pPr>
            <w:r w:rsidRPr="000871B6">
              <w:rPr>
                <w:sz w:val="26"/>
                <w:szCs w:val="26"/>
              </w:rPr>
              <w:t>НАЛОГИ НА ТОВАРЫ (РАБОТЫ, УСЛУГИ), РЕАЛИЗУЕМЫЕ НА ТЕРРИТОРИИ РОССИЙСКОЙ ФЕДЕРАЦИИ</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201,6</w:t>
            </w:r>
          </w:p>
        </w:tc>
      </w:tr>
      <w:tr w:rsidR="009464F1" w:rsidRPr="000871B6" w:rsidTr="00A209DD">
        <w:trPr>
          <w:gridAfter w:val="2"/>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1 03 02000 01 0000 110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Акцизы по подакцизным товарам (продукции), производимым на территории Российской Федерации</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201,6</w:t>
            </w:r>
          </w:p>
        </w:tc>
      </w:tr>
      <w:tr w:rsidR="009464F1" w:rsidRPr="000871B6" w:rsidTr="00A209DD">
        <w:trPr>
          <w:gridAfter w:val="2"/>
          <w:wAfter w:w="191" w:type="dxa"/>
          <w:trHeight w:val="147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1 03 02230 01 0000 110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66,8</w:t>
            </w:r>
          </w:p>
        </w:tc>
      </w:tr>
      <w:tr w:rsidR="009464F1" w:rsidRPr="000871B6" w:rsidTr="00A209DD">
        <w:trPr>
          <w:gridAfter w:val="2"/>
          <w:wAfter w:w="191" w:type="dxa"/>
          <w:trHeight w:val="1823"/>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1 03 02240 01 0000 110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1,9</w:t>
            </w:r>
          </w:p>
        </w:tc>
      </w:tr>
      <w:tr w:rsidR="009464F1" w:rsidRPr="000871B6" w:rsidTr="00A209DD">
        <w:trPr>
          <w:gridAfter w:val="2"/>
          <w:wAfter w:w="191" w:type="dxa"/>
          <w:trHeight w:val="1510"/>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1 03 02250 01 0000 110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132,9</w:t>
            </w:r>
          </w:p>
        </w:tc>
      </w:tr>
      <w:tr w:rsidR="009464F1" w:rsidRPr="000871B6" w:rsidTr="00A209DD">
        <w:trPr>
          <w:gridAfter w:val="2"/>
          <w:wAfter w:w="191" w:type="dxa"/>
          <w:trHeight w:val="1573"/>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1 03 02260 01 0000 110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0</w:t>
            </w:r>
          </w:p>
        </w:tc>
      </w:tr>
      <w:tr w:rsidR="00347BFE"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347BFE" w:rsidRPr="000871B6" w:rsidRDefault="00347BFE" w:rsidP="009464F1">
            <w:pPr>
              <w:tabs>
                <w:tab w:val="left" w:pos="2351"/>
              </w:tabs>
              <w:ind w:right="-108"/>
              <w:rPr>
                <w:sz w:val="26"/>
                <w:szCs w:val="26"/>
              </w:rPr>
            </w:pPr>
            <w:r w:rsidRPr="000871B6">
              <w:rPr>
                <w:sz w:val="26"/>
                <w:szCs w:val="26"/>
              </w:rPr>
              <w:t>1 05 00000 00 0000 000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347BFE" w:rsidRPr="000871B6" w:rsidRDefault="00347BFE" w:rsidP="009464F1">
            <w:pPr>
              <w:tabs>
                <w:tab w:val="left" w:pos="2351"/>
              </w:tabs>
              <w:ind w:right="-108"/>
              <w:rPr>
                <w:sz w:val="26"/>
                <w:szCs w:val="26"/>
              </w:rPr>
            </w:pPr>
            <w:r w:rsidRPr="000871B6">
              <w:rPr>
                <w:sz w:val="26"/>
                <w:szCs w:val="26"/>
              </w:rPr>
              <w:t>НАЛОГИ НА СОВОКУПНЫЙ ДОХОД</w:t>
            </w:r>
          </w:p>
        </w:tc>
        <w:tc>
          <w:tcPr>
            <w:tcW w:w="992" w:type="dxa"/>
            <w:gridSpan w:val="2"/>
            <w:tcBorders>
              <w:top w:val="nil"/>
              <w:left w:val="nil"/>
              <w:bottom w:val="single" w:sz="4" w:space="0" w:color="auto"/>
              <w:right w:val="single" w:sz="4" w:space="0" w:color="auto"/>
            </w:tcBorders>
            <w:shd w:val="clear" w:color="auto" w:fill="auto"/>
            <w:noWrap/>
            <w:hideMark/>
          </w:tcPr>
          <w:p w:rsidR="00347BFE" w:rsidRPr="000871B6" w:rsidRDefault="00230F48" w:rsidP="00347BFE">
            <w:pPr>
              <w:jc w:val="center"/>
            </w:pPr>
            <w:r w:rsidRPr="000871B6">
              <w:rPr>
                <w:sz w:val="26"/>
                <w:szCs w:val="26"/>
              </w:rPr>
              <w:t>454,6</w:t>
            </w:r>
          </w:p>
        </w:tc>
      </w:tr>
      <w:tr w:rsidR="00230F48" w:rsidRPr="000871B6" w:rsidTr="00A209DD">
        <w:trPr>
          <w:gridAfter w:val="2"/>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230F48" w:rsidRPr="000871B6" w:rsidRDefault="00230F48" w:rsidP="009464F1">
            <w:pPr>
              <w:tabs>
                <w:tab w:val="left" w:pos="2351"/>
              </w:tabs>
              <w:ind w:right="-108"/>
              <w:rPr>
                <w:sz w:val="26"/>
                <w:szCs w:val="26"/>
              </w:rPr>
            </w:pPr>
            <w:r w:rsidRPr="000871B6">
              <w:rPr>
                <w:sz w:val="26"/>
                <w:szCs w:val="26"/>
              </w:rPr>
              <w:t>1 05 01000 00 0000 110</w:t>
            </w:r>
          </w:p>
        </w:tc>
        <w:tc>
          <w:tcPr>
            <w:tcW w:w="6653" w:type="dxa"/>
            <w:tcBorders>
              <w:top w:val="nil"/>
              <w:left w:val="single" w:sz="4" w:space="0" w:color="auto"/>
              <w:bottom w:val="single" w:sz="4" w:space="0" w:color="auto"/>
              <w:right w:val="single" w:sz="4" w:space="0" w:color="auto"/>
            </w:tcBorders>
            <w:shd w:val="clear" w:color="auto" w:fill="auto"/>
            <w:hideMark/>
          </w:tcPr>
          <w:p w:rsidR="00230F48" w:rsidRPr="000871B6" w:rsidRDefault="00230F48" w:rsidP="009464F1">
            <w:pPr>
              <w:tabs>
                <w:tab w:val="left" w:pos="2351"/>
              </w:tabs>
              <w:ind w:right="-108"/>
              <w:rPr>
                <w:sz w:val="26"/>
                <w:szCs w:val="26"/>
              </w:rPr>
            </w:pPr>
            <w:r w:rsidRPr="000871B6">
              <w:rPr>
                <w:sz w:val="26"/>
                <w:szCs w:val="26"/>
              </w:rPr>
              <w:t>Налог, взимаемый в связи с применением упрощенной системы налогообложения</w:t>
            </w:r>
          </w:p>
        </w:tc>
        <w:tc>
          <w:tcPr>
            <w:tcW w:w="992" w:type="dxa"/>
            <w:gridSpan w:val="2"/>
            <w:tcBorders>
              <w:top w:val="nil"/>
              <w:left w:val="nil"/>
              <w:bottom w:val="single" w:sz="4" w:space="0" w:color="auto"/>
              <w:right w:val="single" w:sz="4" w:space="0" w:color="auto"/>
            </w:tcBorders>
            <w:shd w:val="clear" w:color="auto" w:fill="auto"/>
            <w:noWrap/>
            <w:hideMark/>
          </w:tcPr>
          <w:p w:rsidR="00230F48" w:rsidRPr="000871B6" w:rsidRDefault="00230F48" w:rsidP="00230F48">
            <w:pPr>
              <w:jc w:val="center"/>
            </w:pPr>
            <w:r w:rsidRPr="000871B6">
              <w:rPr>
                <w:sz w:val="26"/>
                <w:szCs w:val="26"/>
              </w:rPr>
              <w:t>454,6</w:t>
            </w:r>
          </w:p>
        </w:tc>
      </w:tr>
      <w:tr w:rsidR="00230F48" w:rsidRPr="000871B6" w:rsidTr="00A209DD">
        <w:trPr>
          <w:gridAfter w:val="2"/>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230F48" w:rsidRPr="000871B6" w:rsidRDefault="00230F48" w:rsidP="009464F1">
            <w:pPr>
              <w:tabs>
                <w:tab w:val="left" w:pos="2351"/>
              </w:tabs>
              <w:ind w:right="-108"/>
              <w:rPr>
                <w:sz w:val="26"/>
                <w:szCs w:val="26"/>
              </w:rPr>
            </w:pPr>
            <w:r w:rsidRPr="000871B6">
              <w:rPr>
                <w:sz w:val="26"/>
                <w:szCs w:val="26"/>
              </w:rPr>
              <w:t>1 05 01010 01 0000 110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230F48" w:rsidRPr="000871B6" w:rsidRDefault="00230F48" w:rsidP="009464F1">
            <w:pPr>
              <w:tabs>
                <w:tab w:val="left" w:pos="2351"/>
              </w:tabs>
              <w:ind w:right="-108"/>
              <w:rPr>
                <w:sz w:val="26"/>
                <w:szCs w:val="26"/>
              </w:rPr>
            </w:pPr>
            <w:r w:rsidRPr="000871B6">
              <w:rPr>
                <w:sz w:val="26"/>
                <w:szCs w:val="26"/>
              </w:rPr>
              <w:t>Налог, взимаемый с налогоплательщиков, выбравших в качестве объекта налогообложения доходы</w:t>
            </w:r>
          </w:p>
        </w:tc>
        <w:tc>
          <w:tcPr>
            <w:tcW w:w="992" w:type="dxa"/>
            <w:gridSpan w:val="2"/>
            <w:tcBorders>
              <w:top w:val="nil"/>
              <w:left w:val="nil"/>
              <w:bottom w:val="single" w:sz="4" w:space="0" w:color="auto"/>
              <w:right w:val="single" w:sz="4" w:space="0" w:color="auto"/>
            </w:tcBorders>
            <w:shd w:val="clear" w:color="auto" w:fill="auto"/>
            <w:noWrap/>
            <w:hideMark/>
          </w:tcPr>
          <w:p w:rsidR="00230F48" w:rsidRPr="000871B6" w:rsidRDefault="00230F48" w:rsidP="00230F48">
            <w:pPr>
              <w:jc w:val="center"/>
            </w:pPr>
            <w:r w:rsidRPr="000871B6">
              <w:rPr>
                <w:sz w:val="26"/>
                <w:szCs w:val="26"/>
              </w:rPr>
              <w:t>454,6</w:t>
            </w:r>
          </w:p>
        </w:tc>
      </w:tr>
      <w:tr w:rsidR="00230F48" w:rsidRPr="000871B6" w:rsidTr="00A209DD">
        <w:trPr>
          <w:gridAfter w:val="2"/>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230F48" w:rsidRPr="000871B6" w:rsidRDefault="00230F48" w:rsidP="009464F1">
            <w:pPr>
              <w:tabs>
                <w:tab w:val="left" w:pos="2351"/>
              </w:tabs>
              <w:ind w:right="-108"/>
              <w:rPr>
                <w:sz w:val="26"/>
                <w:szCs w:val="26"/>
              </w:rPr>
            </w:pPr>
            <w:r w:rsidRPr="000871B6">
              <w:rPr>
                <w:sz w:val="26"/>
                <w:szCs w:val="26"/>
              </w:rPr>
              <w:lastRenderedPageBreak/>
              <w:t>1 05 01011 01 0000 110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230F48" w:rsidRPr="000871B6" w:rsidRDefault="00230F48" w:rsidP="009464F1">
            <w:pPr>
              <w:tabs>
                <w:tab w:val="left" w:pos="2351"/>
              </w:tabs>
              <w:ind w:right="-108"/>
              <w:rPr>
                <w:sz w:val="26"/>
                <w:szCs w:val="26"/>
              </w:rPr>
            </w:pPr>
            <w:r w:rsidRPr="000871B6">
              <w:rPr>
                <w:sz w:val="26"/>
                <w:szCs w:val="26"/>
              </w:rPr>
              <w:t>Налог, взимаемый с налогоплательщиков, выбравших в качестве объекта налогообложения доходы</w:t>
            </w:r>
          </w:p>
        </w:tc>
        <w:tc>
          <w:tcPr>
            <w:tcW w:w="992" w:type="dxa"/>
            <w:gridSpan w:val="2"/>
            <w:tcBorders>
              <w:top w:val="nil"/>
              <w:left w:val="nil"/>
              <w:bottom w:val="single" w:sz="4" w:space="0" w:color="auto"/>
              <w:right w:val="single" w:sz="4" w:space="0" w:color="auto"/>
            </w:tcBorders>
            <w:shd w:val="clear" w:color="auto" w:fill="auto"/>
            <w:noWrap/>
            <w:hideMark/>
          </w:tcPr>
          <w:p w:rsidR="00230F48" w:rsidRPr="000871B6" w:rsidRDefault="00230F48" w:rsidP="00230F48">
            <w:pPr>
              <w:jc w:val="center"/>
            </w:pPr>
            <w:r w:rsidRPr="000871B6">
              <w:rPr>
                <w:sz w:val="26"/>
                <w:szCs w:val="26"/>
              </w:rPr>
              <w:t>454,6</w:t>
            </w:r>
          </w:p>
        </w:tc>
      </w:tr>
      <w:tr w:rsidR="009464F1"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1 06 00000 00 0000 000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НАЛОГИ НА ИМУЩЕСТВО</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447,2</w:t>
            </w:r>
          </w:p>
        </w:tc>
      </w:tr>
      <w:tr w:rsidR="009464F1"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1 06 01000 00 0000 110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Налог на имущество физических лиц</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14,4</w:t>
            </w:r>
          </w:p>
        </w:tc>
      </w:tr>
      <w:tr w:rsidR="009464F1" w:rsidRPr="000871B6" w:rsidTr="00A209DD">
        <w:trPr>
          <w:gridAfter w:val="2"/>
          <w:wAfter w:w="191" w:type="dxa"/>
          <w:trHeight w:val="93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1 06 01030 10 0000 110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14,4</w:t>
            </w:r>
          </w:p>
        </w:tc>
      </w:tr>
      <w:tr w:rsidR="009464F1"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1 06 06000 00 0000 110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Земельный налог</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432,8</w:t>
            </w:r>
          </w:p>
        </w:tc>
      </w:tr>
      <w:tr w:rsidR="009464F1" w:rsidRPr="000871B6" w:rsidTr="00A209DD">
        <w:trPr>
          <w:gridAfter w:val="2"/>
          <w:wAfter w:w="191" w:type="dxa"/>
          <w:trHeight w:val="31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widowControl w:val="0"/>
              <w:autoSpaceDE w:val="0"/>
              <w:autoSpaceDN w:val="0"/>
              <w:adjustRightInd w:val="0"/>
              <w:jc w:val="center"/>
              <w:rPr>
                <w:sz w:val="26"/>
                <w:szCs w:val="26"/>
              </w:rPr>
            </w:pPr>
            <w:r w:rsidRPr="000871B6">
              <w:rPr>
                <w:sz w:val="26"/>
                <w:szCs w:val="26"/>
              </w:rPr>
              <w:t>1 06 06030 00 0000 110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widowControl w:val="0"/>
              <w:autoSpaceDE w:val="0"/>
              <w:autoSpaceDN w:val="0"/>
              <w:adjustRightInd w:val="0"/>
              <w:jc w:val="both"/>
              <w:rPr>
                <w:sz w:val="28"/>
                <w:szCs w:val="28"/>
              </w:rPr>
            </w:pPr>
            <w:r w:rsidRPr="000871B6">
              <w:rPr>
                <w:sz w:val="28"/>
                <w:szCs w:val="28"/>
              </w:rPr>
              <w:t xml:space="preserve">Земельный налог с организаций </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4,9</w:t>
            </w:r>
          </w:p>
        </w:tc>
      </w:tr>
      <w:tr w:rsidR="009464F1" w:rsidRPr="000871B6" w:rsidTr="00A209DD">
        <w:trPr>
          <w:gridAfter w:val="2"/>
          <w:wAfter w:w="191" w:type="dxa"/>
          <w:trHeight w:val="703"/>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widowControl w:val="0"/>
              <w:autoSpaceDE w:val="0"/>
              <w:autoSpaceDN w:val="0"/>
              <w:adjustRightInd w:val="0"/>
              <w:jc w:val="center"/>
              <w:rPr>
                <w:sz w:val="26"/>
                <w:szCs w:val="26"/>
              </w:rPr>
            </w:pPr>
            <w:r w:rsidRPr="000871B6">
              <w:rPr>
                <w:sz w:val="26"/>
                <w:szCs w:val="26"/>
              </w:rPr>
              <w:t>1 06 06033 10 0000 110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widowControl w:val="0"/>
              <w:autoSpaceDE w:val="0"/>
              <w:autoSpaceDN w:val="0"/>
              <w:adjustRightInd w:val="0"/>
              <w:jc w:val="both"/>
              <w:rPr>
                <w:sz w:val="26"/>
                <w:szCs w:val="26"/>
              </w:rPr>
            </w:pPr>
            <w:r w:rsidRPr="000871B6">
              <w:rPr>
                <w:sz w:val="26"/>
                <w:szCs w:val="26"/>
              </w:rPr>
              <w:t>Земельный налог с организаций, обладающих земельным участком,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4,9</w:t>
            </w:r>
          </w:p>
        </w:tc>
      </w:tr>
      <w:tr w:rsidR="009464F1" w:rsidRPr="000871B6" w:rsidTr="00A209DD">
        <w:trPr>
          <w:gridAfter w:val="2"/>
          <w:wAfter w:w="191" w:type="dxa"/>
          <w:trHeight w:val="387"/>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widowControl w:val="0"/>
              <w:autoSpaceDE w:val="0"/>
              <w:autoSpaceDN w:val="0"/>
              <w:adjustRightInd w:val="0"/>
              <w:jc w:val="center"/>
              <w:rPr>
                <w:sz w:val="26"/>
                <w:szCs w:val="26"/>
              </w:rPr>
            </w:pPr>
            <w:r w:rsidRPr="000871B6">
              <w:rPr>
                <w:sz w:val="26"/>
                <w:szCs w:val="26"/>
              </w:rPr>
              <w:t>1 06 06040 00 0000 110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widowControl w:val="0"/>
              <w:autoSpaceDE w:val="0"/>
              <w:autoSpaceDN w:val="0"/>
              <w:adjustRightInd w:val="0"/>
              <w:jc w:val="both"/>
              <w:rPr>
                <w:sz w:val="26"/>
                <w:szCs w:val="26"/>
              </w:rPr>
            </w:pPr>
            <w:r w:rsidRPr="000871B6">
              <w:rPr>
                <w:sz w:val="26"/>
                <w:szCs w:val="26"/>
              </w:rPr>
              <w:t>Земельный налог с физических лиц</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427,9</w:t>
            </w:r>
          </w:p>
        </w:tc>
      </w:tr>
      <w:tr w:rsidR="009464F1" w:rsidRPr="000871B6" w:rsidTr="00A209DD">
        <w:trPr>
          <w:gridAfter w:val="2"/>
          <w:wAfter w:w="191" w:type="dxa"/>
          <w:trHeight w:val="693"/>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widowControl w:val="0"/>
              <w:autoSpaceDE w:val="0"/>
              <w:autoSpaceDN w:val="0"/>
              <w:adjustRightInd w:val="0"/>
              <w:jc w:val="center"/>
              <w:rPr>
                <w:sz w:val="26"/>
                <w:szCs w:val="26"/>
              </w:rPr>
            </w:pPr>
            <w:r w:rsidRPr="000871B6">
              <w:rPr>
                <w:sz w:val="26"/>
                <w:szCs w:val="26"/>
              </w:rPr>
              <w:t>1 06 06043 10 0000 110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widowControl w:val="0"/>
              <w:autoSpaceDE w:val="0"/>
              <w:autoSpaceDN w:val="0"/>
              <w:adjustRightInd w:val="0"/>
              <w:jc w:val="both"/>
              <w:rPr>
                <w:sz w:val="26"/>
                <w:szCs w:val="26"/>
              </w:rPr>
            </w:pPr>
            <w:r w:rsidRPr="000871B6">
              <w:rPr>
                <w:sz w:val="26"/>
                <w:szCs w:val="26"/>
              </w:rPr>
              <w:t>Земельный налог с физических лиц, обладающих земельным участком,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427,9</w:t>
            </w:r>
          </w:p>
        </w:tc>
      </w:tr>
      <w:tr w:rsidR="00347BFE"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347BFE" w:rsidRPr="000871B6" w:rsidRDefault="00347BFE" w:rsidP="009464F1">
            <w:pPr>
              <w:tabs>
                <w:tab w:val="left" w:pos="2351"/>
              </w:tabs>
              <w:ind w:right="-108"/>
              <w:rPr>
                <w:sz w:val="26"/>
                <w:szCs w:val="26"/>
              </w:rPr>
            </w:pPr>
            <w:r w:rsidRPr="000871B6">
              <w:rPr>
                <w:sz w:val="26"/>
                <w:szCs w:val="26"/>
              </w:rPr>
              <w:t>1 08 00000 00 0000 000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347BFE" w:rsidRPr="000871B6" w:rsidRDefault="00347BFE" w:rsidP="009464F1">
            <w:pPr>
              <w:tabs>
                <w:tab w:val="left" w:pos="2351"/>
              </w:tabs>
              <w:ind w:right="-108"/>
              <w:rPr>
                <w:sz w:val="26"/>
                <w:szCs w:val="26"/>
              </w:rPr>
            </w:pPr>
            <w:r w:rsidRPr="000871B6">
              <w:rPr>
                <w:sz w:val="26"/>
                <w:szCs w:val="26"/>
              </w:rPr>
              <w:t>ГОСУДАРСТВЕННАЯ ПОШЛИНА</w:t>
            </w:r>
          </w:p>
        </w:tc>
        <w:tc>
          <w:tcPr>
            <w:tcW w:w="992" w:type="dxa"/>
            <w:gridSpan w:val="2"/>
            <w:tcBorders>
              <w:top w:val="nil"/>
              <w:left w:val="nil"/>
              <w:bottom w:val="single" w:sz="4" w:space="0" w:color="auto"/>
              <w:right w:val="single" w:sz="4" w:space="0" w:color="auto"/>
            </w:tcBorders>
            <w:shd w:val="clear" w:color="auto" w:fill="auto"/>
            <w:noWrap/>
            <w:hideMark/>
          </w:tcPr>
          <w:p w:rsidR="00347BFE" w:rsidRPr="000871B6" w:rsidRDefault="00347BFE" w:rsidP="00347BFE">
            <w:pPr>
              <w:jc w:val="center"/>
            </w:pPr>
            <w:r w:rsidRPr="000871B6">
              <w:rPr>
                <w:sz w:val="26"/>
                <w:szCs w:val="26"/>
              </w:rPr>
              <w:t>0,8</w:t>
            </w:r>
          </w:p>
        </w:tc>
      </w:tr>
      <w:tr w:rsidR="00347BFE" w:rsidRPr="000871B6" w:rsidTr="00A209DD">
        <w:trPr>
          <w:gridAfter w:val="2"/>
          <w:wAfter w:w="191" w:type="dxa"/>
          <w:trHeight w:val="891"/>
        </w:trPr>
        <w:tc>
          <w:tcPr>
            <w:tcW w:w="2860" w:type="dxa"/>
            <w:tcBorders>
              <w:top w:val="nil"/>
              <w:left w:val="single" w:sz="4" w:space="0" w:color="auto"/>
              <w:bottom w:val="single" w:sz="4" w:space="0" w:color="auto"/>
              <w:right w:val="nil"/>
            </w:tcBorders>
            <w:shd w:val="clear" w:color="auto" w:fill="auto"/>
            <w:noWrap/>
            <w:hideMark/>
          </w:tcPr>
          <w:p w:rsidR="00347BFE" w:rsidRPr="000871B6" w:rsidRDefault="00347BFE" w:rsidP="009464F1">
            <w:pPr>
              <w:tabs>
                <w:tab w:val="left" w:pos="2351"/>
              </w:tabs>
              <w:ind w:right="-108"/>
              <w:rPr>
                <w:sz w:val="26"/>
                <w:szCs w:val="26"/>
              </w:rPr>
            </w:pPr>
            <w:r w:rsidRPr="000871B6">
              <w:rPr>
                <w:sz w:val="26"/>
                <w:szCs w:val="26"/>
              </w:rPr>
              <w:t>1 08 04000 01 0000 110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347BFE" w:rsidRPr="000871B6" w:rsidRDefault="00347BFE" w:rsidP="009464F1">
            <w:pPr>
              <w:tabs>
                <w:tab w:val="left" w:pos="2351"/>
              </w:tabs>
              <w:ind w:right="-108"/>
              <w:rPr>
                <w:sz w:val="26"/>
                <w:szCs w:val="26"/>
              </w:rPr>
            </w:pPr>
            <w:r w:rsidRPr="000871B6">
              <w:rPr>
                <w:sz w:val="26"/>
                <w:szCs w:val="2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92" w:type="dxa"/>
            <w:gridSpan w:val="2"/>
            <w:tcBorders>
              <w:top w:val="nil"/>
              <w:left w:val="nil"/>
              <w:bottom w:val="single" w:sz="4" w:space="0" w:color="auto"/>
              <w:right w:val="single" w:sz="4" w:space="0" w:color="auto"/>
            </w:tcBorders>
            <w:shd w:val="clear" w:color="auto" w:fill="auto"/>
            <w:noWrap/>
            <w:hideMark/>
          </w:tcPr>
          <w:p w:rsidR="00347BFE" w:rsidRPr="000871B6" w:rsidRDefault="00347BFE" w:rsidP="00347BFE">
            <w:pPr>
              <w:jc w:val="center"/>
            </w:pPr>
            <w:r w:rsidRPr="000871B6">
              <w:rPr>
                <w:sz w:val="26"/>
                <w:szCs w:val="26"/>
              </w:rPr>
              <w:t>0,8</w:t>
            </w:r>
          </w:p>
        </w:tc>
      </w:tr>
      <w:tr w:rsidR="009464F1" w:rsidRPr="000871B6" w:rsidTr="00A209DD">
        <w:trPr>
          <w:gridAfter w:val="2"/>
          <w:wAfter w:w="191" w:type="dxa"/>
          <w:trHeight w:val="155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1 08 04020 01 0000 110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347BFE" w:rsidP="009464F1">
            <w:pPr>
              <w:tabs>
                <w:tab w:val="left" w:pos="2351"/>
              </w:tabs>
              <w:ind w:right="-108"/>
              <w:jc w:val="center"/>
              <w:rPr>
                <w:sz w:val="26"/>
                <w:szCs w:val="26"/>
              </w:rPr>
            </w:pPr>
            <w:r w:rsidRPr="000871B6">
              <w:rPr>
                <w:sz w:val="26"/>
                <w:szCs w:val="26"/>
              </w:rPr>
              <w:t>0,8</w:t>
            </w:r>
          </w:p>
        </w:tc>
      </w:tr>
      <w:tr w:rsidR="002819D6" w:rsidRPr="000871B6" w:rsidTr="00A209DD">
        <w:trPr>
          <w:gridAfter w:val="2"/>
          <w:wAfter w:w="191" w:type="dxa"/>
          <w:trHeight w:val="982"/>
        </w:trPr>
        <w:tc>
          <w:tcPr>
            <w:tcW w:w="2860" w:type="dxa"/>
            <w:tcBorders>
              <w:top w:val="nil"/>
              <w:left w:val="single" w:sz="4" w:space="0" w:color="auto"/>
              <w:bottom w:val="single" w:sz="4" w:space="0" w:color="auto"/>
              <w:right w:val="nil"/>
            </w:tcBorders>
            <w:shd w:val="clear" w:color="auto" w:fill="auto"/>
            <w:noWrap/>
            <w:hideMark/>
          </w:tcPr>
          <w:p w:rsidR="002819D6" w:rsidRPr="000871B6" w:rsidRDefault="002819D6" w:rsidP="009464F1">
            <w:pPr>
              <w:tabs>
                <w:tab w:val="left" w:pos="2351"/>
              </w:tabs>
              <w:ind w:right="-108"/>
              <w:rPr>
                <w:sz w:val="26"/>
                <w:szCs w:val="26"/>
              </w:rPr>
            </w:pPr>
            <w:r w:rsidRPr="000871B6">
              <w:rPr>
                <w:sz w:val="26"/>
                <w:szCs w:val="26"/>
              </w:rPr>
              <w:t>1 11 00000 00 0000 000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2819D6" w:rsidRPr="000871B6" w:rsidRDefault="002819D6" w:rsidP="009464F1">
            <w:pPr>
              <w:tabs>
                <w:tab w:val="left" w:pos="2351"/>
              </w:tabs>
              <w:ind w:right="-108"/>
              <w:rPr>
                <w:sz w:val="26"/>
                <w:szCs w:val="26"/>
              </w:rPr>
            </w:pPr>
            <w:r w:rsidRPr="000871B6">
              <w:rPr>
                <w:sz w:val="26"/>
                <w:szCs w:val="26"/>
              </w:rPr>
              <w:t>ДОХОДЫ ОТ ИСПОЛЬЗОВАНИЯ ИМУЩЕСТВА, НАХОДЯЩЕГОСЯ В ГОСУДАРСТВЕННОЙ И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noWrap/>
            <w:hideMark/>
          </w:tcPr>
          <w:p w:rsidR="002819D6" w:rsidRPr="000871B6" w:rsidRDefault="002819D6" w:rsidP="002819D6">
            <w:pPr>
              <w:jc w:val="center"/>
            </w:pPr>
            <w:r w:rsidRPr="000871B6">
              <w:rPr>
                <w:sz w:val="26"/>
                <w:szCs w:val="26"/>
              </w:rPr>
              <w:t>97,2</w:t>
            </w:r>
          </w:p>
        </w:tc>
      </w:tr>
      <w:tr w:rsidR="002819D6" w:rsidRPr="000871B6" w:rsidTr="00A209DD">
        <w:trPr>
          <w:gridAfter w:val="2"/>
          <w:wAfter w:w="191" w:type="dxa"/>
          <w:trHeight w:val="1819"/>
        </w:trPr>
        <w:tc>
          <w:tcPr>
            <w:tcW w:w="2860" w:type="dxa"/>
            <w:tcBorders>
              <w:top w:val="nil"/>
              <w:left w:val="single" w:sz="4" w:space="0" w:color="auto"/>
              <w:bottom w:val="single" w:sz="4" w:space="0" w:color="auto"/>
              <w:right w:val="nil"/>
            </w:tcBorders>
            <w:shd w:val="clear" w:color="auto" w:fill="auto"/>
            <w:noWrap/>
            <w:hideMark/>
          </w:tcPr>
          <w:p w:rsidR="002819D6" w:rsidRPr="000871B6" w:rsidRDefault="002819D6" w:rsidP="009464F1">
            <w:pPr>
              <w:tabs>
                <w:tab w:val="left" w:pos="2351"/>
              </w:tabs>
              <w:ind w:right="-108"/>
              <w:rPr>
                <w:sz w:val="26"/>
                <w:szCs w:val="26"/>
              </w:rPr>
            </w:pPr>
            <w:r w:rsidRPr="000871B6">
              <w:rPr>
                <w:sz w:val="26"/>
                <w:szCs w:val="26"/>
              </w:rPr>
              <w:t>1 11 05000 00 0000 120</w:t>
            </w:r>
          </w:p>
        </w:tc>
        <w:tc>
          <w:tcPr>
            <w:tcW w:w="6653" w:type="dxa"/>
            <w:tcBorders>
              <w:top w:val="nil"/>
              <w:left w:val="single" w:sz="4" w:space="0" w:color="auto"/>
              <w:bottom w:val="single" w:sz="4" w:space="0" w:color="auto"/>
              <w:right w:val="single" w:sz="4" w:space="0" w:color="auto"/>
            </w:tcBorders>
            <w:shd w:val="clear" w:color="auto" w:fill="auto"/>
            <w:hideMark/>
          </w:tcPr>
          <w:p w:rsidR="002819D6" w:rsidRPr="000871B6" w:rsidRDefault="002819D6" w:rsidP="009464F1">
            <w:pPr>
              <w:tabs>
                <w:tab w:val="left" w:pos="2351"/>
              </w:tabs>
              <w:ind w:right="-108"/>
              <w:rPr>
                <w:sz w:val="26"/>
                <w:szCs w:val="26"/>
              </w:rPr>
            </w:pPr>
            <w:r w:rsidRPr="000871B6">
              <w:rPr>
                <w:sz w:val="26"/>
                <w:szCs w:val="2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gridSpan w:val="2"/>
            <w:tcBorders>
              <w:top w:val="nil"/>
              <w:left w:val="nil"/>
              <w:bottom w:val="single" w:sz="4" w:space="0" w:color="auto"/>
              <w:right w:val="single" w:sz="4" w:space="0" w:color="auto"/>
            </w:tcBorders>
            <w:shd w:val="clear" w:color="auto" w:fill="auto"/>
            <w:noWrap/>
            <w:hideMark/>
          </w:tcPr>
          <w:p w:rsidR="002819D6" w:rsidRPr="000871B6" w:rsidRDefault="002819D6" w:rsidP="002819D6">
            <w:pPr>
              <w:jc w:val="center"/>
            </w:pPr>
            <w:r w:rsidRPr="000871B6">
              <w:rPr>
                <w:sz w:val="26"/>
                <w:szCs w:val="26"/>
              </w:rPr>
              <w:t>97,2</w:t>
            </w:r>
          </w:p>
        </w:tc>
      </w:tr>
      <w:tr w:rsidR="002819D6" w:rsidRPr="000871B6" w:rsidTr="00A209DD">
        <w:trPr>
          <w:gridAfter w:val="2"/>
          <w:wAfter w:w="191" w:type="dxa"/>
          <w:trHeight w:val="1703"/>
        </w:trPr>
        <w:tc>
          <w:tcPr>
            <w:tcW w:w="2860" w:type="dxa"/>
            <w:tcBorders>
              <w:top w:val="nil"/>
              <w:left w:val="single" w:sz="4" w:space="0" w:color="auto"/>
              <w:bottom w:val="single" w:sz="4" w:space="0" w:color="auto"/>
              <w:right w:val="nil"/>
            </w:tcBorders>
            <w:shd w:val="clear" w:color="auto" w:fill="auto"/>
            <w:noWrap/>
            <w:hideMark/>
          </w:tcPr>
          <w:p w:rsidR="002819D6" w:rsidRPr="000871B6" w:rsidRDefault="002819D6" w:rsidP="009464F1">
            <w:pPr>
              <w:tabs>
                <w:tab w:val="left" w:pos="2351"/>
              </w:tabs>
              <w:ind w:right="-108"/>
              <w:rPr>
                <w:sz w:val="26"/>
                <w:szCs w:val="26"/>
              </w:rPr>
            </w:pPr>
            <w:r w:rsidRPr="000871B6">
              <w:rPr>
                <w:sz w:val="26"/>
                <w:szCs w:val="26"/>
              </w:rPr>
              <w:t>1 11 05020 00 0000 120</w:t>
            </w:r>
          </w:p>
        </w:tc>
        <w:tc>
          <w:tcPr>
            <w:tcW w:w="6653" w:type="dxa"/>
            <w:tcBorders>
              <w:top w:val="nil"/>
              <w:left w:val="single" w:sz="4" w:space="0" w:color="auto"/>
              <w:bottom w:val="single" w:sz="4" w:space="0" w:color="auto"/>
              <w:right w:val="single" w:sz="4" w:space="0" w:color="auto"/>
            </w:tcBorders>
            <w:shd w:val="clear" w:color="auto" w:fill="auto"/>
            <w:hideMark/>
          </w:tcPr>
          <w:p w:rsidR="002819D6" w:rsidRPr="000871B6" w:rsidRDefault="002819D6" w:rsidP="009464F1">
            <w:pPr>
              <w:tabs>
                <w:tab w:val="left" w:pos="2351"/>
              </w:tabs>
              <w:ind w:right="-108"/>
              <w:rPr>
                <w:sz w:val="26"/>
                <w:szCs w:val="26"/>
              </w:rPr>
            </w:pPr>
            <w:r w:rsidRPr="000871B6">
              <w:rPr>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92" w:type="dxa"/>
            <w:gridSpan w:val="2"/>
            <w:tcBorders>
              <w:top w:val="nil"/>
              <w:left w:val="nil"/>
              <w:bottom w:val="single" w:sz="4" w:space="0" w:color="auto"/>
              <w:right w:val="single" w:sz="4" w:space="0" w:color="auto"/>
            </w:tcBorders>
            <w:shd w:val="clear" w:color="auto" w:fill="auto"/>
            <w:noWrap/>
            <w:hideMark/>
          </w:tcPr>
          <w:p w:rsidR="002819D6" w:rsidRPr="000871B6" w:rsidRDefault="002819D6" w:rsidP="002819D6">
            <w:pPr>
              <w:jc w:val="center"/>
            </w:pPr>
            <w:r w:rsidRPr="000871B6">
              <w:rPr>
                <w:sz w:val="26"/>
                <w:szCs w:val="26"/>
              </w:rPr>
              <w:t>97,2</w:t>
            </w:r>
          </w:p>
        </w:tc>
      </w:tr>
      <w:tr w:rsidR="009464F1" w:rsidRPr="000871B6" w:rsidTr="00A209DD">
        <w:trPr>
          <w:gridAfter w:val="2"/>
          <w:wAfter w:w="191" w:type="dxa"/>
          <w:trHeight w:val="1543"/>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1 11 05025 10 0000 120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819D6" w:rsidP="009464F1">
            <w:pPr>
              <w:tabs>
                <w:tab w:val="left" w:pos="2351"/>
              </w:tabs>
              <w:ind w:right="-108"/>
              <w:jc w:val="center"/>
              <w:rPr>
                <w:sz w:val="26"/>
                <w:szCs w:val="26"/>
              </w:rPr>
            </w:pPr>
            <w:r w:rsidRPr="000871B6">
              <w:rPr>
                <w:sz w:val="26"/>
                <w:szCs w:val="26"/>
              </w:rPr>
              <w:t>97,2</w:t>
            </w:r>
          </w:p>
        </w:tc>
      </w:tr>
      <w:tr w:rsidR="002819D6"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2819D6" w:rsidRPr="000871B6" w:rsidRDefault="002819D6" w:rsidP="009464F1">
            <w:pPr>
              <w:tabs>
                <w:tab w:val="left" w:pos="2351"/>
              </w:tabs>
              <w:ind w:right="-108"/>
              <w:rPr>
                <w:sz w:val="26"/>
                <w:szCs w:val="26"/>
              </w:rPr>
            </w:pPr>
            <w:r w:rsidRPr="000871B6">
              <w:rPr>
                <w:sz w:val="26"/>
                <w:szCs w:val="26"/>
              </w:rPr>
              <w:t>1 16 00000 00 0000 000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2819D6" w:rsidRPr="000871B6" w:rsidRDefault="002819D6" w:rsidP="009464F1">
            <w:pPr>
              <w:tabs>
                <w:tab w:val="left" w:pos="2351"/>
              </w:tabs>
              <w:ind w:right="-108"/>
              <w:rPr>
                <w:sz w:val="26"/>
                <w:szCs w:val="26"/>
              </w:rPr>
            </w:pPr>
            <w:r w:rsidRPr="000871B6">
              <w:rPr>
                <w:sz w:val="26"/>
                <w:szCs w:val="26"/>
              </w:rPr>
              <w:t>ШТРАФЫ, САНКЦИИ, ВОЗМЕЩЕНИЕ УЩЕРБА</w:t>
            </w:r>
          </w:p>
        </w:tc>
        <w:tc>
          <w:tcPr>
            <w:tcW w:w="992" w:type="dxa"/>
            <w:gridSpan w:val="2"/>
            <w:tcBorders>
              <w:top w:val="nil"/>
              <w:left w:val="nil"/>
              <w:bottom w:val="single" w:sz="4" w:space="0" w:color="auto"/>
              <w:right w:val="single" w:sz="4" w:space="0" w:color="auto"/>
            </w:tcBorders>
            <w:shd w:val="clear" w:color="auto" w:fill="auto"/>
            <w:noWrap/>
            <w:hideMark/>
          </w:tcPr>
          <w:p w:rsidR="002819D6" w:rsidRPr="000871B6" w:rsidRDefault="002819D6" w:rsidP="002819D6">
            <w:pPr>
              <w:jc w:val="center"/>
            </w:pPr>
            <w:r w:rsidRPr="000871B6">
              <w:rPr>
                <w:sz w:val="26"/>
                <w:szCs w:val="26"/>
              </w:rPr>
              <w:t>23,3</w:t>
            </w:r>
          </w:p>
        </w:tc>
      </w:tr>
      <w:tr w:rsidR="002819D6" w:rsidRPr="000871B6" w:rsidTr="00A209DD">
        <w:trPr>
          <w:gridAfter w:val="2"/>
          <w:wAfter w:w="191" w:type="dxa"/>
          <w:trHeight w:val="1125"/>
        </w:trPr>
        <w:tc>
          <w:tcPr>
            <w:tcW w:w="2860" w:type="dxa"/>
            <w:tcBorders>
              <w:top w:val="nil"/>
              <w:left w:val="single" w:sz="4" w:space="0" w:color="auto"/>
              <w:bottom w:val="single" w:sz="4" w:space="0" w:color="auto"/>
              <w:right w:val="nil"/>
            </w:tcBorders>
            <w:shd w:val="clear" w:color="auto" w:fill="auto"/>
            <w:noWrap/>
            <w:hideMark/>
          </w:tcPr>
          <w:p w:rsidR="002819D6" w:rsidRPr="000871B6" w:rsidRDefault="002819D6" w:rsidP="009464F1">
            <w:pPr>
              <w:tabs>
                <w:tab w:val="left" w:pos="2351"/>
              </w:tabs>
              <w:ind w:right="-108"/>
              <w:rPr>
                <w:sz w:val="26"/>
                <w:szCs w:val="26"/>
              </w:rPr>
            </w:pPr>
            <w:r w:rsidRPr="000871B6">
              <w:rPr>
                <w:sz w:val="26"/>
                <w:szCs w:val="26"/>
              </w:rPr>
              <w:lastRenderedPageBreak/>
              <w:t>1 16 51000 02 0000 140</w:t>
            </w:r>
          </w:p>
        </w:tc>
        <w:tc>
          <w:tcPr>
            <w:tcW w:w="6653" w:type="dxa"/>
            <w:tcBorders>
              <w:top w:val="nil"/>
              <w:left w:val="single" w:sz="4" w:space="0" w:color="auto"/>
              <w:bottom w:val="single" w:sz="4" w:space="0" w:color="auto"/>
              <w:right w:val="single" w:sz="4" w:space="0" w:color="auto"/>
            </w:tcBorders>
            <w:shd w:val="clear" w:color="auto" w:fill="auto"/>
            <w:hideMark/>
          </w:tcPr>
          <w:p w:rsidR="002819D6" w:rsidRPr="000871B6" w:rsidRDefault="002819D6" w:rsidP="009464F1">
            <w:pPr>
              <w:tabs>
                <w:tab w:val="left" w:pos="2351"/>
              </w:tabs>
              <w:ind w:right="-108"/>
              <w:rPr>
                <w:sz w:val="26"/>
                <w:szCs w:val="26"/>
              </w:rPr>
            </w:pPr>
            <w:r w:rsidRPr="000871B6">
              <w:rPr>
                <w:sz w:val="26"/>
                <w:szCs w:val="26"/>
              </w:rPr>
              <w:t>Денежные взыскания(штрафы),установленные законами субъектов Российской Федерации за несоблюдение муниципальных правовых актов</w:t>
            </w:r>
          </w:p>
        </w:tc>
        <w:tc>
          <w:tcPr>
            <w:tcW w:w="992" w:type="dxa"/>
            <w:gridSpan w:val="2"/>
            <w:tcBorders>
              <w:top w:val="nil"/>
              <w:left w:val="nil"/>
              <w:bottom w:val="single" w:sz="4" w:space="0" w:color="auto"/>
              <w:right w:val="single" w:sz="4" w:space="0" w:color="auto"/>
            </w:tcBorders>
            <w:shd w:val="clear" w:color="auto" w:fill="auto"/>
            <w:noWrap/>
            <w:hideMark/>
          </w:tcPr>
          <w:p w:rsidR="002819D6" w:rsidRPr="000871B6" w:rsidRDefault="002819D6" w:rsidP="002819D6">
            <w:pPr>
              <w:jc w:val="center"/>
            </w:pPr>
            <w:r w:rsidRPr="000871B6">
              <w:rPr>
                <w:sz w:val="26"/>
                <w:szCs w:val="26"/>
              </w:rPr>
              <w:t>23,3</w:t>
            </w:r>
          </w:p>
        </w:tc>
      </w:tr>
      <w:tr w:rsidR="009464F1" w:rsidRPr="000871B6" w:rsidTr="00A209DD">
        <w:trPr>
          <w:gridAfter w:val="2"/>
          <w:wAfter w:w="191" w:type="dxa"/>
          <w:trHeight w:val="126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1 16 51040 02 0000 140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Денежные взыскания(штрафы),установленные законами субъектов Российской Федерации за несоблюдение муниципальных правовых актов, зачисляемые в бюджеты поселений</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819D6" w:rsidP="009464F1">
            <w:pPr>
              <w:tabs>
                <w:tab w:val="left" w:pos="2351"/>
              </w:tabs>
              <w:ind w:right="-108"/>
              <w:jc w:val="center"/>
              <w:rPr>
                <w:sz w:val="26"/>
                <w:szCs w:val="26"/>
              </w:rPr>
            </w:pPr>
            <w:r w:rsidRPr="000871B6">
              <w:rPr>
                <w:sz w:val="26"/>
                <w:szCs w:val="26"/>
              </w:rPr>
              <w:t>23,3</w:t>
            </w:r>
          </w:p>
        </w:tc>
      </w:tr>
      <w:tr w:rsidR="009464F1"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2 00 00000 00 0000 000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БЕЗВОЗМЕЗДНЫЕ ПОСТУПЛЕНИЯ</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6803F9" w:rsidP="00230F48">
            <w:pPr>
              <w:tabs>
                <w:tab w:val="left" w:pos="2351"/>
              </w:tabs>
              <w:ind w:right="-108"/>
              <w:jc w:val="center"/>
              <w:rPr>
                <w:sz w:val="26"/>
                <w:szCs w:val="26"/>
              </w:rPr>
            </w:pPr>
            <w:r w:rsidRPr="000871B6">
              <w:rPr>
                <w:sz w:val="26"/>
                <w:szCs w:val="26"/>
              </w:rPr>
              <w:t>461</w:t>
            </w:r>
            <w:r w:rsidR="00230F48" w:rsidRPr="000871B6">
              <w:rPr>
                <w:sz w:val="26"/>
                <w:szCs w:val="26"/>
              </w:rPr>
              <w:t>8</w:t>
            </w:r>
            <w:r w:rsidRPr="000871B6">
              <w:rPr>
                <w:sz w:val="26"/>
                <w:szCs w:val="26"/>
              </w:rPr>
              <w:t>,9</w:t>
            </w:r>
          </w:p>
        </w:tc>
      </w:tr>
      <w:tr w:rsidR="009464F1" w:rsidRPr="000871B6" w:rsidTr="00A209DD">
        <w:trPr>
          <w:gridAfter w:val="2"/>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2 02 00000 00 0000 000</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Безвозмездные поступления от других бюджетов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6803F9" w:rsidP="00230F48">
            <w:pPr>
              <w:tabs>
                <w:tab w:val="left" w:pos="2351"/>
              </w:tabs>
              <w:ind w:right="-108"/>
              <w:jc w:val="center"/>
              <w:rPr>
                <w:sz w:val="26"/>
                <w:szCs w:val="26"/>
              </w:rPr>
            </w:pPr>
            <w:r w:rsidRPr="000871B6">
              <w:rPr>
                <w:sz w:val="26"/>
                <w:szCs w:val="26"/>
              </w:rPr>
              <w:t>461</w:t>
            </w:r>
            <w:r w:rsidR="00230F48" w:rsidRPr="000871B6">
              <w:rPr>
                <w:sz w:val="26"/>
                <w:szCs w:val="26"/>
              </w:rPr>
              <w:t>8</w:t>
            </w:r>
            <w:r w:rsidRPr="000871B6">
              <w:rPr>
                <w:sz w:val="26"/>
                <w:szCs w:val="26"/>
              </w:rPr>
              <w:t>,9</w:t>
            </w:r>
          </w:p>
        </w:tc>
      </w:tr>
      <w:tr w:rsidR="009464F1" w:rsidRPr="000871B6" w:rsidTr="00A209DD">
        <w:trPr>
          <w:gridAfter w:val="2"/>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2 02 01000 00 0000 151</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Дотации бюджетам субъектов Российской Федерации и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9464F1" w:rsidP="009464F1">
            <w:pPr>
              <w:tabs>
                <w:tab w:val="left" w:pos="2351"/>
              </w:tabs>
              <w:ind w:right="-108"/>
              <w:jc w:val="center"/>
              <w:rPr>
                <w:sz w:val="26"/>
                <w:szCs w:val="26"/>
              </w:rPr>
            </w:pPr>
            <w:r w:rsidRPr="000871B6">
              <w:rPr>
                <w:sz w:val="26"/>
                <w:szCs w:val="26"/>
              </w:rPr>
              <w:t>3 904,1</w:t>
            </w:r>
          </w:p>
        </w:tc>
      </w:tr>
      <w:tr w:rsidR="009464F1"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2 02 01001 00 0000 151</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Дотации на выравнивание бюджетной обеспеченности</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9464F1" w:rsidP="009464F1">
            <w:pPr>
              <w:tabs>
                <w:tab w:val="left" w:pos="2351"/>
              </w:tabs>
              <w:ind w:right="-108"/>
              <w:jc w:val="center"/>
              <w:rPr>
                <w:sz w:val="26"/>
                <w:szCs w:val="26"/>
              </w:rPr>
            </w:pPr>
            <w:r w:rsidRPr="000871B6">
              <w:rPr>
                <w:sz w:val="26"/>
                <w:szCs w:val="26"/>
              </w:rPr>
              <w:t>3 904,1</w:t>
            </w:r>
          </w:p>
        </w:tc>
      </w:tr>
      <w:tr w:rsidR="009464F1" w:rsidRPr="000871B6" w:rsidTr="00A209DD">
        <w:trPr>
          <w:gridAfter w:val="2"/>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2 02 01001 10 0000 151</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Дотации бюджетам сельских поселений на выравнивание бюджетной обеспеченности</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9464F1" w:rsidP="009464F1">
            <w:pPr>
              <w:tabs>
                <w:tab w:val="left" w:pos="2351"/>
              </w:tabs>
              <w:ind w:right="-108"/>
              <w:jc w:val="center"/>
              <w:rPr>
                <w:sz w:val="26"/>
                <w:szCs w:val="26"/>
              </w:rPr>
            </w:pPr>
            <w:r w:rsidRPr="000871B6">
              <w:rPr>
                <w:sz w:val="26"/>
                <w:szCs w:val="26"/>
              </w:rPr>
              <w:t>3 904,1</w:t>
            </w:r>
          </w:p>
        </w:tc>
      </w:tr>
      <w:tr w:rsidR="009464F1" w:rsidRPr="000871B6" w:rsidTr="00A209DD">
        <w:trPr>
          <w:gridAfter w:val="2"/>
          <w:wAfter w:w="191" w:type="dxa"/>
          <w:trHeight w:val="750"/>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2 02 03000 00 0000 151</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Субвенции бюджетам субъектов Российской Федерации и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6803F9" w:rsidP="009464F1">
            <w:pPr>
              <w:tabs>
                <w:tab w:val="left" w:pos="2351"/>
              </w:tabs>
              <w:ind w:right="-108"/>
              <w:jc w:val="center"/>
              <w:rPr>
                <w:sz w:val="26"/>
                <w:szCs w:val="26"/>
              </w:rPr>
            </w:pPr>
            <w:r w:rsidRPr="000871B6">
              <w:rPr>
                <w:sz w:val="26"/>
                <w:szCs w:val="26"/>
              </w:rPr>
              <w:t>66,1</w:t>
            </w:r>
          </w:p>
        </w:tc>
      </w:tr>
      <w:tr w:rsidR="009464F1" w:rsidRPr="000871B6" w:rsidTr="00A209DD">
        <w:trPr>
          <w:gridAfter w:val="2"/>
          <w:wAfter w:w="191" w:type="dxa"/>
          <w:trHeight w:val="726"/>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2 02 03015 00 0000 151</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Субвенции бюджетам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6803F9" w:rsidP="009464F1">
            <w:pPr>
              <w:tabs>
                <w:tab w:val="left" w:pos="2351"/>
              </w:tabs>
              <w:ind w:right="-108"/>
              <w:jc w:val="center"/>
              <w:rPr>
                <w:sz w:val="26"/>
                <w:szCs w:val="26"/>
              </w:rPr>
            </w:pPr>
            <w:r w:rsidRPr="000871B6">
              <w:rPr>
                <w:sz w:val="26"/>
                <w:szCs w:val="26"/>
              </w:rPr>
              <w:t>65,9</w:t>
            </w:r>
          </w:p>
        </w:tc>
      </w:tr>
      <w:tr w:rsidR="009464F1" w:rsidRPr="000871B6" w:rsidTr="00A209DD">
        <w:trPr>
          <w:gridAfter w:val="2"/>
          <w:wAfter w:w="191" w:type="dxa"/>
          <w:trHeight w:val="979"/>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2 02 03015 10 0000 151</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6803F9" w:rsidP="009464F1">
            <w:pPr>
              <w:tabs>
                <w:tab w:val="left" w:pos="2351"/>
              </w:tabs>
              <w:ind w:right="-108"/>
              <w:jc w:val="center"/>
              <w:rPr>
                <w:sz w:val="26"/>
                <w:szCs w:val="26"/>
              </w:rPr>
            </w:pPr>
            <w:r w:rsidRPr="000871B6">
              <w:rPr>
                <w:sz w:val="26"/>
                <w:szCs w:val="26"/>
              </w:rPr>
              <w:t>65,9</w:t>
            </w:r>
          </w:p>
        </w:tc>
      </w:tr>
      <w:tr w:rsidR="009464F1" w:rsidRPr="000871B6" w:rsidTr="00A209DD">
        <w:trPr>
          <w:gridAfter w:val="2"/>
          <w:wAfter w:w="191" w:type="dxa"/>
          <w:trHeight w:val="708"/>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2 02 03024 00 0000 151</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Субвенции местным бюджетам на выполнение передаваемых полномочий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9464F1" w:rsidP="009464F1">
            <w:pPr>
              <w:tabs>
                <w:tab w:val="left" w:pos="2351"/>
              </w:tabs>
              <w:ind w:right="-108"/>
              <w:jc w:val="center"/>
              <w:rPr>
                <w:sz w:val="26"/>
                <w:szCs w:val="26"/>
              </w:rPr>
            </w:pPr>
            <w:r w:rsidRPr="000871B6">
              <w:rPr>
                <w:sz w:val="26"/>
                <w:szCs w:val="26"/>
              </w:rPr>
              <w:t>0,2</w:t>
            </w:r>
          </w:p>
        </w:tc>
      </w:tr>
      <w:tr w:rsidR="009464F1" w:rsidRPr="000871B6" w:rsidTr="00A209DD">
        <w:trPr>
          <w:gridAfter w:val="2"/>
          <w:wAfter w:w="191" w:type="dxa"/>
          <w:trHeight w:val="691"/>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2 02 03024 10 0000 151</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Субвенции бюджетам сельских поселений на выполнение передаваемых полномочий субъектов Российской Федерации</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9464F1" w:rsidP="009464F1">
            <w:pPr>
              <w:tabs>
                <w:tab w:val="left" w:pos="2351"/>
              </w:tabs>
              <w:ind w:right="-108"/>
              <w:jc w:val="center"/>
              <w:rPr>
                <w:sz w:val="26"/>
                <w:szCs w:val="26"/>
              </w:rPr>
            </w:pPr>
            <w:r w:rsidRPr="000871B6">
              <w:rPr>
                <w:sz w:val="26"/>
                <w:szCs w:val="26"/>
              </w:rPr>
              <w:t>0,2</w:t>
            </w:r>
          </w:p>
        </w:tc>
      </w:tr>
      <w:tr w:rsidR="00230F48"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230F48" w:rsidRPr="000871B6" w:rsidRDefault="00230F48" w:rsidP="009464F1">
            <w:pPr>
              <w:tabs>
                <w:tab w:val="left" w:pos="2351"/>
              </w:tabs>
              <w:ind w:right="-108"/>
              <w:rPr>
                <w:sz w:val="26"/>
                <w:szCs w:val="26"/>
              </w:rPr>
            </w:pPr>
            <w:r w:rsidRPr="000871B6">
              <w:rPr>
                <w:sz w:val="26"/>
                <w:szCs w:val="26"/>
              </w:rPr>
              <w:t>2 02 04000 00 0000 151</w:t>
            </w:r>
          </w:p>
        </w:tc>
        <w:tc>
          <w:tcPr>
            <w:tcW w:w="6653" w:type="dxa"/>
            <w:tcBorders>
              <w:top w:val="nil"/>
              <w:left w:val="single" w:sz="4" w:space="0" w:color="auto"/>
              <w:bottom w:val="single" w:sz="4" w:space="0" w:color="auto"/>
              <w:right w:val="single" w:sz="4" w:space="0" w:color="auto"/>
            </w:tcBorders>
            <w:shd w:val="clear" w:color="auto" w:fill="auto"/>
            <w:hideMark/>
          </w:tcPr>
          <w:p w:rsidR="00230F48" w:rsidRPr="000871B6" w:rsidRDefault="00230F48" w:rsidP="009464F1">
            <w:pPr>
              <w:tabs>
                <w:tab w:val="left" w:pos="2351"/>
              </w:tabs>
              <w:ind w:right="-108"/>
              <w:rPr>
                <w:sz w:val="26"/>
                <w:szCs w:val="26"/>
              </w:rPr>
            </w:pPr>
            <w:r w:rsidRPr="000871B6">
              <w:rPr>
                <w:sz w:val="26"/>
                <w:szCs w:val="26"/>
              </w:rPr>
              <w:t>Иные межбюджетные трансферты</w:t>
            </w:r>
          </w:p>
        </w:tc>
        <w:tc>
          <w:tcPr>
            <w:tcW w:w="992" w:type="dxa"/>
            <w:gridSpan w:val="2"/>
            <w:tcBorders>
              <w:top w:val="nil"/>
              <w:left w:val="nil"/>
              <w:bottom w:val="single" w:sz="4" w:space="0" w:color="auto"/>
              <w:right w:val="single" w:sz="4" w:space="0" w:color="auto"/>
            </w:tcBorders>
            <w:shd w:val="clear" w:color="auto" w:fill="auto"/>
            <w:noWrap/>
            <w:hideMark/>
          </w:tcPr>
          <w:p w:rsidR="00230F48" w:rsidRPr="000871B6" w:rsidRDefault="00230F48" w:rsidP="005348BC">
            <w:pPr>
              <w:jc w:val="center"/>
            </w:pPr>
            <w:r w:rsidRPr="000871B6">
              <w:rPr>
                <w:sz w:val="26"/>
                <w:szCs w:val="26"/>
              </w:rPr>
              <w:t>648,</w:t>
            </w:r>
            <w:r w:rsidR="005348BC" w:rsidRPr="000871B6">
              <w:rPr>
                <w:sz w:val="26"/>
                <w:szCs w:val="26"/>
              </w:rPr>
              <w:t>7</w:t>
            </w:r>
          </w:p>
        </w:tc>
      </w:tr>
      <w:tr w:rsidR="00230F48" w:rsidRPr="000871B6" w:rsidTr="00A209DD">
        <w:trPr>
          <w:gridAfter w:val="2"/>
          <w:wAfter w:w="191" w:type="dxa"/>
          <w:trHeight w:val="465"/>
        </w:trPr>
        <w:tc>
          <w:tcPr>
            <w:tcW w:w="2860" w:type="dxa"/>
            <w:tcBorders>
              <w:top w:val="nil"/>
              <w:left w:val="single" w:sz="4" w:space="0" w:color="auto"/>
              <w:bottom w:val="single" w:sz="4" w:space="0" w:color="auto"/>
              <w:right w:val="nil"/>
            </w:tcBorders>
            <w:shd w:val="clear" w:color="auto" w:fill="auto"/>
            <w:noWrap/>
            <w:hideMark/>
          </w:tcPr>
          <w:p w:rsidR="00230F48" w:rsidRPr="000871B6" w:rsidRDefault="00230F48" w:rsidP="009464F1">
            <w:pPr>
              <w:tabs>
                <w:tab w:val="left" w:pos="2351"/>
              </w:tabs>
              <w:ind w:right="-108"/>
              <w:rPr>
                <w:sz w:val="26"/>
                <w:szCs w:val="26"/>
              </w:rPr>
            </w:pPr>
            <w:r w:rsidRPr="000871B6">
              <w:rPr>
                <w:sz w:val="26"/>
                <w:szCs w:val="26"/>
              </w:rPr>
              <w:t>2 02 04999 00 0000 151</w:t>
            </w:r>
          </w:p>
        </w:tc>
        <w:tc>
          <w:tcPr>
            <w:tcW w:w="6653" w:type="dxa"/>
            <w:tcBorders>
              <w:top w:val="nil"/>
              <w:left w:val="single" w:sz="4" w:space="0" w:color="auto"/>
              <w:bottom w:val="single" w:sz="4" w:space="0" w:color="auto"/>
              <w:right w:val="single" w:sz="4" w:space="0" w:color="auto"/>
            </w:tcBorders>
            <w:shd w:val="clear" w:color="auto" w:fill="auto"/>
            <w:hideMark/>
          </w:tcPr>
          <w:p w:rsidR="00230F48" w:rsidRPr="000871B6" w:rsidRDefault="00230F48" w:rsidP="009464F1">
            <w:pPr>
              <w:tabs>
                <w:tab w:val="left" w:pos="2351"/>
              </w:tabs>
              <w:ind w:right="-108"/>
              <w:rPr>
                <w:sz w:val="26"/>
                <w:szCs w:val="26"/>
              </w:rPr>
            </w:pPr>
            <w:r w:rsidRPr="000871B6">
              <w:rPr>
                <w:sz w:val="26"/>
                <w:szCs w:val="26"/>
              </w:rPr>
              <w:t>Прочие межбюджетные трансферты, передаваемые бюджетам</w:t>
            </w:r>
          </w:p>
        </w:tc>
        <w:tc>
          <w:tcPr>
            <w:tcW w:w="992" w:type="dxa"/>
            <w:gridSpan w:val="2"/>
            <w:tcBorders>
              <w:top w:val="nil"/>
              <w:left w:val="nil"/>
              <w:bottom w:val="single" w:sz="4" w:space="0" w:color="auto"/>
              <w:right w:val="single" w:sz="4" w:space="0" w:color="auto"/>
            </w:tcBorders>
            <w:shd w:val="clear" w:color="auto" w:fill="auto"/>
            <w:noWrap/>
            <w:hideMark/>
          </w:tcPr>
          <w:p w:rsidR="00230F48" w:rsidRPr="000871B6" w:rsidRDefault="00230F48" w:rsidP="005348BC">
            <w:pPr>
              <w:jc w:val="center"/>
            </w:pPr>
            <w:r w:rsidRPr="000871B6">
              <w:rPr>
                <w:sz w:val="26"/>
                <w:szCs w:val="26"/>
              </w:rPr>
              <w:t>648,</w:t>
            </w:r>
            <w:r w:rsidR="005348BC" w:rsidRPr="000871B6">
              <w:rPr>
                <w:sz w:val="26"/>
                <w:szCs w:val="26"/>
              </w:rPr>
              <w:t>7</w:t>
            </w:r>
          </w:p>
        </w:tc>
      </w:tr>
      <w:tr w:rsidR="009464F1" w:rsidRPr="000871B6" w:rsidTr="00A209DD">
        <w:trPr>
          <w:gridAfter w:val="2"/>
          <w:wAfter w:w="191" w:type="dxa"/>
          <w:trHeight w:val="68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2 02 04999 10 0000 151</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Прочие межбюджетные трансферты, передаваемые бюджетам сельских поселений</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5348BC">
            <w:pPr>
              <w:tabs>
                <w:tab w:val="left" w:pos="2351"/>
              </w:tabs>
              <w:ind w:right="-108"/>
              <w:jc w:val="center"/>
              <w:rPr>
                <w:sz w:val="26"/>
                <w:szCs w:val="26"/>
              </w:rPr>
            </w:pPr>
            <w:r w:rsidRPr="000871B6">
              <w:rPr>
                <w:sz w:val="26"/>
                <w:szCs w:val="26"/>
              </w:rPr>
              <w:t>648,</w:t>
            </w:r>
            <w:r w:rsidR="005348BC" w:rsidRPr="000871B6">
              <w:rPr>
                <w:sz w:val="26"/>
                <w:szCs w:val="26"/>
              </w:rPr>
              <w:t>7</w:t>
            </w:r>
          </w:p>
        </w:tc>
      </w:tr>
      <w:tr w:rsidR="009464F1" w:rsidRPr="000871B6" w:rsidTr="00A209DD">
        <w:trPr>
          <w:gridAfter w:val="2"/>
          <w:wAfter w:w="191" w:type="dxa"/>
          <w:trHeight w:val="375"/>
        </w:trPr>
        <w:tc>
          <w:tcPr>
            <w:tcW w:w="2860" w:type="dxa"/>
            <w:tcBorders>
              <w:top w:val="nil"/>
              <w:left w:val="single" w:sz="4" w:space="0" w:color="auto"/>
              <w:bottom w:val="single" w:sz="4" w:space="0" w:color="auto"/>
              <w:right w:val="nil"/>
            </w:tcBorders>
            <w:shd w:val="clear" w:color="auto" w:fill="auto"/>
            <w:noWrap/>
            <w:hideMark/>
          </w:tcPr>
          <w:p w:rsidR="009464F1" w:rsidRPr="000871B6" w:rsidRDefault="009464F1" w:rsidP="009464F1">
            <w:pPr>
              <w:tabs>
                <w:tab w:val="left" w:pos="2351"/>
              </w:tabs>
              <w:ind w:right="-108"/>
              <w:rPr>
                <w:sz w:val="26"/>
                <w:szCs w:val="26"/>
              </w:rPr>
            </w:pPr>
            <w:r w:rsidRPr="000871B6">
              <w:rPr>
                <w:sz w:val="26"/>
                <w:szCs w:val="26"/>
              </w:rPr>
              <w:t> </w:t>
            </w:r>
          </w:p>
        </w:tc>
        <w:tc>
          <w:tcPr>
            <w:tcW w:w="6653" w:type="dxa"/>
            <w:tcBorders>
              <w:top w:val="nil"/>
              <w:left w:val="single" w:sz="4" w:space="0" w:color="auto"/>
              <w:bottom w:val="single" w:sz="4" w:space="0" w:color="auto"/>
              <w:right w:val="single" w:sz="4" w:space="0" w:color="auto"/>
            </w:tcBorders>
            <w:shd w:val="clear" w:color="auto" w:fill="auto"/>
            <w:hideMark/>
          </w:tcPr>
          <w:p w:rsidR="009464F1" w:rsidRPr="000871B6" w:rsidRDefault="009464F1" w:rsidP="009464F1">
            <w:pPr>
              <w:tabs>
                <w:tab w:val="left" w:pos="2351"/>
              </w:tabs>
              <w:ind w:right="-108"/>
              <w:rPr>
                <w:sz w:val="26"/>
                <w:szCs w:val="26"/>
              </w:rPr>
            </w:pPr>
            <w:r w:rsidRPr="000871B6">
              <w:rPr>
                <w:sz w:val="26"/>
                <w:szCs w:val="26"/>
              </w:rPr>
              <w:t>Всего доходов</w:t>
            </w:r>
          </w:p>
        </w:tc>
        <w:tc>
          <w:tcPr>
            <w:tcW w:w="992" w:type="dxa"/>
            <w:gridSpan w:val="2"/>
            <w:tcBorders>
              <w:top w:val="nil"/>
              <w:left w:val="nil"/>
              <w:bottom w:val="single" w:sz="4" w:space="0" w:color="auto"/>
              <w:right w:val="single" w:sz="4" w:space="0" w:color="auto"/>
            </w:tcBorders>
            <w:shd w:val="clear" w:color="auto" w:fill="auto"/>
            <w:noWrap/>
            <w:hideMark/>
          </w:tcPr>
          <w:p w:rsidR="009464F1" w:rsidRPr="000871B6" w:rsidRDefault="00230F48" w:rsidP="009464F1">
            <w:pPr>
              <w:tabs>
                <w:tab w:val="left" w:pos="2351"/>
              </w:tabs>
              <w:ind w:right="-108"/>
              <w:jc w:val="center"/>
              <w:rPr>
                <w:sz w:val="26"/>
                <w:szCs w:val="26"/>
              </w:rPr>
            </w:pPr>
            <w:r w:rsidRPr="000871B6">
              <w:rPr>
                <w:sz w:val="26"/>
                <w:szCs w:val="26"/>
              </w:rPr>
              <w:t>6027,8</w:t>
            </w:r>
          </w:p>
        </w:tc>
      </w:tr>
    </w:tbl>
    <w:p w:rsidR="005F193E" w:rsidRPr="000871B6" w:rsidRDefault="005F193E" w:rsidP="005F193E">
      <w:pPr>
        <w:autoSpaceDE w:val="0"/>
        <w:autoSpaceDN w:val="0"/>
        <w:adjustRightInd w:val="0"/>
        <w:ind w:firstLine="900"/>
        <w:jc w:val="both"/>
        <w:rPr>
          <w:sz w:val="28"/>
          <w:szCs w:val="28"/>
        </w:rPr>
      </w:pPr>
    </w:p>
    <w:tbl>
      <w:tblPr>
        <w:tblW w:w="10507" w:type="dxa"/>
        <w:tblInd w:w="91" w:type="dxa"/>
        <w:tblLook w:val="04A0"/>
      </w:tblPr>
      <w:tblGrid>
        <w:gridCol w:w="2455"/>
        <w:gridCol w:w="271"/>
        <w:gridCol w:w="4509"/>
        <w:gridCol w:w="1586"/>
        <w:gridCol w:w="1686"/>
      </w:tblGrid>
      <w:tr w:rsidR="000A4169" w:rsidRPr="000871B6" w:rsidTr="003D179A">
        <w:trPr>
          <w:trHeight w:val="375"/>
        </w:trPr>
        <w:tc>
          <w:tcPr>
            <w:tcW w:w="10507" w:type="dxa"/>
            <w:gridSpan w:val="5"/>
            <w:tcBorders>
              <w:top w:val="nil"/>
              <w:left w:val="nil"/>
              <w:bottom w:val="nil"/>
              <w:right w:val="nil"/>
            </w:tcBorders>
            <w:shd w:val="clear" w:color="auto" w:fill="auto"/>
            <w:noWrap/>
            <w:vAlign w:val="bottom"/>
            <w:hideMark/>
          </w:tcPr>
          <w:p w:rsidR="000A4169" w:rsidRPr="000871B6" w:rsidRDefault="003D179A" w:rsidP="000A4169">
            <w:pPr>
              <w:pStyle w:val="4"/>
              <w:rPr>
                <w:rFonts w:ascii="Times New Roman" w:hAnsi="Times New Roman"/>
                <w:b w:val="0"/>
              </w:rPr>
            </w:pPr>
            <w:r w:rsidRPr="000871B6">
              <w:rPr>
                <w:rFonts w:ascii="Times New Roman" w:hAnsi="Times New Roman"/>
              </w:rPr>
              <w:t>4</w:t>
            </w:r>
            <w:r w:rsidR="000A4169" w:rsidRPr="000871B6">
              <w:rPr>
                <w:rFonts w:ascii="Times New Roman" w:hAnsi="Times New Roman"/>
              </w:rPr>
              <w:t>) приложение 3 «Источники финансирования  дефицита местного бюджета на 2015 год</w:t>
            </w:r>
            <w:r w:rsidR="000A4169" w:rsidRPr="000871B6">
              <w:rPr>
                <w:rFonts w:ascii="Times New Roman" w:hAnsi="Times New Roman"/>
                <w:bCs w:val="0"/>
              </w:rPr>
              <w:t>»</w:t>
            </w:r>
            <w:r w:rsidR="000A4169" w:rsidRPr="000871B6">
              <w:rPr>
                <w:rFonts w:ascii="Times New Roman" w:hAnsi="Times New Roman"/>
              </w:rPr>
              <w:t xml:space="preserve"> изложить в следующей редакции:</w:t>
            </w:r>
          </w:p>
          <w:p w:rsidR="000A4169" w:rsidRPr="000871B6" w:rsidRDefault="000A4169" w:rsidP="0093317F">
            <w:pPr>
              <w:jc w:val="center"/>
              <w:rPr>
                <w:sz w:val="24"/>
                <w:szCs w:val="24"/>
              </w:rPr>
            </w:pPr>
          </w:p>
          <w:p w:rsidR="000A4169" w:rsidRPr="000871B6" w:rsidRDefault="000A4169" w:rsidP="0093317F">
            <w:pPr>
              <w:jc w:val="right"/>
              <w:rPr>
                <w:sz w:val="24"/>
                <w:szCs w:val="24"/>
              </w:rPr>
            </w:pPr>
            <w:r w:rsidRPr="000871B6">
              <w:rPr>
                <w:sz w:val="24"/>
                <w:szCs w:val="24"/>
              </w:rPr>
              <w:t>Приложение 3</w:t>
            </w:r>
          </w:p>
        </w:tc>
      </w:tr>
      <w:tr w:rsidR="0056726D" w:rsidRPr="000871B6" w:rsidTr="003D179A">
        <w:trPr>
          <w:trHeight w:val="375"/>
        </w:trPr>
        <w:tc>
          <w:tcPr>
            <w:tcW w:w="2455" w:type="dxa"/>
            <w:tcBorders>
              <w:top w:val="nil"/>
              <w:left w:val="nil"/>
              <w:bottom w:val="nil"/>
              <w:right w:val="nil"/>
            </w:tcBorders>
            <w:shd w:val="clear" w:color="auto" w:fill="auto"/>
            <w:noWrap/>
            <w:vAlign w:val="bottom"/>
            <w:hideMark/>
          </w:tcPr>
          <w:p w:rsidR="0056726D" w:rsidRPr="000871B6" w:rsidRDefault="0056726D" w:rsidP="0093317F">
            <w:pPr>
              <w:jc w:val="center"/>
              <w:rPr>
                <w:sz w:val="24"/>
                <w:szCs w:val="24"/>
              </w:rPr>
            </w:pPr>
          </w:p>
        </w:tc>
        <w:tc>
          <w:tcPr>
            <w:tcW w:w="8052" w:type="dxa"/>
            <w:gridSpan w:val="4"/>
            <w:vMerge w:val="restart"/>
            <w:tcBorders>
              <w:top w:val="nil"/>
              <w:left w:val="nil"/>
              <w:right w:val="nil"/>
            </w:tcBorders>
            <w:shd w:val="clear" w:color="auto" w:fill="auto"/>
            <w:noWrap/>
            <w:vAlign w:val="bottom"/>
            <w:hideMark/>
          </w:tcPr>
          <w:p w:rsidR="0056726D" w:rsidRPr="000871B6" w:rsidRDefault="0056726D" w:rsidP="0093317F">
            <w:pPr>
              <w:jc w:val="right"/>
              <w:rPr>
                <w:sz w:val="24"/>
                <w:szCs w:val="24"/>
              </w:rPr>
            </w:pPr>
            <w:r w:rsidRPr="000871B6">
              <w:rPr>
                <w:sz w:val="24"/>
                <w:szCs w:val="24"/>
              </w:rPr>
              <w:t>к решению собрания депутатов Романовского</w:t>
            </w:r>
          </w:p>
          <w:p w:rsidR="0056726D" w:rsidRPr="000871B6" w:rsidRDefault="0056726D" w:rsidP="0093317F">
            <w:pPr>
              <w:jc w:val="right"/>
              <w:rPr>
                <w:sz w:val="24"/>
                <w:szCs w:val="24"/>
              </w:rPr>
            </w:pPr>
            <w:r w:rsidRPr="000871B6">
              <w:rPr>
                <w:sz w:val="24"/>
                <w:szCs w:val="24"/>
              </w:rPr>
              <w:t>сельского поселения «О бюджете Романовского</w:t>
            </w:r>
          </w:p>
          <w:p w:rsidR="0056726D" w:rsidRPr="000871B6" w:rsidRDefault="0056726D" w:rsidP="0093317F">
            <w:pPr>
              <w:jc w:val="right"/>
              <w:rPr>
                <w:sz w:val="24"/>
                <w:szCs w:val="24"/>
              </w:rPr>
            </w:pPr>
            <w:r w:rsidRPr="000871B6">
              <w:rPr>
                <w:sz w:val="24"/>
                <w:szCs w:val="24"/>
              </w:rPr>
              <w:t>сельского поселения Дубовского района на 2015 год</w:t>
            </w:r>
          </w:p>
          <w:p w:rsidR="0056726D" w:rsidRPr="000871B6" w:rsidRDefault="0056726D" w:rsidP="0093317F">
            <w:pPr>
              <w:jc w:val="right"/>
              <w:rPr>
                <w:sz w:val="24"/>
                <w:szCs w:val="24"/>
              </w:rPr>
            </w:pPr>
            <w:r w:rsidRPr="000871B6">
              <w:rPr>
                <w:sz w:val="24"/>
                <w:szCs w:val="24"/>
              </w:rPr>
              <w:t>и плановый период 2016 и 2017 годов»</w:t>
            </w:r>
          </w:p>
        </w:tc>
      </w:tr>
      <w:tr w:rsidR="0056726D" w:rsidRPr="000871B6" w:rsidTr="003D179A">
        <w:trPr>
          <w:trHeight w:val="375"/>
        </w:trPr>
        <w:tc>
          <w:tcPr>
            <w:tcW w:w="2455" w:type="dxa"/>
            <w:tcBorders>
              <w:top w:val="nil"/>
              <w:left w:val="nil"/>
              <w:bottom w:val="nil"/>
              <w:right w:val="nil"/>
            </w:tcBorders>
            <w:shd w:val="clear" w:color="auto" w:fill="auto"/>
            <w:noWrap/>
            <w:vAlign w:val="bottom"/>
            <w:hideMark/>
          </w:tcPr>
          <w:p w:rsidR="0056726D" w:rsidRPr="000871B6" w:rsidRDefault="0056726D" w:rsidP="0093317F">
            <w:pPr>
              <w:jc w:val="center"/>
              <w:rPr>
                <w:sz w:val="24"/>
                <w:szCs w:val="24"/>
              </w:rPr>
            </w:pPr>
          </w:p>
        </w:tc>
        <w:tc>
          <w:tcPr>
            <w:tcW w:w="8052" w:type="dxa"/>
            <w:gridSpan w:val="4"/>
            <w:vMerge/>
            <w:tcBorders>
              <w:left w:val="nil"/>
              <w:right w:val="nil"/>
            </w:tcBorders>
            <w:shd w:val="clear" w:color="auto" w:fill="auto"/>
            <w:noWrap/>
            <w:vAlign w:val="bottom"/>
            <w:hideMark/>
          </w:tcPr>
          <w:p w:rsidR="0056726D" w:rsidRPr="000871B6" w:rsidRDefault="0056726D" w:rsidP="0093317F">
            <w:pPr>
              <w:jc w:val="right"/>
              <w:rPr>
                <w:sz w:val="24"/>
                <w:szCs w:val="24"/>
              </w:rPr>
            </w:pPr>
          </w:p>
        </w:tc>
      </w:tr>
      <w:tr w:rsidR="0056726D" w:rsidRPr="000871B6" w:rsidTr="003D179A">
        <w:trPr>
          <w:trHeight w:val="375"/>
        </w:trPr>
        <w:tc>
          <w:tcPr>
            <w:tcW w:w="2455" w:type="dxa"/>
            <w:tcBorders>
              <w:top w:val="nil"/>
              <w:left w:val="nil"/>
              <w:bottom w:val="nil"/>
              <w:right w:val="nil"/>
            </w:tcBorders>
            <w:shd w:val="clear" w:color="auto" w:fill="auto"/>
            <w:noWrap/>
            <w:vAlign w:val="bottom"/>
            <w:hideMark/>
          </w:tcPr>
          <w:p w:rsidR="0056726D" w:rsidRPr="000871B6" w:rsidRDefault="0056726D" w:rsidP="0093317F">
            <w:pPr>
              <w:jc w:val="center"/>
              <w:rPr>
                <w:sz w:val="24"/>
                <w:szCs w:val="24"/>
              </w:rPr>
            </w:pPr>
          </w:p>
        </w:tc>
        <w:tc>
          <w:tcPr>
            <w:tcW w:w="8052" w:type="dxa"/>
            <w:gridSpan w:val="4"/>
            <w:vMerge/>
            <w:tcBorders>
              <w:left w:val="nil"/>
              <w:bottom w:val="nil"/>
              <w:right w:val="nil"/>
            </w:tcBorders>
            <w:shd w:val="clear" w:color="auto" w:fill="auto"/>
            <w:noWrap/>
            <w:vAlign w:val="bottom"/>
            <w:hideMark/>
          </w:tcPr>
          <w:p w:rsidR="0056726D" w:rsidRPr="000871B6" w:rsidRDefault="0056726D" w:rsidP="0093317F">
            <w:pPr>
              <w:jc w:val="right"/>
              <w:rPr>
                <w:sz w:val="24"/>
                <w:szCs w:val="24"/>
              </w:rPr>
            </w:pPr>
          </w:p>
        </w:tc>
      </w:tr>
      <w:tr w:rsidR="000A4169" w:rsidRPr="000871B6" w:rsidTr="003D179A">
        <w:trPr>
          <w:trHeight w:val="375"/>
        </w:trPr>
        <w:tc>
          <w:tcPr>
            <w:tcW w:w="2455" w:type="dxa"/>
            <w:tcBorders>
              <w:top w:val="nil"/>
              <w:left w:val="nil"/>
              <w:bottom w:val="nil"/>
              <w:right w:val="nil"/>
            </w:tcBorders>
            <w:shd w:val="clear" w:color="auto" w:fill="auto"/>
            <w:noWrap/>
            <w:vAlign w:val="bottom"/>
            <w:hideMark/>
          </w:tcPr>
          <w:p w:rsidR="000A4169" w:rsidRPr="000871B6" w:rsidRDefault="000A4169" w:rsidP="0093317F">
            <w:pPr>
              <w:jc w:val="right"/>
              <w:rPr>
                <w:sz w:val="24"/>
                <w:szCs w:val="24"/>
              </w:rPr>
            </w:pPr>
          </w:p>
        </w:tc>
        <w:tc>
          <w:tcPr>
            <w:tcW w:w="4780" w:type="dxa"/>
            <w:gridSpan w:val="2"/>
            <w:tcBorders>
              <w:top w:val="nil"/>
              <w:left w:val="nil"/>
              <w:bottom w:val="nil"/>
              <w:right w:val="nil"/>
            </w:tcBorders>
            <w:shd w:val="clear" w:color="auto" w:fill="auto"/>
            <w:noWrap/>
            <w:vAlign w:val="bottom"/>
            <w:hideMark/>
          </w:tcPr>
          <w:p w:rsidR="000A4169" w:rsidRPr="000871B6" w:rsidRDefault="000A4169" w:rsidP="0093317F">
            <w:pPr>
              <w:jc w:val="right"/>
              <w:rPr>
                <w:sz w:val="24"/>
                <w:szCs w:val="24"/>
              </w:rPr>
            </w:pPr>
          </w:p>
        </w:tc>
        <w:tc>
          <w:tcPr>
            <w:tcW w:w="3272" w:type="dxa"/>
            <w:gridSpan w:val="2"/>
            <w:tcBorders>
              <w:top w:val="nil"/>
              <w:left w:val="nil"/>
              <w:bottom w:val="nil"/>
              <w:right w:val="nil"/>
            </w:tcBorders>
            <w:shd w:val="clear" w:color="auto" w:fill="auto"/>
            <w:noWrap/>
            <w:vAlign w:val="bottom"/>
            <w:hideMark/>
          </w:tcPr>
          <w:p w:rsidR="000A4169" w:rsidRPr="000871B6" w:rsidRDefault="000A4169" w:rsidP="0093317F">
            <w:pPr>
              <w:jc w:val="right"/>
              <w:rPr>
                <w:sz w:val="24"/>
                <w:szCs w:val="24"/>
              </w:rPr>
            </w:pPr>
          </w:p>
        </w:tc>
      </w:tr>
      <w:tr w:rsidR="000A4169" w:rsidRPr="000871B6" w:rsidTr="003D179A">
        <w:trPr>
          <w:trHeight w:val="420"/>
        </w:trPr>
        <w:tc>
          <w:tcPr>
            <w:tcW w:w="10507" w:type="dxa"/>
            <w:gridSpan w:val="5"/>
            <w:tcBorders>
              <w:top w:val="nil"/>
              <w:left w:val="nil"/>
              <w:bottom w:val="nil"/>
              <w:right w:val="nil"/>
            </w:tcBorders>
            <w:shd w:val="clear" w:color="auto" w:fill="auto"/>
            <w:hideMark/>
          </w:tcPr>
          <w:p w:rsidR="000A4169" w:rsidRPr="000871B6" w:rsidRDefault="000A4169" w:rsidP="0093317F">
            <w:pPr>
              <w:jc w:val="center"/>
              <w:rPr>
                <w:b/>
                <w:bCs/>
                <w:sz w:val="28"/>
                <w:szCs w:val="28"/>
              </w:rPr>
            </w:pPr>
            <w:r w:rsidRPr="000871B6">
              <w:rPr>
                <w:b/>
                <w:bCs/>
                <w:sz w:val="28"/>
                <w:szCs w:val="28"/>
              </w:rPr>
              <w:t xml:space="preserve">Источники финансирования дефицита </w:t>
            </w:r>
          </w:p>
        </w:tc>
      </w:tr>
      <w:tr w:rsidR="000A4169" w:rsidRPr="000871B6" w:rsidTr="003D179A">
        <w:trPr>
          <w:trHeight w:val="435"/>
        </w:trPr>
        <w:tc>
          <w:tcPr>
            <w:tcW w:w="10507" w:type="dxa"/>
            <w:gridSpan w:val="5"/>
            <w:tcBorders>
              <w:top w:val="nil"/>
              <w:left w:val="nil"/>
              <w:bottom w:val="nil"/>
              <w:right w:val="nil"/>
            </w:tcBorders>
            <w:shd w:val="clear" w:color="auto" w:fill="auto"/>
            <w:hideMark/>
          </w:tcPr>
          <w:p w:rsidR="000A4169" w:rsidRPr="000871B6" w:rsidRDefault="000A4169" w:rsidP="0093317F">
            <w:pPr>
              <w:jc w:val="center"/>
              <w:rPr>
                <w:b/>
                <w:bCs/>
                <w:sz w:val="28"/>
                <w:szCs w:val="28"/>
              </w:rPr>
            </w:pPr>
            <w:r w:rsidRPr="000871B6">
              <w:rPr>
                <w:b/>
                <w:bCs/>
                <w:sz w:val="28"/>
                <w:szCs w:val="28"/>
              </w:rPr>
              <w:t>местного бюджета на 2015 год</w:t>
            </w:r>
          </w:p>
        </w:tc>
      </w:tr>
      <w:tr w:rsidR="000A4169" w:rsidRPr="000871B6" w:rsidTr="003D179A">
        <w:trPr>
          <w:trHeight w:val="375"/>
        </w:trPr>
        <w:tc>
          <w:tcPr>
            <w:tcW w:w="10507" w:type="dxa"/>
            <w:gridSpan w:val="5"/>
            <w:tcBorders>
              <w:top w:val="nil"/>
              <w:left w:val="nil"/>
              <w:bottom w:val="nil"/>
              <w:right w:val="nil"/>
            </w:tcBorders>
            <w:shd w:val="clear" w:color="auto" w:fill="auto"/>
            <w:noWrap/>
            <w:vAlign w:val="bottom"/>
            <w:hideMark/>
          </w:tcPr>
          <w:p w:rsidR="000A4169" w:rsidRPr="000871B6" w:rsidRDefault="000A4169" w:rsidP="0093317F">
            <w:pPr>
              <w:jc w:val="right"/>
              <w:rPr>
                <w:b/>
                <w:bCs/>
                <w:sz w:val="24"/>
                <w:szCs w:val="24"/>
              </w:rPr>
            </w:pPr>
            <w:r w:rsidRPr="000871B6">
              <w:rPr>
                <w:b/>
                <w:bCs/>
                <w:sz w:val="24"/>
                <w:szCs w:val="24"/>
              </w:rPr>
              <w:t>(тыс. рублей)</w:t>
            </w:r>
          </w:p>
          <w:p w:rsidR="000A4169" w:rsidRPr="000871B6" w:rsidRDefault="000A4169" w:rsidP="0093317F">
            <w:pPr>
              <w:jc w:val="right"/>
              <w:rPr>
                <w:b/>
                <w:bCs/>
                <w:sz w:val="24"/>
                <w:szCs w:val="24"/>
              </w:rPr>
            </w:pPr>
          </w:p>
        </w:tc>
      </w:tr>
      <w:tr w:rsidR="000A4169" w:rsidRPr="000871B6" w:rsidTr="003D179A">
        <w:trPr>
          <w:trHeight w:val="1455"/>
        </w:trPr>
        <w:tc>
          <w:tcPr>
            <w:tcW w:w="27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A4169" w:rsidRPr="000871B6" w:rsidRDefault="000A4169" w:rsidP="0093317F">
            <w:pPr>
              <w:jc w:val="center"/>
              <w:rPr>
                <w:b/>
                <w:bCs/>
                <w:sz w:val="24"/>
                <w:szCs w:val="24"/>
              </w:rPr>
            </w:pPr>
            <w:r w:rsidRPr="000871B6">
              <w:rPr>
                <w:b/>
                <w:bCs/>
                <w:sz w:val="24"/>
                <w:szCs w:val="24"/>
              </w:rPr>
              <w:t>Код бюджетной классификации Российской Федерации</w:t>
            </w:r>
          </w:p>
        </w:tc>
        <w:tc>
          <w:tcPr>
            <w:tcW w:w="6095" w:type="dxa"/>
            <w:gridSpan w:val="2"/>
            <w:tcBorders>
              <w:top w:val="single" w:sz="4" w:space="0" w:color="auto"/>
              <w:left w:val="nil"/>
              <w:bottom w:val="single" w:sz="4" w:space="0" w:color="auto"/>
              <w:right w:val="single" w:sz="4" w:space="0" w:color="auto"/>
            </w:tcBorders>
            <w:shd w:val="clear" w:color="auto" w:fill="auto"/>
            <w:hideMark/>
          </w:tcPr>
          <w:p w:rsidR="000A4169" w:rsidRPr="000871B6" w:rsidRDefault="000A4169" w:rsidP="0093317F">
            <w:pPr>
              <w:jc w:val="center"/>
              <w:rPr>
                <w:b/>
                <w:bCs/>
                <w:sz w:val="24"/>
                <w:szCs w:val="24"/>
              </w:rPr>
            </w:pPr>
            <w:r w:rsidRPr="000871B6">
              <w:rPr>
                <w:b/>
                <w:bCs/>
                <w:sz w:val="24"/>
                <w:szCs w:val="24"/>
              </w:rPr>
              <w:t>Наименование</w:t>
            </w:r>
          </w:p>
        </w:tc>
        <w:tc>
          <w:tcPr>
            <w:tcW w:w="1686" w:type="dxa"/>
            <w:tcBorders>
              <w:top w:val="single" w:sz="4" w:space="0" w:color="auto"/>
              <w:left w:val="nil"/>
              <w:bottom w:val="single" w:sz="4" w:space="0" w:color="auto"/>
              <w:right w:val="single" w:sz="4" w:space="0" w:color="auto"/>
            </w:tcBorders>
            <w:shd w:val="clear" w:color="auto" w:fill="auto"/>
            <w:hideMark/>
          </w:tcPr>
          <w:p w:rsidR="000A4169" w:rsidRPr="000871B6" w:rsidRDefault="000A4169" w:rsidP="0093317F">
            <w:pPr>
              <w:jc w:val="center"/>
              <w:rPr>
                <w:b/>
                <w:bCs/>
                <w:sz w:val="24"/>
                <w:szCs w:val="24"/>
              </w:rPr>
            </w:pPr>
            <w:r w:rsidRPr="000871B6">
              <w:rPr>
                <w:b/>
                <w:bCs/>
                <w:sz w:val="24"/>
                <w:szCs w:val="24"/>
              </w:rPr>
              <w:t>Сумма</w:t>
            </w:r>
          </w:p>
        </w:tc>
      </w:tr>
      <w:tr w:rsidR="000A4169" w:rsidRPr="000871B6" w:rsidTr="003D179A">
        <w:trPr>
          <w:trHeight w:val="431"/>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0871B6" w:rsidRDefault="000A4169" w:rsidP="0093317F">
            <w:pPr>
              <w:rPr>
                <w:sz w:val="24"/>
                <w:szCs w:val="24"/>
              </w:rPr>
            </w:pPr>
            <w:r w:rsidRPr="000871B6">
              <w:rPr>
                <w:sz w:val="24"/>
                <w:szCs w:val="24"/>
              </w:rPr>
              <w:t>01 00 00 00 00 0000 000</w:t>
            </w:r>
          </w:p>
        </w:tc>
        <w:tc>
          <w:tcPr>
            <w:tcW w:w="6095" w:type="dxa"/>
            <w:gridSpan w:val="2"/>
            <w:tcBorders>
              <w:top w:val="nil"/>
              <w:left w:val="nil"/>
              <w:bottom w:val="single" w:sz="4" w:space="0" w:color="auto"/>
              <w:right w:val="single" w:sz="4" w:space="0" w:color="auto"/>
            </w:tcBorders>
            <w:shd w:val="clear" w:color="auto" w:fill="auto"/>
            <w:hideMark/>
          </w:tcPr>
          <w:p w:rsidR="000A4169" w:rsidRPr="000871B6" w:rsidRDefault="000A4169" w:rsidP="0093317F">
            <w:pPr>
              <w:rPr>
                <w:sz w:val="24"/>
                <w:szCs w:val="24"/>
              </w:rPr>
            </w:pPr>
            <w:r w:rsidRPr="000871B6">
              <w:rPr>
                <w:sz w:val="24"/>
                <w:szCs w:val="24"/>
              </w:rPr>
              <w:t>ИСТОЧНИКИ ВНУТРЕННЕГО ФИНАНСИРОВАНИЯ ДЕФИЦИТОВ БЮДЖЕТОВ</w:t>
            </w:r>
          </w:p>
        </w:tc>
        <w:tc>
          <w:tcPr>
            <w:tcW w:w="1686" w:type="dxa"/>
            <w:tcBorders>
              <w:top w:val="nil"/>
              <w:left w:val="nil"/>
              <w:bottom w:val="single" w:sz="4" w:space="0" w:color="auto"/>
              <w:right w:val="single" w:sz="4" w:space="0" w:color="auto"/>
            </w:tcBorders>
            <w:shd w:val="clear" w:color="auto" w:fill="auto"/>
            <w:noWrap/>
            <w:hideMark/>
          </w:tcPr>
          <w:p w:rsidR="000A4169" w:rsidRPr="000871B6" w:rsidRDefault="00CF24DF" w:rsidP="003D179A">
            <w:pPr>
              <w:ind w:right="-108"/>
              <w:jc w:val="center"/>
              <w:rPr>
                <w:sz w:val="24"/>
                <w:szCs w:val="24"/>
              </w:rPr>
            </w:pPr>
            <w:r w:rsidRPr="000871B6">
              <w:rPr>
                <w:sz w:val="24"/>
                <w:szCs w:val="24"/>
              </w:rPr>
              <w:t>55,4</w:t>
            </w:r>
          </w:p>
        </w:tc>
      </w:tr>
      <w:tr w:rsidR="000A4169" w:rsidRPr="000871B6" w:rsidTr="003D179A">
        <w:trPr>
          <w:trHeight w:val="425"/>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0871B6" w:rsidRDefault="000A4169" w:rsidP="0093317F">
            <w:pPr>
              <w:rPr>
                <w:sz w:val="24"/>
                <w:szCs w:val="24"/>
                <w:highlight w:val="yellow"/>
              </w:rPr>
            </w:pPr>
            <w:r w:rsidRPr="000871B6">
              <w:rPr>
                <w:sz w:val="24"/>
                <w:szCs w:val="24"/>
              </w:rPr>
              <w:t>01 05 00 00 00 0000 000</w:t>
            </w:r>
          </w:p>
        </w:tc>
        <w:tc>
          <w:tcPr>
            <w:tcW w:w="6095" w:type="dxa"/>
            <w:gridSpan w:val="2"/>
            <w:tcBorders>
              <w:top w:val="nil"/>
              <w:left w:val="nil"/>
              <w:bottom w:val="single" w:sz="4" w:space="0" w:color="auto"/>
              <w:right w:val="single" w:sz="4" w:space="0" w:color="auto"/>
            </w:tcBorders>
            <w:shd w:val="clear" w:color="auto" w:fill="auto"/>
            <w:hideMark/>
          </w:tcPr>
          <w:p w:rsidR="000A4169" w:rsidRPr="000871B6" w:rsidRDefault="00B41711" w:rsidP="00665454">
            <w:pPr>
              <w:rPr>
                <w:sz w:val="24"/>
                <w:szCs w:val="24"/>
                <w:highlight w:val="yellow"/>
              </w:rPr>
            </w:pPr>
            <w:r w:rsidRPr="000871B6">
              <w:rPr>
                <w:sz w:val="24"/>
                <w:szCs w:val="24"/>
              </w:rPr>
              <w:t>Изменение остатков средств на счетах по учету средств бюджетов</w:t>
            </w:r>
            <w:r w:rsidR="00665454" w:rsidRPr="000871B6">
              <w:rPr>
                <w:sz w:val="24"/>
                <w:szCs w:val="24"/>
              </w:rPr>
              <w:t xml:space="preserve"> </w:t>
            </w:r>
          </w:p>
        </w:tc>
        <w:tc>
          <w:tcPr>
            <w:tcW w:w="1686" w:type="dxa"/>
            <w:tcBorders>
              <w:top w:val="nil"/>
              <w:left w:val="nil"/>
              <w:bottom w:val="single" w:sz="4" w:space="0" w:color="auto"/>
              <w:right w:val="single" w:sz="4" w:space="0" w:color="auto"/>
            </w:tcBorders>
            <w:shd w:val="clear" w:color="auto" w:fill="auto"/>
            <w:noWrap/>
            <w:hideMark/>
          </w:tcPr>
          <w:p w:rsidR="000A4169" w:rsidRPr="000871B6" w:rsidRDefault="00CF24DF" w:rsidP="0093317F">
            <w:pPr>
              <w:jc w:val="center"/>
              <w:rPr>
                <w:sz w:val="24"/>
                <w:szCs w:val="24"/>
              </w:rPr>
            </w:pPr>
            <w:r w:rsidRPr="000871B6">
              <w:rPr>
                <w:sz w:val="24"/>
                <w:szCs w:val="24"/>
              </w:rPr>
              <w:t>55,4</w:t>
            </w:r>
          </w:p>
        </w:tc>
      </w:tr>
      <w:tr w:rsidR="009D1EFD" w:rsidRPr="000871B6" w:rsidTr="003D179A">
        <w:trPr>
          <w:trHeight w:val="305"/>
        </w:trPr>
        <w:tc>
          <w:tcPr>
            <w:tcW w:w="2726" w:type="dxa"/>
            <w:gridSpan w:val="2"/>
            <w:tcBorders>
              <w:top w:val="nil"/>
              <w:left w:val="single" w:sz="4" w:space="0" w:color="auto"/>
              <w:bottom w:val="single" w:sz="4" w:space="0" w:color="auto"/>
              <w:right w:val="single" w:sz="4" w:space="0" w:color="auto"/>
            </w:tcBorders>
            <w:shd w:val="clear" w:color="auto" w:fill="auto"/>
            <w:hideMark/>
          </w:tcPr>
          <w:p w:rsidR="009D1EFD" w:rsidRPr="000871B6" w:rsidRDefault="009D1EFD" w:rsidP="0093317F">
            <w:pPr>
              <w:rPr>
                <w:sz w:val="24"/>
                <w:szCs w:val="24"/>
              </w:rPr>
            </w:pPr>
            <w:r w:rsidRPr="000871B6">
              <w:rPr>
                <w:sz w:val="24"/>
                <w:szCs w:val="24"/>
              </w:rPr>
              <w:t>01 05 00 00 00 0000 500</w:t>
            </w:r>
          </w:p>
        </w:tc>
        <w:tc>
          <w:tcPr>
            <w:tcW w:w="6095" w:type="dxa"/>
            <w:gridSpan w:val="2"/>
            <w:tcBorders>
              <w:top w:val="nil"/>
              <w:left w:val="nil"/>
              <w:bottom w:val="single" w:sz="4" w:space="0" w:color="auto"/>
              <w:right w:val="single" w:sz="4" w:space="0" w:color="auto"/>
            </w:tcBorders>
            <w:shd w:val="clear" w:color="auto" w:fill="auto"/>
            <w:hideMark/>
          </w:tcPr>
          <w:p w:rsidR="009D1EFD" w:rsidRPr="000871B6" w:rsidRDefault="009D1EFD" w:rsidP="0093317F">
            <w:pPr>
              <w:rPr>
                <w:sz w:val="24"/>
                <w:szCs w:val="24"/>
              </w:rPr>
            </w:pPr>
            <w:r w:rsidRPr="000871B6">
              <w:rPr>
                <w:sz w:val="24"/>
                <w:szCs w:val="24"/>
              </w:rPr>
              <w:t>Увеличение остатков средств бюджетов</w:t>
            </w:r>
          </w:p>
        </w:tc>
        <w:tc>
          <w:tcPr>
            <w:tcW w:w="1686" w:type="dxa"/>
            <w:tcBorders>
              <w:top w:val="nil"/>
              <w:left w:val="nil"/>
              <w:bottom w:val="single" w:sz="4" w:space="0" w:color="auto"/>
              <w:right w:val="single" w:sz="4" w:space="0" w:color="auto"/>
            </w:tcBorders>
            <w:shd w:val="clear" w:color="auto" w:fill="auto"/>
            <w:noWrap/>
            <w:hideMark/>
          </w:tcPr>
          <w:p w:rsidR="009D1EFD" w:rsidRPr="000871B6" w:rsidRDefault="003D179A" w:rsidP="009D1EFD">
            <w:pPr>
              <w:jc w:val="center"/>
            </w:pPr>
            <w:r w:rsidRPr="000871B6">
              <w:rPr>
                <w:sz w:val="26"/>
                <w:szCs w:val="26"/>
              </w:rPr>
              <w:t>6027,8</w:t>
            </w:r>
          </w:p>
        </w:tc>
      </w:tr>
      <w:tr w:rsidR="003D179A" w:rsidRPr="000871B6" w:rsidTr="003D179A">
        <w:trPr>
          <w:trHeight w:val="267"/>
        </w:trPr>
        <w:tc>
          <w:tcPr>
            <w:tcW w:w="2726" w:type="dxa"/>
            <w:gridSpan w:val="2"/>
            <w:tcBorders>
              <w:top w:val="nil"/>
              <w:left w:val="single" w:sz="4" w:space="0" w:color="auto"/>
              <w:bottom w:val="single" w:sz="4" w:space="0" w:color="auto"/>
              <w:right w:val="single" w:sz="4" w:space="0" w:color="auto"/>
            </w:tcBorders>
            <w:shd w:val="clear" w:color="auto" w:fill="auto"/>
            <w:hideMark/>
          </w:tcPr>
          <w:p w:rsidR="003D179A" w:rsidRPr="000871B6" w:rsidRDefault="003D179A" w:rsidP="0093317F">
            <w:pPr>
              <w:rPr>
                <w:sz w:val="24"/>
                <w:szCs w:val="24"/>
              </w:rPr>
            </w:pPr>
            <w:r w:rsidRPr="000871B6">
              <w:rPr>
                <w:sz w:val="24"/>
                <w:szCs w:val="24"/>
              </w:rPr>
              <w:t>01 05 02 00 00 0000 500</w:t>
            </w:r>
          </w:p>
        </w:tc>
        <w:tc>
          <w:tcPr>
            <w:tcW w:w="6095" w:type="dxa"/>
            <w:gridSpan w:val="2"/>
            <w:tcBorders>
              <w:top w:val="nil"/>
              <w:left w:val="nil"/>
              <w:bottom w:val="single" w:sz="4" w:space="0" w:color="auto"/>
              <w:right w:val="single" w:sz="4" w:space="0" w:color="auto"/>
            </w:tcBorders>
            <w:shd w:val="clear" w:color="auto" w:fill="auto"/>
            <w:hideMark/>
          </w:tcPr>
          <w:p w:rsidR="003D179A" w:rsidRPr="000871B6" w:rsidRDefault="003D179A" w:rsidP="0093317F">
            <w:pPr>
              <w:rPr>
                <w:sz w:val="24"/>
                <w:szCs w:val="24"/>
              </w:rPr>
            </w:pPr>
            <w:r w:rsidRPr="000871B6">
              <w:rPr>
                <w:sz w:val="24"/>
                <w:szCs w:val="24"/>
              </w:rPr>
              <w:t>Увеличение прочих остатков средств бюджетов</w:t>
            </w:r>
          </w:p>
        </w:tc>
        <w:tc>
          <w:tcPr>
            <w:tcW w:w="1686" w:type="dxa"/>
            <w:tcBorders>
              <w:top w:val="nil"/>
              <w:left w:val="nil"/>
              <w:bottom w:val="single" w:sz="4" w:space="0" w:color="auto"/>
              <w:right w:val="single" w:sz="4" w:space="0" w:color="auto"/>
            </w:tcBorders>
            <w:shd w:val="clear" w:color="auto" w:fill="auto"/>
            <w:noWrap/>
            <w:hideMark/>
          </w:tcPr>
          <w:p w:rsidR="003D179A" w:rsidRPr="000871B6" w:rsidRDefault="003D179A" w:rsidP="00985EA0">
            <w:pPr>
              <w:jc w:val="center"/>
            </w:pPr>
            <w:r w:rsidRPr="000871B6">
              <w:rPr>
                <w:sz w:val="26"/>
                <w:szCs w:val="26"/>
              </w:rPr>
              <w:t>6027,8</w:t>
            </w:r>
          </w:p>
        </w:tc>
      </w:tr>
      <w:tr w:rsidR="003D179A" w:rsidRPr="000871B6" w:rsidTr="003D179A">
        <w:trPr>
          <w:trHeight w:val="555"/>
        </w:trPr>
        <w:tc>
          <w:tcPr>
            <w:tcW w:w="2726" w:type="dxa"/>
            <w:gridSpan w:val="2"/>
            <w:tcBorders>
              <w:top w:val="nil"/>
              <w:left w:val="single" w:sz="4" w:space="0" w:color="auto"/>
              <w:bottom w:val="single" w:sz="4" w:space="0" w:color="auto"/>
              <w:right w:val="single" w:sz="4" w:space="0" w:color="auto"/>
            </w:tcBorders>
            <w:shd w:val="clear" w:color="auto" w:fill="auto"/>
            <w:hideMark/>
          </w:tcPr>
          <w:p w:rsidR="003D179A" w:rsidRPr="000871B6" w:rsidRDefault="003D179A" w:rsidP="0093317F">
            <w:pPr>
              <w:rPr>
                <w:sz w:val="24"/>
                <w:szCs w:val="24"/>
              </w:rPr>
            </w:pPr>
            <w:r w:rsidRPr="000871B6">
              <w:rPr>
                <w:sz w:val="24"/>
                <w:szCs w:val="24"/>
              </w:rPr>
              <w:t>01 05 02 01 00 0000 510</w:t>
            </w:r>
          </w:p>
        </w:tc>
        <w:tc>
          <w:tcPr>
            <w:tcW w:w="6095" w:type="dxa"/>
            <w:gridSpan w:val="2"/>
            <w:tcBorders>
              <w:top w:val="nil"/>
              <w:left w:val="nil"/>
              <w:bottom w:val="single" w:sz="4" w:space="0" w:color="auto"/>
              <w:right w:val="single" w:sz="4" w:space="0" w:color="auto"/>
            </w:tcBorders>
            <w:shd w:val="clear" w:color="auto" w:fill="auto"/>
            <w:hideMark/>
          </w:tcPr>
          <w:p w:rsidR="003D179A" w:rsidRPr="000871B6" w:rsidRDefault="003D179A" w:rsidP="0093317F">
            <w:pPr>
              <w:rPr>
                <w:sz w:val="24"/>
                <w:szCs w:val="24"/>
              </w:rPr>
            </w:pPr>
            <w:r w:rsidRPr="000871B6">
              <w:rPr>
                <w:sz w:val="24"/>
                <w:szCs w:val="24"/>
              </w:rPr>
              <w:t>Увеличение прочих остатков денежных средств бюджетов</w:t>
            </w:r>
          </w:p>
        </w:tc>
        <w:tc>
          <w:tcPr>
            <w:tcW w:w="1686" w:type="dxa"/>
            <w:tcBorders>
              <w:top w:val="nil"/>
              <w:left w:val="nil"/>
              <w:bottom w:val="single" w:sz="4" w:space="0" w:color="auto"/>
              <w:right w:val="single" w:sz="4" w:space="0" w:color="auto"/>
            </w:tcBorders>
            <w:shd w:val="clear" w:color="auto" w:fill="auto"/>
            <w:noWrap/>
            <w:hideMark/>
          </w:tcPr>
          <w:p w:rsidR="003D179A" w:rsidRPr="000871B6" w:rsidRDefault="003D179A" w:rsidP="00985EA0">
            <w:pPr>
              <w:jc w:val="center"/>
            </w:pPr>
            <w:r w:rsidRPr="000871B6">
              <w:rPr>
                <w:sz w:val="26"/>
                <w:szCs w:val="26"/>
              </w:rPr>
              <w:t>6027,8</w:t>
            </w:r>
          </w:p>
        </w:tc>
      </w:tr>
      <w:tr w:rsidR="003D179A" w:rsidRPr="000871B6" w:rsidTr="003D179A">
        <w:trPr>
          <w:trHeight w:val="549"/>
        </w:trPr>
        <w:tc>
          <w:tcPr>
            <w:tcW w:w="2726" w:type="dxa"/>
            <w:gridSpan w:val="2"/>
            <w:tcBorders>
              <w:top w:val="nil"/>
              <w:left w:val="single" w:sz="4" w:space="0" w:color="auto"/>
              <w:bottom w:val="single" w:sz="4" w:space="0" w:color="auto"/>
              <w:right w:val="single" w:sz="4" w:space="0" w:color="auto"/>
            </w:tcBorders>
            <w:shd w:val="clear" w:color="auto" w:fill="auto"/>
            <w:hideMark/>
          </w:tcPr>
          <w:p w:rsidR="003D179A" w:rsidRPr="000871B6" w:rsidRDefault="003D179A" w:rsidP="0093317F">
            <w:pPr>
              <w:rPr>
                <w:sz w:val="24"/>
                <w:szCs w:val="24"/>
              </w:rPr>
            </w:pPr>
            <w:r w:rsidRPr="000871B6">
              <w:rPr>
                <w:sz w:val="24"/>
                <w:szCs w:val="24"/>
              </w:rPr>
              <w:t>01 05 02 01 10 0000 510</w:t>
            </w:r>
          </w:p>
        </w:tc>
        <w:tc>
          <w:tcPr>
            <w:tcW w:w="6095" w:type="dxa"/>
            <w:gridSpan w:val="2"/>
            <w:tcBorders>
              <w:top w:val="nil"/>
              <w:left w:val="nil"/>
              <w:bottom w:val="single" w:sz="4" w:space="0" w:color="auto"/>
              <w:right w:val="single" w:sz="4" w:space="0" w:color="auto"/>
            </w:tcBorders>
            <w:shd w:val="clear" w:color="auto" w:fill="auto"/>
            <w:hideMark/>
          </w:tcPr>
          <w:p w:rsidR="003D179A" w:rsidRPr="000871B6" w:rsidRDefault="003D179A" w:rsidP="0093317F">
            <w:pPr>
              <w:rPr>
                <w:sz w:val="24"/>
                <w:szCs w:val="24"/>
              </w:rPr>
            </w:pPr>
            <w:r w:rsidRPr="000871B6">
              <w:rPr>
                <w:sz w:val="24"/>
                <w:szCs w:val="24"/>
              </w:rPr>
              <w:t>Увеличение прочих остатков денежных средств бюджетов  сельских поселений</w:t>
            </w:r>
          </w:p>
        </w:tc>
        <w:tc>
          <w:tcPr>
            <w:tcW w:w="1686" w:type="dxa"/>
            <w:tcBorders>
              <w:top w:val="nil"/>
              <w:left w:val="nil"/>
              <w:bottom w:val="single" w:sz="4" w:space="0" w:color="auto"/>
              <w:right w:val="single" w:sz="4" w:space="0" w:color="auto"/>
            </w:tcBorders>
            <w:shd w:val="clear" w:color="auto" w:fill="auto"/>
            <w:noWrap/>
            <w:hideMark/>
          </w:tcPr>
          <w:p w:rsidR="003D179A" w:rsidRPr="000871B6" w:rsidRDefault="003D179A" w:rsidP="00985EA0">
            <w:pPr>
              <w:jc w:val="center"/>
            </w:pPr>
            <w:r w:rsidRPr="000871B6">
              <w:rPr>
                <w:sz w:val="26"/>
                <w:szCs w:val="26"/>
              </w:rPr>
              <w:t>6027,8</w:t>
            </w:r>
          </w:p>
        </w:tc>
      </w:tr>
      <w:tr w:rsidR="00CB7B3D" w:rsidRPr="000871B6" w:rsidTr="003D179A">
        <w:trPr>
          <w:trHeight w:val="287"/>
        </w:trPr>
        <w:tc>
          <w:tcPr>
            <w:tcW w:w="2726" w:type="dxa"/>
            <w:gridSpan w:val="2"/>
            <w:tcBorders>
              <w:top w:val="nil"/>
              <w:left w:val="single" w:sz="4" w:space="0" w:color="auto"/>
              <w:bottom w:val="single" w:sz="4" w:space="0" w:color="auto"/>
              <w:right w:val="single" w:sz="4" w:space="0" w:color="auto"/>
            </w:tcBorders>
            <w:shd w:val="clear" w:color="auto" w:fill="auto"/>
            <w:hideMark/>
          </w:tcPr>
          <w:p w:rsidR="00CB7B3D" w:rsidRPr="000871B6" w:rsidRDefault="00CB7B3D" w:rsidP="0093317F">
            <w:pPr>
              <w:rPr>
                <w:sz w:val="24"/>
                <w:szCs w:val="24"/>
              </w:rPr>
            </w:pPr>
            <w:r w:rsidRPr="000871B6">
              <w:rPr>
                <w:sz w:val="24"/>
                <w:szCs w:val="24"/>
              </w:rPr>
              <w:t>01 05 00 00 00 0000 600</w:t>
            </w:r>
          </w:p>
        </w:tc>
        <w:tc>
          <w:tcPr>
            <w:tcW w:w="6095" w:type="dxa"/>
            <w:gridSpan w:val="2"/>
            <w:tcBorders>
              <w:top w:val="nil"/>
              <w:left w:val="nil"/>
              <w:bottom w:val="single" w:sz="4" w:space="0" w:color="auto"/>
              <w:right w:val="single" w:sz="4" w:space="0" w:color="auto"/>
            </w:tcBorders>
            <w:shd w:val="clear" w:color="auto" w:fill="auto"/>
            <w:hideMark/>
          </w:tcPr>
          <w:p w:rsidR="00CB7B3D" w:rsidRPr="000871B6" w:rsidRDefault="00CB7B3D" w:rsidP="0093317F">
            <w:pPr>
              <w:rPr>
                <w:sz w:val="24"/>
                <w:szCs w:val="24"/>
              </w:rPr>
            </w:pPr>
            <w:r w:rsidRPr="000871B6">
              <w:rPr>
                <w:sz w:val="24"/>
                <w:szCs w:val="24"/>
              </w:rPr>
              <w:t>Уменьшение остатков средств бюджетов</w:t>
            </w:r>
          </w:p>
        </w:tc>
        <w:tc>
          <w:tcPr>
            <w:tcW w:w="1686" w:type="dxa"/>
            <w:tcBorders>
              <w:top w:val="nil"/>
              <w:left w:val="nil"/>
              <w:bottom w:val="single" w:sz="4" w:space="0" w:color="auto"/>
              <w:right w:val="single" w:sz="4" w:space="0" w:color="auto"/>
            </w:tcBorders>
            <w:shd w:val="clear" w:color="auto" w:fill="auto"/>
            <w:noWrap/>
            <w:hideMark/>
          </w:tcPr>
          <w:p w:rsidR="00C47D26" w:rsidRPr="000871B6" w:rsidRDefault="003D179A" w:rsidP="00C47D26">
            <w:pPr>
              <w:jc w:val="center"/>
              <w:rPr>
                <w:sz w:val="24"/>
                <w:szCs w:val="24"/>
              </w:rPr>
            </w:pPr>
            <w:r w:rsidRPr="000871B6">
              <w:rPr>
                <w:sz w:val="24"/>
                <w:szCs w:val="24"/>
              </w:rPr>
              <w:t>6083,2</w:t>
            </w:r>
          </w:p>
        </w:tc>
      </w:tr>
      <w:tr w:rsidR="003D179A" w:rsidRPr="000871B6" w:rsidTr="003D179A">
        <w:trPr>
          <w:trHeight w:val="405"/>
        </w:trPr>
        <w:tc>
          <w:tcPr>
            <w:tcW w:w="2726" w:type="dxa"/>
            <w:gridSpan w:val="2"/>
            <w:tcBorders>
              <w:top w:val="nil"/>
              <w:left w:val="single" w:sz="4" w:space="0" w:color="auto"/>
              <w:bottom w:val="single" w:sz="4" w:space="0" w:color="auto"/>
              <w:right w:val="single" w:sz="4" w:space="0" w:color="auto"/>
            </w:tcBorders>
            <w:shd w:val="clear" w:color="auto" w:fill="auto"/>
            <w:hideMark/>
          </w:tcPr>
          <w:p w:rsidR="003D179A" w:rsidRPr="000871B6" w:rsidRDefault="003D179A" w:rsidP="0093317F">
            <w:pPr>
              <w:rPr>
                <w:sz w:val="24"/>
                <w:szCs w:val="24"/>
              </w:rPr>
            </w:pPr>
            <w:r w:rsidRPr="000871B6">
              <w:rPr>
                <w:sz w:val="24"/>
                <w:szCs w:val="24"/>
              </w:rPr>
              <w:t>01 05 02 00 00 0000 600</w:t>
            </w:r>
          </w:p>
        </w:tc>
        <w:tc>
          <w:tcPr>
            <w:tcW w:w="6095" w:type="dxa"/>
            <w:gridSpan w:val="2"/>
            <w:tcBorders>
              <w:top w:val="nil"/>
              <w:left w:val="nil"/>
              <w:bottom w:val="single" w:sz="4" w:space="0" w:color="auto"/>
              <w:right w:val="single" w:sz="4" w:space="0" w:color="auto"/>
            </w:tcBorders>
            <w:shd w:val="clear" w:color="auto" w:fill="auto"/>
            <w:hideMark/>
          </w:tcPr>
          <w:p w:rsidR="003D179A" w:rsidRPr="000871B6" w:rsidRDefault="003D179A" w:rsidP="0093317F">
            <w:pPr>
              <w:rPr>
                <w:sz w:val="24"/>
                <w:szCs w:val="24"/>
              </w:rPr>
            </w:pPr>
            <w:r w:rsidRPr="000871B6">
              <w:rPr>
                <w:sz w:val="24"/>
                <w:szCs w:val="24"/>
              </w:rPr>
              <w:t>Уменьшение прочих остатков средств бюджетов</w:t>
            </w:r>
          </w:p>
        </w:tc>
        <w:tc>
          <w:tcPr>
            <w:tcW w:w="1686" w:type="dxa"/>
            <w:tcBorders>
              <w:top w:val="nil"/>
              <w:left w:val="nil"/>
              <w:bottom w:val="single" w:sz="4" w:space="0" w:color="auto"/>
              <w:right w:val="single" w:sz="4" w:space="0" w:color="auto"/>
            </w:tcBorders>
            <w:shd w:val="clear" w:color="auto" w:fill="auto"/>
            <w:noWrap/>
            <w:hideMark/>
          </w:tcPr>
          <w:p w:rsidR="003D179A" w:rsidRPr="000871B6" w:rsidRDefault="003D179A" w:rsidP="003D179A">
            <w:pPr>
              <w:jc w:val="center"/>
            </w:pPr>
            <w:r w:rsidRPr="000871B6">
              <w:rPr>
                <w:sz w:val="24"/>
                <w:szCs w:val="24"/>
              </w:rPr>
              <w:t>6083,2</w:t>
            </w:r>
          </w:p>
        </w:tc>
      </w:tr>
      <w:tr w:rsidR="003D179A" w:rsidRPr="000871B6" w:rsidTr="003D179A">
        <w:trPr>
          <w:trHeight w:val="552"/>
        </w:trPr>
        <w:tc>
          <w:tcPr>
            <w:tcW w:w="2726" w:type="dxa"/>
            <w:gridSpan w:val="2"/>
            <w:tcBorders>
              <w:top w:val="nil"/>
              <w:left w:val="single" w:sz="4" w:space="0" w:color="auto"/>
              <w:bottom w:val="single" w:sz="4" w:space="0" w:color="auto"/>
              <w:right w:val="single" w:sz="4" w:space="0" w:color="auto"/>
            </w:tcBorders>
            <w:shd w:val="clear" w:color="auto" w:fill="auto"/>
            <w:hideMark/>
          </w:tcPr>
          <w:p w:rsidR="003D179A" w:rsidRPr="000871B6" w:rsidRDefault="003D179A" w:rsidP="0093317F">
            <w:pPr>
              <w:rPr>
                <w:sz w:val="24"/>
                <w:szCs w:val="24"/>
              </w:rPr>
            </w:pPr>
            <w:r w:rsidRPr="000871B6">
              <w:rPr>
                <w:sz w:val="24"/>
                <w:szCs w:val="24"/>
              </w:rPr>
              <w:t>01 05 02 01 00 0000 610</w:t>
            </w:r>
          </w:p>
        </w:tc>
        <w:tc>
          <w:tcPr>
            <w:tcW w:w="6095" w:type="dxa"/>
            <w:gridSpan w:val="2"/>
            <w:tcBorders>
              <w:top w:val="nil"/>
              <w:left w:val="nil"/>
              <w:bottom w:val="single" w:sz="4" w:space="0" w:color="auto"/>
              <w:right w:val="single" w:sz="4" w:space="0" w:color="auto"/>
            </w:tcBorders>
            <w:shd w:val="clear" w:color="auto" w:fill="auto"/>
            <w:hideMark/>
          </w:tcPr>
          <w:p w:rsidR="003D179A" w:rsidRPr="000871B6" w:rsidRDefault="003D179A" w:rsidP="0093317F">
            <w:pPr>
              <w:rPr>
                <w:sz w:val="24"/>
                <w:szCs w:val="24"/>
              </w:rPr>
            </w:pPr>
            <w:r w:rsidRPr="000871B6">
              <w:rPr>
                <w:sz w:val="24"/>
                <w:szCs w:val="24"/>
              </w:rPr>
              <w:t>Уменьшение прочих остатков денежных средств бюджетов</w:t>
            </w:r>
          </w:p>
        </w:tc>
        <w:tc>
          <w:tcPr>
            <w:tcW w:w="1686" w:type="dxa"/>
            <w:tcBorders>
              <w:top w:val="nil"/>
              <w:left w:val="nil"/>
              <w:bottom w:val="single" w:sz="4" w:space="0" w:color="auto"/>
              <w:right w:val="single" w:sz="4" w:space="0" w:color="auto"/>
            </w:tcBorders>
            <w:shd w:val="clear" w:color="auto" w:fill="auto"/>
            <w:noWrap/>
            <w:hideMark/>
          </w:tcPr>
          <w:p w:rsidR="003D179A" w:rsidRPr="000871B6" w:rsidRDefault="003D179A" w:rsidP="003D179A">
            <w:pPr>
              <w:jc w:val="center"/>
            </w:pPr>
            <w:r w:rsidRPr="000871B6">
              <w:rPr>
                <w:sz w:val="24"/>
                <w:szCs w:val="24"/>
              </w:rPr>
              <w:t>6083,2</w:t>
            </w:r>
          </w:p>
        </w:tc>
      </w:tr>
      <w:tr w:rsidR="003D179A" w:rsidRPr="000871B6" w:rsidTr="003D179A">
        <w:trPr>
          <w:trHeight w:val="547"/>
        </w:trPr>
        <w:tc>
          <w:tcPr>
            <w:tcW w:w="2726" w:type="dxa"/>
            <w:gridSpan w:val="2"/>
            <w:tcBorders>
              <w:top w:val="nil"/>
              <w:left w:val="single" w:sz="4" w:space="0" w:color="auto"/>
              <w:bottom w:val="single" w:sz="4" w:space="0" w:color="auto"/>
              <w:right w:val="single" w:sz="4" w:space="0" w:color="auto"/>
            </w:tcBorders>
            <w:shd w:val="clear" w:color="auto" w:fill="auto"/>
            <w:hideMark/>
          </w:tcPr>
          <w:p w:rsidR="003D179A" w:rsidRPr="000871B6" w:rsidRDefault="003D179A" w:rsidP="0093317F">
            <w:pPr>
              <w:rPr>
                <w:sz w:val="24"/>
                <w:szCs w:val="24"/>
              </w:rPr>
            </w:pPr>
            <w:r w:rsidRPr="000871B6">
              <w:rPr>
                <w:sz w:val="24"/>
                <w:szCs w:val="24"/>
              </w:rPr>
              <w:t>01 05 02 01 10 0000 610</w:t>
            </w:r>
          </w:p>
        </w:tc>
        <w:tc>
          <w:tcPr>
            <w:tcW w:w="6095" w:type="dxa"/>
            <w:gridSpan w:val="2"/>
            <w:tcBorders>
              <w:top w:val="nil"/>
              <w:left w:val="nil"/>
              <w:bottom w:val="single" w:sz="4" w:space="0" w:color="auto"/>
              <w:right w:val="single" w:sz="4" w:space="0" w:color="auto"/>
            </w:tcBorders>
            <w:shd w:val="clear" w:color="auto" w:fill="auto"/>
            <w:hideMark/>
          </w:tcPr>
          <w:p w:rsidR="003D179A" w:rsidRPr="000871B6" w:rsidRDefault="003D179A" w:rsidP="0093317F">
            <w:pPr>
              <w:rPr>
                <w:sz w:val="24"/>
                <w:szCs w:val="24"/>
              </w:rPr>
            </w:pPr>
            <w:r w:rsidRPr="000871B6">
              <w:rPr>
                <w:sz w:val="24"/>
                <w:szCs w:val="24"/>
              </w:rPr>
              <w:t>Уменьшение прочих остатков денежных средств бюджетов сельских поселений</w:t>
            </w:r>
          </w:p>
        </w:tc>
        <w:tc>
          <w:tcPr>
            <w:tcW w:w="1686" w:type="dxa"/>
            <w:tcBorders>
              <w:top w:val="nil"/>
              <w:left w:val="nil"/>
              <w:bottom w:val="single" w:sz="4" w:space="0" w:color="auto"/>
              <w:right w:val="single" w:sz="4" w:space="0" w:color="auto"/>
            </w:tcBorders>
            <w:shd w:val="clear" w:color="auto" w:fill="auto"/>
            <w:noWrap/>
            <w:hideMark/>
          </w:tcPr>
          <w:p w:rsidR="003D179A" w:rsidRPr="000871B6" w:rsidRDefault="003D179A" w:rsidP="003D179A">
            <w:pPr>
              <w:jc w:val="center"/>
            </w:pPr>
            <w:r w:rsidRPr="000871B6">
              <w:rPr>
                <w:sz w:val="24"/>
                <w:szCs w:val="24"/>
              </w:rPr>
              <w:t>6083,2</w:t>
            </w:r>
          </w:p>
        </w:tc>
      </w:tr>
      <w:tr w:rsidR="000A4169" w:rsidRPr="000871B6" w:rsidTr="003D179A">
        <w:trPr>
          <w:trHeight w:val="569"/>
        </w:trPr>
        <w:tc>
          <w:tcPr>
            <w:tcW w:w="2726" w:type="dxa"/>
            <w:gridSpan w:val="2"/>
            <w:tcBorders>
              <w:top w:val="nil"/>
              <w:left w:val="single" w:sz="4" w:space="0" w:color="auto"/>
              <w:bottom w:val="single" w:sz="4" w:space="0" w:color="auto"/>
              <w:right w:val="single" w:sz="4" w:space="0" w:color="auto"/>
            </w:tcBorders>
            <w:shd w:val="clear" w:color="auto" w:fill="auto"/>
            <w:hideMark/>
          </w:tcPr>
          <w:p w:rsidR="000A4169" w:rsidRPr="000871B6" w:rsidRDefault="000A4169" w:rsidP="0093317F">
            <w:pPr>
              <w:rPr>
                <w:sz w:val="24"/>
                <w:szCs w:val="24"/>
              </w:rPr>
            </w:pPr>
            <w:r w:rsidRPr="000871B6">
              <w:rPr>
                <w:sz w:val="24"/>
                <w:szCs w:val="24"/>
              </w:rPr>
              <w:t> </w:t>
            </w:r>
          </w:p>
        </w:tc>
        <w:tc>
          <w:tcPr>
            <w:tcW w:w="6095" w:type="dxa"/>
            <w:gridSpan w:val="2"/>
            <w:tcBorders>
              <w:top w:val="nil"/>
              <w:left w:val="nil"/>
              <w:bottom w:val="single" w:sz="4" w:space="0" w:color="auto"/>
              <w:right w:val="single" w:sz="4" w:space="0" w:color="auto"/>
            </w:tcBorders>
            <w:shd w:val="clear" w:color="auto" w:fill="auto"/>
            <w:hideMark/>
          </w:tcPr>
          <w:p w:rsidR="000A4169" w:rsidRPr="000871B6" w:rsidRDefault="000A4169" w:rsidP="0093317F">
            <w:pPr>
              <w:rPr>
                <w:sz w:val="24"/>
                <w:szCs w:val="24"/>
              </w:rPr>
            </w:pPr>
            <w:r w:rsidRPr="000871B6">
              <w:rPr>
                <w:sz w:val="24"/>
                <w:szCs w:val="24"/>
              </w:rPr>
              <w:t>Всего источников финансирования дефицита местного бюджета</w:t>
            </w:r>
          </w:p>
        </w:tc>
        <w:tc>
          <w:tcPr>
            <w:tcW w:w="1686" w:type="dxa"/>
            <w:tcBorders>
              <w:top w:val="nil"/>
              <w:left w:val="nil"/>
              <w:bottom w:val="single" w:sz="4" w:space="0" w:color="auto"/>
              <w:right w:val="single" w:sz="4" w:space="0" w:color="auto"/>
            </w:tcBorders>
            <w:shd w:val="clear" w:color="auto" w:fill="auto"/>
            <w:noWrap/>
            <w:hideMark/>
          </w:tcPr>
          <w:p w:rsidR="000A4169" w:rsidRPr="000871B6" w:rsidRDefault="00DF73AD" w:rsidP="0093317F">
            <w:pPr>
              <w:jc w:val="center"/>
              <w:rPr>
                <w:sz w:val="24"/>
                <w:szCs w:val="24"/>
              </w:rPr>
            </w:pPr>
            <w:r w:rsidRPr="000871B6">
              <w:rPr>
                <w:sz w:val="24"/>
                <w:szCs w:val="24"/>
              </w:rPr>
              <w:t>55,4</w:t>
            </w:r>
          </w:p>
        </w:tc>
      </w:tr>
    </w:tbl>
    <w:p w:rsidR="000A4169" w:rsidRPr="000871B6" w:rsidRDefault="000A4169" w:rsidP="000A4169">
      <w:pPr>
        <w:rPr>
          <w:sz w:val="24"/>
          <w:szCs w:val="24"/>
        </w:rPr>
      </w:pPr>
    </w:p>
    <w:p w:rsidR="00A209DD" w:rsidRPr="000871B6" w:rsidRDefault="00A209DD" w:rsidP="00A209DD">
      <w:pPr>
        <w:pStyle w:val="4"/>
        <w:rPr>
          <w:rFonts w:ascii="Times New Roman" w:hAnsi="Times New Roman"/>
          <w:b w:val="0"/>
        </w:rPr>
      </w:pPr>
      <w:r w:rsidRPr="000871B6">
        <w:rPr>
          <w:rFonts w:ascii="Times New Roman" w:hAnsi="Times New Roman"/>
        </w:rPr>
        <w:t>5) приложение 6 «</w:t>
      </w:r>
      <w:r w:rsidRPr="000871B6">
        <w:rPr>
          <w:rFonts w:ascii="Times New Roman" w:hAnsi="Times New Roman"/>
          <w:szCs w:val="20"/>
        </w:rPr>
        <w:t>Детализация расходов, осуществляемых за счет субвенций из областного бюджета, по целевым статьям и видам расходов местного бюджета  на 2015 год</w:t>
      </w:r>
      <w:r w:rsidRPr="000871B6">
        <w:rPr>
          <w:rFonts w:ascii="Times New Roman" w:hAnsi="Times New Roman"/>
          <w:bCs w:val="0"/>
        </w:rPr>
        <w:t>»</w:t>
      </w:r>
      <w:r w:rsidRPr="000871B6">
        <w:rPr>
          <w:rFonts w:ascii="Times New Roman" w:hAnsi="Times New Roman"/>
        </w:rPr>
        <w:t xml:space="preserve"> изложить в следующей редакции:</w:t>
      </w:r>
    </w:p>
    <w:p w:rsidR="00A209DD" w:rsidRPr="000871B6" w:rsidRDefault="00A209DD" w:rsidP="00A209DD">
      <w:pPr>
        <w:pStyle w:val="4"/>
        <w:rPr>
          <w:rFonts w:ascii="Times New Roman" w:hAnsi="Times New Roman"/>
        </w:rPr>
      </w:pPr>
    </w:p>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 w:rsidR="00A209DD" w:rsidRPr="000871B6" w:rsidRDefault="00A209DD" w:rsidP="00A209DD">
      <w:pPr>
        <w:sectPr w:rsidR="00A209DD" w:rsidRPr="000871B6" w:rsidSect="00A209DD">
          <w:pgSz w:w="11906" w:h="16838"/>
          <w:pgMar w:top="1134" w:right="567" w:bottom="567" w:left="1134" w:header="709" w:footer="709" w:gutter="0"/>
          <w:cols w:space="708"/>
          <w:docGrid w:linePitch="360"/>
        </w:sectPr>
      </w:pPr>
    </w:p>
    <w:tbl>
      <w:tblPr>
        <w:tblW w:w="16200" w:type="dxa"/>
        <w:tblInd w:w="93" w:type="dxa"/>
        <w:tblLook w:val="04A0"/>
      </w:tblPr>
      <w:tblGrid>
        <w:gridCol w:w="486"/>
        <w:gridCol w:w="3896"/>
        <w:gridCol w:w="2646"/>
        <w:gridCol w:w="1168"/>
        <w:gridCol w:w="3687"/>
        <w:gridCol w:w="1083"/>
        <w:gridCol w:w="1153"/>
        <w:gridCol w:w="990"/>
        <w:gridCol w:w="1091"/>
      </w:tblGrid>
      <w:tr w:rsidR="00A209DD" w:rsidRPr="000871B6" w:rsidTr="00985EA0">
        <w:trPr>
          <w:trHeight w:val="1485"/>
        </w:trPr>
        <w:tc>
          <w:tcPr>
            <w:tcW w:w="460" w:type="dxa"/>
            <w:tcBorders>
              <w:top w:val="nil"/>
              <w:left w:val="nil"/>
              <w:bottom w:val="nil"/>
              <w:right w:val="nil"/>
            </w:tcBorders>
            <w:shd w:val="clear" w:color="auto" w:fill="auto"/>
            <w:noWrap/>
            <w:vAlign w:val="bottom"/>
            <w:hideMark/>
          </w:tcPr>
          <w:p w:rsidR="00A209DD" w:rsidRPr="000871B6" w:rsidRDefault="00A209DD" w:rsidP="00985EA0">
            <w:pPr>
              <w:rPr>
                <w:highlight w:val="yellow"/>
              </w:rPr>
            </w:pPr>
          </w:p>
        </w:tc>
        <w:tc>
          <w:tcPr>
            <w:tcW w:w="3960" w:type="dxa"/>
            <w:tcBorders>
              <w:top w:val="nil"/>
              <w:left w:val="nil"/>
              <w:bottom w:val="nil"/>
              <w:right w:val="nil"/>
            </w:tcBorders>
            <w:shd w:val="clear" w:color="auto" w:fill="auto"/>
            <w:vAlign w:val="bottom"/>
            <w:hideMark/>
          </w:tcPr>
          <w:p w:rsidR="00A209DD" w:rsidRPr="000871B6" w:rsidRDefault="00A209DD" w:rsidP="00985EA0">
            <w:pPr>
              <w:rPr>
                <w:highlight w:val="yellow"/>
              </w:rPr>
            </w:pPr>
          </w:p>
        </w:tc>
        <w:tc>
          <w:tcPr>
            <w:tcW w:w="2680" w:type="dxa"/>
            <w:tcBorders>
              <w:top w:val="nil"/>
              <w:left w:val="nil"/>
              <w:bottom w:val="nil"/>
              <w:right w:val="nil"/>
            </w:tcBorders>
            <w:shd w:val="clear" w:color="auto" w:fill="auto"/>
            <w:vAlign w:val="center"/>
            <w:hideMark/>
          </w:tcPr>
          <w:p w:rsidR="00A209DD" w:rsidRPr="000871B6" w:rsidRDefault="00A209DD" w:rsidP="00985EA0">
            <w:pPr>
              <w:jc w:val="center"/>
              <w:rPr>
                <w:highlight w:val="yellow"/>
              </w:rPr>
            </w:pPr>
          </w:p>
        </w:tc>
        <w:tc>
          <w:tcPr>
            <w:tcW w:w="1180" w:type="dxa"/>
            <w:tcBorders>
              <w:top w:val="nil"/>
              <w:left w:val="nil"/>
              <w:bottom w:val="nil"/>
              <w:right w:val="nil"/>
            </w:tcBorders>
            <w:shd w:val="clear" w:color="auto" w:fill="auto"/>
            <w:vAlign w:val="bottom"/>
            <w:hideMark/>
          </w:tcPr>
          <w:p w:rsidR="00A209DD" w:rsidRPr="000871B6" w:rsidRDefault="00A209DD" w:rsidP="00985EA0">
            <w:pPr>
              <w:jc w:val="center"/>
              <w:rPr>
                <w:highlight w:val="yellow"/>
              </w:rPr>
            </w:pPr>
          </w:p>
        </w:tc>
        <w:tc>
          <w:tcPr>
            <w:tcW w:w="3740" w:type="dxa"/>
            <w:tcBorders>
              <w:top w:val="nil"/>
              <w:left w:val="nil"/>
              <w:bottom w:val="nil"/>
              <w:right w:val="nil"/>
            </w:tcBorders>
            <w:shd w:val="clear" w:color="auto" w:fill="auto"/>
            <w:vAlign w:val="bottom"/>
            <w:hideMark/>
          </w:tcPr>
          <w:p w:rsidR="00A209DD" w:rsidRPr="000871B6" w:rsidRDefault="00A209DD" w:rsidP="00985EA0">
            <w:pPr>
              <w:rPr>
                <w:b/>
                <w:highlight w:val="yellow"/>
              </w:rPr>
            </w:pPr>
          </w:p>
        </w:tc>
        <w:tc>
          <w:tcPr>
            <w:tcW w:w="4180" w:type="dxa"/>
            <w:gridSpan w:val="4"/>
            <w:tcBorders>
              <w:top w:val="nil"/>
              <w:left w:val="nil"/>
              <w:bottom w:val="nil"/>
              <w:right w:val="nil"/>
            </w:tcBorders>
            <w:shd w:val="clear" w:color="auto" w:fill="auto"/>
            <w:vAlign w:val="bottom"/>
            <w:hideMark/>
          </w:tcPr>
          <w:p w:rsidR="00A209DD" w:rsidRPr="000871B6" w:rsidRDefault="00A209DD" w:rsidP="00985EA0">
            <w:pPr>
              <w:jc w:val="center"/>
            </w:pPr>
          </w:p>
          <w:p w:rsidR="00A209DD" w:rsidRPr="000871B6" w:rsidRDefault="00A209DD" w:rsidP="00985EA0">
            <w:pPr>
              <w:jc w:val="center"/>
            </w:pPr>
            <w:r w:rsidRPr="000871B6">
              <w:t>Приложение 6</w:t>
            </w:r>
            <w:r w:rsidRPr="000871B6">
              <w:br/>
              <w:t xml:space="preserve">    к  решению Собрания депутатов Романовского сельского поселения"О бюджете Романовского сельского поселения Дубовского района на 2015 год и плановый период  2016 и 2017 годов» </w:t>
            </w:r>
          </w:p>
        </w:tc>
      </w:tr>
      <w:tr w:rsidR="00A209DD" w:rsidRPr="000871B6" w:rsidTr="00985EA0">
        <w:trPr>
          <w:trHeight w:val="465"/>
        </w:trPr>
        <w:tc>
          <w:tcPr>
            <w:tcW w:w="16200" w:type="dxa"/>
            <w:gridSpan w:val="9"/>
            <w:tcBorders>
              <w:top w:val="nil"/>
              <w:left w:val="nil"/>
              <w:bottom w:val="single" w:sz="4" w:space="0" w:color="auto"/>
              <w:right w:val="nil"/>
            </w:tcBorders>
            <w:shd w:val="clear" w:color="auto" w:fill="auto"/>
            <w:vAlign w:val="center"/>
            <w:hideMark/>
          </w:tcPr>
          <w:p w:rsidR="00A209DD" w:rsidRPr="000871B6" w:rsidRDefault="00A209DD" w:rsidP="00985EA0">
            <w:pPr>
              <w:jc w:val="center"/>
              <w:rPr>
                <w:b/>
                <w:bCs/>
                <w:sz w:val="28"/>
                <w:szCs w:val="28"/>
              </w:rPr>
            </w:pPr>
            <w:r w:rsidRPr="000871B6">
              <w:rPr>
                <w:b/>
                <w:bCs/>
                <w:sz w:val="28"/>
                <w:szCs w:val="28"/>
              </w:rPr>
              <w:t xml:space="preserve">Детализация расходов, осуществляемых за счет субвенций из областного бюджета, по целевым статьям и видам расходов местного бюджета  на 2015 год </w:t>
            </w:r>
          </w:p>
        </w:tc>
      </w:tr>
      <w:tr w:rsidR="00A209DD" w:rsidRPr="000871B6" w:rsidTr="00985EA0">
        <w:trPr>
          <w:trHeight w:val="25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w:t>
            </w:r>
            <w:r w:rsidRPr="000871B6">
              <w:br/>
              <w:t>п/п</w:t>
            </w:r>
          </w:p>
        </w:tc>
        <w:tc>
          <w:tcPr>
            <w:tcW w:w="3960" w:type="dxa"/>
            <w:vMerge w:val="restart"/>
            <w:tcBorders>
              <w:top w:val="nil"/>
              <w:left w:val="single" w:sz="4" w:space="0" w:color="auto"/>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680" w:type="dxa"/>
            <w:vMerge w:val="restart"/>
            <w:tcBorders>
              <w:top w:val="nil"/>
              <w:left w:val="single" w:sz="4" w:space="0" w:color="auto"/>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Классификация доходов</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2015г.</w:t>
            </w:r>
            <w:r w:rsidRPr="000871B6">
              <w:br/>
              <w:t>Сумма (тыс. руб.)</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hideMark/>
          </w:tcPr>
          <w:p w:rsidR="00A209DD" w:rsidRPr="000871B6" w:rsidRDefault="00A209DD" w:rsidP="00985EA0">
            <w:pPr>
              <w:jc w:val="center"/>
              <w:rPr>
                <w:b/>
              </w:rPr>
            </w:pPr>
            <w:r w:rsidRPr="000871B6">
              <w:rPr>
                <w:b/>
              </w:rPr>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3080" w:type="dxa"/>
            <w:gridSpan w:val="3"/>
            <w:tcBorders>
              <w:top w:val="single" w:sz="4" w:space="0" w:color="auto"/>
              <w:left w:val="nil"/>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Классификация расходов</w:t>
            </w:r>
          </w:p>
        </w:tc>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A209DD" w:rsidRPr="000871B6" w:rsidRDefault="00A209DD" w:rsidP="00985EA0">
            <w:pPr>
              <w:spacing w:after="240"/>
              <w:jc w:val="center"/>
            </w:pPr>
            <w:r w:rsidRPr="000871B6">
              <w:t>2015г.</w:t>
            </w:r>
            <w:r w:rsidRPr="000871B6">
              <w:br/>
              <w:t xml:space="preserve">Сумма </w:t>
            </w:r>
            <w:r w:rsidRPr="000871B6">
              <w:br/>
              <w:t>(тыс. руб.)</w:t>
            </w:r>
          </w:p>
        </w:tc>
      </w:tr>
      <w:tr w:rsidR="00A209DD" w:rsidRPr="000871B6" w:rsidTr="00985EA0">
        <w:trPr>
          <w:trHeight w:val="1845"/>
        </w:trPr>
        <w:tc>
          <w:tcPr>
            <w:tcW w:w="460" w:type="dxa"/>
            <w:vMerge/>
            <w:tcBorders>
              <w:top w:val="nil"/>
              <w:left w:val="single" w:sz="4" w:space="0" w:color="auto"/>
              <w:bottom w:val="single" w:sz="4" w:space="0" w:color="auto"/>
              <w:right w:val="single" w:sz="4" w:space="0" w:color="auto"/>
            </w:tcBorders>
            <w:vAlign w:val="center"/>
            <w:hideMark/>
          </w:tcPr>
          <w:p w:rsidR="00A209DD" w:rsidRPr="000871B6" w:rsidRDefault="00A209DD" w:rsidP="00985EA0"/>
        </w:tc>
        <w:tc>
          <w:tcPr>
            <w:tcW w:w="3960" w:type="dxa"/>
            <w:vMerge/>
            <w:tcBorders>
              <w:top w:val="nil"/>
              <w:left w:val="single" w:sz="4" w:space="0" w:color="auto"/>
              <w:bottom w:val="single" w:sz="4" w:space="0" w:color="auto"/>
              <w:right w:val="single" w:sz="4" w:space="0" w:color="auto"/>
            </w:tcBorders>
            <w:vAlign w:val="center"/>
            <w:hideMark/>
          </w:tcPr>
          <w:p w:rsidR="00A209DD" w:rsidRPr="000871B6" w:rsidRDefault="00A209DD" w:rsidP="00985EA0"/>
        </w:tc>
        <w:tc>
          <w:tcPr>
            <w:tcW w:w="2680" w:type="dxa"/>
            <w:vMerge/>
            <w:tcBorders>
              <w:top w:val="nil"/>
              <w:left w:val="single" w:sz="4" w:space="0" w:color="auto"/>
              <w:bottom w:val="single" w:sz="4" w:space="0" w:color="auto"/>
              <w:right w:val="single" w:sz="4" w:space="0" w:color="auto"/>
            </w:tcBorders>
            <w:vAlign w:val="center"/>
            <w:hideMark/>
          </w:tcPr>
          <w:p w:rsidR="00A209DD" w:rsidRPr="000871B6" w:rsidRDefault="00A209DD" w:rsidP="00985EA0"/>
        </w:tc>
        <w:tc>
          <w:tcPr>
            <w:tcW w:w="1180" w:type="dxa"/>
            <w:vMerge/>
            <w:tcBorders>
              <w:top w:val="nil"/>
              <w:left w:val="single" w:sz="4" w:space="0" w:color="auto"/>
              <w:bottom w:val="single" w:sz="4" w:space="0" w:color="auto"/>
              <w:right w:val="single" w:sz="4" w:space="0" w:color="auto"/>
            </w:tcBorders>
            <w:vAlign w:val="center"/>
            <w:hideMark/>
          </w:tcPr>
          <w:p w:rsidR="00A209DD" w:rsidRPr="000871B6" w:rsidRDefault="00A209DD" w:rsidP="00985EA0"/>
        </w:tc>
        <w:tc>
          <w:tcPr>
            <w:tcW w:w="3740" w:type="dxa"/>
            <w:vMerge/>
            <w:tcBorders>
              <w:top w:val="nil"/>
              <w:left w:val="single" w:sz="4" w:space="0" w:color="auto"/>
              <w:bottom w:val="single" w:sz="4" w:space="0" w:color="auto"/>
              <w:right w:val="single" w:sz="4" w:space="0" w:color="auto"/>
            </w:tcBorders>
            <w:vAlign w:val="center"/>
            <w:hideMark/>
          </w:tcPr>
          <w:p w:rsidR="00A209DD" w:rsidRPr="000871B6" w:rsidRDefault="00A209DD" w:rsidP="00985EA0">
            <w:pPr>
              <w:rPr>
                <w:b/>
              </w:rPr>
            </w:pPr>
          </w:p>
        </w:tc>
        <w:tc>
          <w:tcPr>
            <w:tcW w:w="960" w:type="dxa"/>
            <w:tcBorders>
              <w:top w:val="nil"/>
              <w:left w:val="nil"/>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Раздел,    подраздел</w:t>
            </w:r>
          </w:p>
        </w:tc>
        <w:tc>
          <w:tcPr>
            <w:tcW w:w="1160" w:type="dxa"/>
            <w:tcBorders>
              <w:top w:val="nil"/>
              <w:left w:val="nil"/>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Целевая статья</w:t>
            </w:r>
          </w:p>
        </w:tc>
        <w:tc>
          <w:tcPr>
            <w:tcW w:w="960" w:type="dxa"/>
            <w:tcBorders>
              <w:top w:val="nil"/>
              <w:left w:val="nil"/>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Вид расходов</w:t>
            </w:r>
          </w:p>
        </w:tc>
        <w:tc>
          <w:tcPr>
            <w:tcW w:w="1100" w:type="dxa"/>
            <w:vMerge/>
            <w:tcBorders>
              <w:top w:val="nil"/>
              <w:left w:val="single" w:sz="4" w:space="0" w:color="auto"/>
              <w:bottom w:val="single" w:sz="4" w:space="0" w:color="auto"/>
              <w:right w:val="single" w:sz="4" w:space="0" w:color="auto"/>
            </w:tcBorders>
            <w:vAlign w:val="center"/>
            <w:hideMark/>
          </w:tcPr>
          <w:p w:rsidR="00A209DD" w:rsidRPr="000871B6" w:rsidRDefault="00A209DD" w:rsidP="00985EA0"/>
        </w:tc>
      </w:tr>
      <w:tr w:rsidR="00A209DD" w:rsidRPr="000871B6" w:rsidTr="00985EA0">
        <w:trPr>
          <w:trHeight w:val="3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1</w:t>
            </w:r>
          </w:p>
        </w:tc>
        <w:tc>
          <w:tcPr>
            <w:tcW w:w="3960" w:type="dxa"/>
            <w:tcBorders>
              <w:top w:val="nil"/>
              <w:left w:val="nil"/>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2</w:t>
            </w:r>
          </w:p>
        </w:tc>
        <w:tc>
          <w:tcPr>
            <w:tcW w:w="2680" w:type="dxa"/>
            <w:tcBorders>
              <w:top w:val="nil"/>
              <w:left w:val="nil"/>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3</w:t>
            </w:r>
          </w:p>
        </w:tc>
        <w:tc>
          <w:tcPr>
            <w:tcW w:w="1180" w:type="dxa"/>
            <w:tcBorders>
              <w:top w:val="nil"/>
              <w:left w:val="nil"/>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4</w:t>
            </w:r>
          </w:p>
        </w:tc>
        <w:tc>
          <w:tcPr>
            <w:tcW w:w="3740" w:type="dxa"/>
            <w:tcBorders>
              <w:top w:val="nil"/>
              <w:left w:val="nil"/>
              <w:bottom w:val="single" w:sz="4" w:space="0" w:color="auto"/>
              <w:right w:val="single" w:sz="4" w:space="0" w:color="auto"/>
            </w:tcBorders>
            <w:shd w:val="clear" w:color="auto" w:fill="auto"/>
            <w:vAlign w:val="center"/>
            <w:hideMark/>
          </w:tcPr>
          <w:p w:rsidR="00A209DD" w:rsidRPr="000871B6" w:rsidRDefault="00A209DD" w:rsidP="00985EA0">
            <w:pPr>
              <w:jc w:val="center"/>
              <w:rPr>
                <w:b/>
              </w:rPr>
            </w:pPr>
            <w:r w:rsidRPr="000871B6">
              <w:rPr>
                <w:b/>
              </w:rPr>
              <w:t>5</w:t>
            </w:r>
          </w:p>
        </w:tc>
        <w:tc>
          <w:tcPr>
            <w:tcW w:w="960" w:type="dxa"/>
            <w:tcBorders>
              <w:top w:val="nil"/>
              <w:left w:val="nil"/>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6</w:t>
            </w:r>
          </w:p>
        </w:tc>
        <w:tc>
          <w:tcPr>
            <w:tcW w:w="1160" w:type="dxa"/>
            <w:tcBorders>
              <w:top w:val="nil"/>
              <w:left w:val="nil"/>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7</w:t>
            </w:r>
          </w:p>
        </w:tc>
        <w:tc>
          <w:tcPr>
            <w:tcW w:w="960" w:type="dxa"/>
            <w:tcBorders>
              <w:top w:val="nil"/>
              <w:left w:val="nil"/>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8</w:t>
            </w:r>
          </w:p>
        </w:tc>
        <w:tc>
          <w:tcPr>
            <w:tcW w:w="1100" w:type="dxa"/>
            <w:tcBorders>
              <w:top w:val="nil"/>
              <w:left w:val="nil"/>
              <w:bottom w:val="single" w:sz="4" w:space="0" w:color="auto"/>
              <w:right w:val="single" w:sz="4" w:space="0" w:color="auto"/>
            </w:tcBorders>
            <w:shd w:val="clear" w:color="auto" w:fill="auto"/>
            <w:vAlign w:val="center"/>
            <w:hideMark/>
          </w:tcPr>
          <w:p w:rsidR="00A209DD" w:rsidRPr="000871B6" w:rsidRDefault="00A209DD" w:rsidP="00985EA0">
            <w:pPr>
              <w:jc w:val="center"/>
            </w:pPr>
            <w:r w:rsidRPr="000871B6">
              <w:t>9</w:t>
            </w:r>
          </w:p>
        </w:tc>
      </w:tr>
      <w:tr w:rsidR="00A209DD" w:rsidRPr="000871B6" w:rsidTr="00985EA0">
        <w:trPr>
          <w:trHeight w:val="10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A209DD" w:rsidRPr="000871B6" w:rsidRDefault="00A209DD" w:rsidP="00985EA0">
            <w:pPr>
              <w:jc w:val="center"/>
            </w:pPr>
            <w:r w:rsidRPr="000871B6">
              <w:t>1</w:t>
            </w:r>
          </w:p>
        </w:tc>
        <w:tc>
          <w:tcPr>
            <w:tcW w:w="3960" w:type="dxa"/>
            <w:vMerge w:val="restart"/>
            <w:tcBorders>
              <w:top w:val="nil"/>
              <w:left w:val="single" w:sz="4" w:space="0" w:color="auto"/>
              <w:bottom w:val="single" w:sz="4" w:space="0" w:color="000000"/>
              <w:right w:val="single" w:sz="4" w:space="0" w:color="auto"/>
            </w:tcBorders>
            <w:shd w:val="clear" w:color="auto" w:fill="auto"/>
            <w:vAlign w:val="center"/>
            <w:hideMark/>
          </w:tcPr>
          <w:p w:rsidR="00A209DD" w:rsidRPr="000871B6" w:rsidRDefault="00A209DD" w:rsidP="00985EA0">
            <w:r w:rsidRPr="000871B6">
              <w:t>Субвенции бюджетам поселений и городских округов  на осуществление государственных полномочий по первичному воинскому учету на территориях, где отсутствуют военные комиссариаты</w:t>
            </w:r>
          </w:p>
          <w:p w:rsidR="00A209DD" w:rsidRPr="000871B6" w:rsidRDefault="00A209DD" w:rsidP="00985EA0"/>
        </w:tc>
        <w:tc>
          <w:tcPr>
            <w:tcW w:w="2680" w:type="dxa"/>
            <w:vMerge w:val="restart"/>
            <w:tcBorders>
              <w:top w:val="nil"/>
              <w:left w:val="single" w:sz="4" w:space="0" w:color="auto"/>
              <w:bottom w:val="single" w:sz="4" w:space="0" w:color="000000"/>
              <w:right w:val="single" w:sz="4" w:space="0" w:color="auto"/>
            </w:tcBorders>
            <w:shd w:val="clear" w:color="auto" w:fill="auto"/>
            <w:vAlign w:val="center"/>
            <w:hideMark/>
          </w:tcPr>
          <w:p w:rsidR="00A209DD" w:rsidRPr="000871B6" w:rsidRDefault="00A209DD" w:rsidP="00985EA0">
            <w:pPr>
              <w:jc w:val="center"/>
            </w:pPr>
            <w:r w:rsidRPr="000871B6">
              <w:t>951 2 02 03015 10 0000 151</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A209DD" w:rsidRPr="000871B6" w:rsidRDefault="00A209DD" w:rsidP="00985EA0">
            <w:pPr>
              <w:jc w:val="center"/>
            </w:pPr>
            <w:r w:rsidRPr="000871B6">
              <w:t>65,9</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A209DD" w:rsidRPr="000871B6" w:rsidRDefault="00A209DD" w:rsidP="00985EA0">
            <w:pPr>
              <w:rPr>
                <w:b/>
              </w:rPr>
            </w:pPr>
            <w:r w:rsidRPr="000871B6">
              <w:rPr>
                <w:b/>
              </w:rPr>
              <w:t>Осуществление первичного воинского учета на территориях, где отсутствуют военные комиссариаты</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209DD" w:rsidRPr="000871B6" w:rsidRDefault="00A209DD" w:rsidP="00985EA0">
            <w:pPr>
              <w:jc w:val="center"/>
            </w:pPr>
            <w:r w:rsidRPr="000871B6">
              <w:t>0203</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A209DD" w:rsidRPr="000871B6" w:rsidRDefault="00A209DD" w:rsidP="00985EA0">
            <w:pPr>
              <w:jc w:val="center"/>
            </w:pPr>
            <w:r w:rsidRPr="000871B6">
              <w:t>9995118</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A209DD" w:rsidRPr="000871B6" w:rsidRDefault="00A209DD" w:rsidP="00985EA0">
            <w:pPr>
              <w:jc w:val="center"/>
            </w:pPr>
            <w:r w:rsidRPr="000871B6">
              <w:t>120</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rsidR="00A209DD" w:rsidRPr="000871B6" w:rsidRDefault="00FE75B6" w:rsidP="00985EA0">
            <w:pPr>
              <w:jc w:val="center"/>
            </w:pPr>
            <w:r w:rsidRPr="000871B6">
              <w:t>65,9</w:t>
            </w:r>
          </w:p>
        </w:tc>
      </w:tr>
      <w:tr w:rsidR="00A209DD" w:rsidRPr="000871B6" w:rsidTr="00985EA0">
        <w:trPr>
          <w:trHeight w:val="230"/>
        </w:trPr>
        <w:tc>
          <w:tcPr>
            <w:tcW w:w="460" w:type="dxa"/>
            <w:vMerge/>
            <w:tcBorders>
              <w:top w:val="nil"/>
              <w:left w:val="single" w:sz="4" w:space="0" w:color="auto"/>
              <w:bottom w:val="single" w:sz="4" w:space="0" w:color="000000"/>
              <w:right w:val="single" w:sz="4" w:space="0" w:color="auto"/>
            </w:tcBorders>
            <w:vAlign w:val="center"/>
            <w:hideMark/>
          </w:tcPr>
          <w:p w:rsidR="00A209DD" w:rsidRPr="000871B6" w:rsidRDefault="00A209DD" w:rsidP="00985EA0"/>
        </w:tc>
        <w:tc>
          <w:tcPr>
            <w:tcW w:w="3960" w:type="dxa"/>
            <w:vMerge/>
            <w:tcBorders>
              <w:top w:val="nil"/>
              <w:left w:val="single" w:sz="4" w:space="0" w:color="auto"/>
              <w:bottom w:val="single" w:sz="4" w:space="0" w:color="000000"/>
              <w:right w:val="single" w:sz="4" w:space="0" w:color="auto"/>
            </w:tcBorders>
            <w:vAlign w:val="center"/>
            <w:hideMark/>
          </w:tcPr>
          <w:p w:rsidR="00A209DD" w:rsidRPr="000871B6" w:rsidRDefault="00A209DD" w:rsidP="00985EA0"/>
        </w:tc>
        <w:tc>
          <w:tcPr>
            <w:tcW w:w="2680" w:type="dxa"/>
            <w:vMerge/>
            <w:tcBorders>
              <w:top w:val="nil"/>
              <w:left w:val="single" w:sz="4" w:space="0" w:color="auto"/>
              <w:bottom w:val="single" w:sz="4" w:space="0" w:color="000000"/>
              <w:right w:val="single" w:sz="4" w:space="0" w:color="auto"/>
            </w:tcBorders>
            <w:vAlign w:val="center"/>
            <w:hideMark/>
          </w:tcPr>
          <w:p w:rsidR="00A209DD" w:rsidRPr="000871B6" w:rsidRDefault="00A209DD" w:rsidP="00985EA0"/>
        </w:tc>
        <w:tc>
          <w:tcPr>
            <w:tcW w:w="1180" w:type="dxa"/>
            <w:vMerge/>
            <w:tcBorders>
              <w:top w:val="nil"/>
              <w:left w:val="single" w:sz="4" w:space="0" w:color="auto"/>
              <w:bottom w:val="single" w:sz="4" w:space="0" w:color="000000"/>
              <w:right w:val="single" w:sz="4" w:space="0" w:color="auto"/>
            </w:tcBorders>
            <w:vAlign w:val="center"/>
            <w:hideMark/>
          </w:tcPr>
          <w:p w:rsidR="00A209DD" w:rsidRPr="000871B6" w:rsidRDefault="00A209DD" w:rsidP="00985EA0"/>
        </w:tc>
        <w:tc>
          <w:tcPr>
            <w:tcW w:w="3740" w:type="dxa"/>
            <w:vMerge/>
            <w:tcBorders>
              <w:top w:val="nil"/>
              <w:left w:val="single" w:sz="4" w:space="0" w:color="auto"/>
              <w:bottom w:val="single" w:sz="4" w:space="0" w:color="000000"/>
              <w:right w:val="single" w:sz="4" w:space="0" w:color="auto"/>
            </w:tcBorders>
            <w:vAlign w:val="center"/>
            <w:hideMark/>
          </w:tcPr>
          <w:p w:rsidR="00A209DD" w:rsidRPr="000871B6" w:rsidRDefault="00A209DD" w:rsidP="00985EA0">
            <w:pPr>
              <w:rPr>
                <w:b/>
              </w:rPr>
            </w:pPr>
          </w:p>
        </w:tc>
        <w:tc>
          <w:tcPr>
            <w:tcW w:w="960" w:type="dxa"/>
            <w:vMerge/>
            <w:tcBorders>
              <w:top w:val="nil"/>
              <w:left w:val="single" w:sz="4" w:space="0" w:color="auto"/>
              <w:bottom w:val="single" w:sz="4" w:space="0" w:color="000000"/>
              <w:right w:val="single" w:sz="4" w:space="0" w:color="auto"/>
            </w:tcBorders>
            <w:vAlign w:val="center"/>
            <w:hideMark/>
          </w:tcPr>
          <w:p w:rsidR="00A209DD" w:rsidRPr="000871B6" w:rsidRDefault="00A209DD" w:rsidP="00985EA0"/>
        </w:tc>
        <w:tc>
          <w:tcPr>
            <w:tcW w:w="1160" w:type="dxa"/>
            <w:vMerge/>
            <w:tcBorders>
              <w:top w:val="nil"/>
              <w:left w:val="single" w:sz="4" w:space="0" w:color="auto"/>
              <w:bottom w:val="single" w:sz="4" w:space="0" w:color="000000"/>
              <w:right w:val="single" w:sz="4" w:space="0" w:color="auto"/>
            </w:tcBorders>
            <w:vAlign w:val="center"/>
            <w:hideMark/>
          </w:tcPr>
          <w:p w:rsidR="00A209DD" w:rsidRPr="000871B6" w:rsidRDefault="00A209DD" w:rsidP="00985EA0"/>
        </w:tc>
        <w:tc>
          <w:tcPr>
            <w:tcW w:w="960" w:type="dxa"/>
            <w:vMerge/>
            <w:tcBorders>
              <w:top w:val="nil"/>
              <w:left w:val="single" w:sz="4" w:space="0" w:color="auto"/>
              <w:bottom w:val="single" w:sz="4" w:space="0" w:color="000000"/>
              <w:right w:val="single" w:sz="4" w:space="0" w:color="auto"/>
            </w:tcBorders>
            <w:vAlign w:val="center"/>
            <w:hideMark/>
          </w:tcPr>
          <w:p w:rsidR="00A209DD" w:rsidRPr="000871B6" w:rsidRDefault="00A209DD" w:rsidP="00985EA0"/>
        </w:tc>
        <w:tc>
          <w:tcPr>
            <w:tcW w:w="1100" w:type="dxa"/>
            <w:vMerge/>
            <w:tcBorders>
              <w:top w:val="nil"/>
              <w:left w:val="single" w:sz="4" w:space="0" w:color="auto"/>
              <w:bottom w:val="single" w:sz="4" w:space="0" w:color="000000"/>
              <w:right w:val="single" w:sz="4" w:space="0" w:color="auto"/>
            </w:tcBorders>
            <w:vAlign w:val="center"/>
            <w:hideMark/>
          </w:tcPr>
          <w:p w:rsidR="00A209DD" w:rsidRPr="000871B6" w:rsidRDefault="00A209DD" w:rsidP="00985EA0"/>
        </w:tc>
      </w:tr>
      <w:tr w:rsidR="00A209DD" w:rsidRPr="000871B6" w:rsidTr="000237E6">
        <w:trPr>
          <w:trHeight w:val="2684"/>
        </w:trPr>
        <w:tc>
          <w:tcPr>
            <w:tcW w:w="460" w:type="dxa"/>
            <w:tcBorders>
              <w:top w:val="nil"/>
              <w:left w:val="single" w:sz="4" w:space="0" w:color="auto"/>
              <w:bottom w:val="single" w:sz="4" w:space="0" w:color="auto"/>
              <w:right w:val="single" w:sz="4" w:space="0" w:color="auto"/>
            </w:tcBorders>
            <w:shd w:val="clear" w:color="auto" w:fill="auto"/>
            <w:noWrap/>
            <w:hideMark/>
          </w:tcPr>
          <w:p w:rsidR="00A209DD" w:rsidRPr="000871B6" w:rsidRDefault="00A209DD" w:rsidP="00985EA0">
            <w:pPr>
              <w:jc w:val="right"/>
            </w:pPr>
            <w:r w:rsidRPr="000871B6">
              <w:t>2</w:t>
            </w:r>
          </w:p>
        </w:tc>
        <w:tc>
          <w:tcPr>
            <w:tcW w:w="3960" w:type="dxa"/>
            <w:tcBorders>
              <w:top w:val="nil"/>
              <w:left w:val="nil"/>
              <w:bottom w:val="nil"/>
              <w:right w:val="nil"/>
            </w:tcBorders>
            <w:shd w:val="clear" w:color="auto" w:fill="auto"/>
            <w:hideMark/>
          </w:tcPr>
          <w:p w:rsidR="00A209DD" w:rsidRPr="000871B6" w:rsidRDefault="00A209DD" w:rsidP="00985EA0">
            <w:r w:rsidRPr="000871B6">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2680" w:type="dxa"/>
            <w:tcBorders>
              <w:top w:val="nil"/>
              <w:left w:val="single" w:sz="4" w:space="0" w:color="auto"/>
              <w:bottom w:val="single" w:sz="4" w:space="0" w:color="auto"/>
              <w:right w:val="single" w:sz="4" w:space="0" w:color="auto"/>
            </w:tcBorders>
            <w:shd w:val="clear" w:color="auto" w:fill="auto"/>
            <w:hideMark/>
          </w:tcPr>
          <w:p w:rsidR="00A209DD" w:rsidRPr="000871B6" w:rsidRDefault="00A209DD" w:rsidP="00985EA0">
            <w:pPr>
              <w:jc w:val="center"/>
            </w:pPr>
            <w:r w:rsidRPr="000871B6">
              <w:t>951 2 02 03024 10 0000 151</w:t>
            </w:r>
          </w:p>
        </w:tc>
        <w:tc>
          <w:tcPr>
            <w:tcW w:w="1180" w:type="dxa"/>
            <w:tcBorders>
              <w:top w:val="nil"/>
              <w:left w:val="nil"/>
              <w:bottom w:val="single" w:sz="4" w:space="0" w:color="auto"/>
              <w:right w:val="single" w:sz="4" w:space="0" w:color="auto"/>
            </w:tcBorders>
            <w:shd w:val="clear" w:color="auto" w:fill="auto"/>
            <w:hideMark/>
          </w:tcPr>
          <w:p w:rsidR="00A209DD" w:rsidRPr="000871B6" w:rsidRDefault="00A209DD" w:rsidP="00985EA0">
            <w:pPr>
              <w:jc w:val="center"/>
            </w:pPr>
            <w:r w:rsidRPr="000871B6">
              <w:t>0,2</w:t>
            </w:r>
          </w:p>
        </w:tc>
        <w:tc>
          <w:tcPr>
            <w:tcW w:w="3740" w:type="dxa"/>
            <w:tcBorders>
              <w:top w:val="nil"/>
              <w:left w:val="nil"/>
              <w:bottom w:val="nil"/>
              <w:right w:val="nil"/>
            </w:tcBorders>
            <w:shd w:val="clear" w:color="auto" w:fill="auto"/>
            <w:hideMark/>
          </w:tcPr>
          <w:p w:rsidR="00A209DD" w:rsidRPr="000871B6" w:rsidRDefault="00A209DD" w:rsidP="00985EA0">
            <w:pPr>
              <w:rPr>
                <w:b/>
              </w:rPr>
            </w:pPr>
            <w:r w:rsidRPr="000871B6">
              <w:rPr>
                <w:b/>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960" w:type="dxa"/>
            <w:tcBorders>
              <w:top w:val="nil"/>
              <w:left w:val="single" w:sz="4" w:space="0" w:color="auto"/>
              <w:bottom w:val="single" w:sz="4" w:space="0" w:color="auto"/>
              <w:right w:val="single" w:sz="4" w:space="0" w:color="auto"/>
            </w:tcBorders>
            <w:shd w:val="clear" w:color="auto" w:fill="auto"/>
            <w:hideMark/>
          </w:tcPr>
          <w:p w:rsidR="00A209DD" w:rsidRPr="000871B6" w:rsidRDefault="00A209DD" w:rsidP="00985EA0">
            <w:pPr>
              <w:jc w:val="center"/>
            </w:pPr>
            <w:r w:rsidRPr="000871B6">
              <w:t>0104</w:t>
            </w:r>
          </w:p>
        </w:tc>
        <w:tc>
          <w:tcPr>
            <w:tcW w:w="1160" w:type="dxa"/>
            <w:tcBorders>
              <w:top w:val="nil"/>
              <w:left w:val="nil"/>
              <w:bottom w:val="single" w:sz="4" w:space="0" w:color="auto"/>
              <w:right w:val="single" w:sz="4" w:space="0" w:color="auto"/>
            </w:tcBorders>
            <w:shd w:val="clear" w:color="auto" w:fill="auto"/>
            <w:hideMark/>
          </w:tcPr>
          <w:p w:rsidR="00A209DD" w:rsidRPr="000871B6" w:rsidRDefault="00A209DD" w:rsidP="00985EA0">
            <w:pPr>
              <w:jc w:val="center"/>
            </w:pPr>
            <w:r w:rsidRPr="000871B6">
              <w:t>9997239</w:t>
            </w:r>
          </w:p>
        </w:tc>
        <w:tc>
          <w:tcPr>
            <w:tcW w:w="960" w:type="dxa"/>
            <w:tcBorders>
              <w:top w:val="nil"/>
              <w:left w:val="nil"/>
              <w:bottom w:val="single" w:sz="4" w:space="0" w:color="auto"/>
              <w:right w:val="single" w:sz="4" w:space="0" w:color="auto"/>
            </w:tcBorders>
            <w:shd w:val="clear" w:color="auto" w:fill="auto"/>
            <w:hideMark/>
          </w:tcPr>
          <w:p w:rsidR="00A209DD" w:rsidRPr="000871B6" w:rsidRDefault="00A209DD" w:rsidP="00985EA0">
            <w:pPr>
              <w:jc w:val="center"/>
            </w:pPr>
            <w:r w:rsidRPr="000871B6">
              <w:t>240</w:t>
            </w:r>
          </w:p>
        </w:tc>
        <w:tc>
          <w:tcPr>
            <w:tcW w:w="1100" w:type="dxa"/>
            <w:tcBorders>
              <w:top w:val="nil"/>
              <w:left w:val="nil"/>
              <w:bottom w:val="single" w:sz="4" w:space="0" w:color="auto"/>
              <w:right w:val="single" w:sz="4" w:space="0" w:color="auto"/>
            </w:tcBorders>
            <w:shd w:val="clear" w:color="auto" w:fill="auto"/>
            <w:hideMark/>
          </w:tcPr>
          <w:p w:rsidR="00A209DD" w:rsidRPr="000871B6" w:rsidRDefault="00A209DD" w:rsidP="00985EA0">
            <w:pPr>
              <w:jc w:val="center"/>
            </w:pPr>
            <w:r w:rsidRPr="000871B6">
              <w:t>0,2</w:t>
            </w:r>
          </w:p>
        </w:tc>
      </w:tr>
      <w:tr w:rsidR="00A209DD" w:rsidRPr="000871B6" w:rsidTr="00985EA0">
        <w:trPr>
          <w:trHeight w:val="405"/>
        </w:trPr>
        <w:tc>
          <w:tcPr>
            <w:tcW w:w="460" w:type="dxa"/>
            <w:tcBorders>
              <w:top w:val="nil"/>
              <w:left w:val="single" w:sz="4" w:space="0" w:color="auto"/>
              <w:bottom w:val="single" w:sz="4" w:space="0" w:color="auto"/>
              <w:right w:val="single" w:sz="4" w:space="0" w:color="auto"/>
            </w:tcBorders>
            <w:shd w:val="clear" w:color="auto" w:fill="auto"/>
            <w:noWrap/>
            <w:hideMark/>
          </w:tcPr>
          <w:p w:rsidR="00A209DD" w:rsidRPr="000871B6" w:rsidRDefault="00A209DD" w:rsidP="00985EA0">
            <w:pPr>
              <w:rPr>
                <w:b/>
                <w:bCs/>
              </w:rPr>
            </w:pPr>
            <w:r w:rsidRPr="000871B6">
              <w:rPr>
                <w:b/>
                <w:bCs/>
              </w:rPr>
              <w:t> </w:t>
            </w:r>
          </w:p>
        </w:tc>
        <w:tc>
          <w:tcPr>
            <w:tcW w:w="3960" w:type="dxa"/>
            <w:tcBorders>
              <w:top w:val="single" w:sz="4" w:space="0" w:color="auto"/>
              <w:left w:val="nil"/>
              <w:bottom w:val="single" w:sz="4" w:space="0" w:color="auto"/>
              <w:right w:val="single" w:sz="4" w:space="0" w:color="auto"/>
            </w:tcBorders>
            <w:shd w:val="clear" w:color="auto" w:fill="auto"/>
            <w:hideMark/>
          </w:tcPr>
          <w:p w:rsidR="00A209DD" w:rsidRPr="000871B6" w:rsidRDefault="00A209DD" w:rsidP="00985EA0">
            <w:pPr>
              <w:rPr>
                <w:b/>
                <w:bCs/>
              </w:rPr>
            </w:pPr>
            <w:r w:rsidRPr="000871B6">
              <w:rPr>
                <w:b/>
                <w:bCs/>
              </w:rPr>
              <w:t> </w:t>
            </w:r>
          </w:p>
        </w:tc>
        <w:tc>
          <w:tcPr>
            <w:tcW w:w="2680" w:type="dxa"/>
            <w:tcBorders>
              <w:top w:val="nil"/>
              <w:left w:val="nil"/>
              <w:bottom w:val="single" w:sz="4" w:space="0" w:color="auto"/>
              <w:right w:val="single" w:sz="4" w:space="0" w:color="auto"/>
            </w:tcBorders>
            <w:shd w:val="clear" w:color="auto" w:fill="auto"/>
            <w:hideMark/>
          </w:tcPr>
          <w:p w:rsidR="00A209DD" w:rsidRPr="000871B6" w:rsidRDefault="00A209DD" w:rsidP="00985EA0">
            <w:pPr>
              <w:jc w:val="center"/>
              <w:rPr>
                <w:b/>
                <w:bCs/>
              </w:rPr>
            </w:pPr>
            <w:r w:rsidRPr="000871B6">
              <w:rPr>
                <w:b/>
                <w:bCs/>
              </w:rPr>
              <w:t> </w:t>
            </w:r>
          </w:p>
        </w:tc>
        <w:tc>
          <w:tcPr>
            <w:tcW w:w="1180" w:type="dxa"/>
            <w:tcBorders>
              <w:top w:val="nil"/>
              <w:left w:val="nil"/>
              <w:bottom w:val="single" w:sz="4" w:space="0" w:color="auto"/>
              <w:right w:val="single" w:sz="4" w:space="0" w:color="auto"/>
            </w:tcBorders>
            <w:shd w:val="clear" w:color="auto" w:fill="auto"/>
            <w:hideMark/>
          </w:tcPr>
          <w:p w:rsidR="00A209DD" w:rsidRPr="000871B6" w:rsidRDefault="00A209DD" w:rsidP="00985EA0">
            <w:pPr>
              <w:jc w:val="center"/>
              <w:rPr>
                <w:b/>
                <w:bCs/>
              </w:rPr>
            </w:pPr>
            <w:r w:rsidRPr="000871B6">
              <w:rPr>
                <w:b/>
                <w:bCs/>
              </w:rPr>
              <w:t>66,1</w:t>
            </w:r>
          </w:p>
        </w:tc>
        <w:tc>
          <w:tcPr>
            <w:tcW w:w="3740" w:type="dxa"/>
            <w:tcBorders>
              <w:top w:val="single" w:sz="4" w:space="0" w:color="auto"/>
              <w:left w:val="nil"/>
              <w:bottom w:val="single" w:sz="4" w:space="0" w:color="auto"/>
              <w:right w:val="single" w:sz="4" w:space="0" w:color="auto"/>
            </w:tcBorders>
            <w:shd w:val="clear" w:color="auto" w:fill="auto"/>
            <w:hideMark/>
          </w:tcPr>
          <w:p w:rsidR="00A209DD" w:rsidRPr="000871B6" w:rsidRDefault="00A209DD" w:rsidP="00985EA0">
            <w:pPr>
              <w:rPr>
                <w:b/>
                <w:bCs/>
              </w:rPr>
            </w:pPr>
            <w:r w:rsidRPr="000871B6">
              <w:rPr>
                <w:b/>
                <w:bCs/>
              </w:rPr>
              <w:t> </w:t>
            </w:r>
          </w:p>
        </w:tc>
        <w:tc>
          <w:tcPr>
            <w:tcW w:w="960" w:type="dxa"/>
            <w:tcBorders>
              <w:top w:val="nil"/>
              <w:left w:val="nil"/>
              <w:bottom w:val="single" w:sz="4" w:space="0" w:color="auto"/>
              <w:right w:val="single" w:sz="4" w:space="0" w:color="auto"/>
            </w:tcBorders>
            <w:shd w:val="clear" w:color="auto" w:fill="auto"/>
            <w:hideMark/>
          </w:tcPr>
          <w:p w:rsidR="00A209DD" w:rsidRPr="000871B6" w:rsidRDefault="00A209DD" w:rsidP="00985EA0">
            <w:pPr>
              <w:jc w:val="center"/>
              <w:rPr>
                <w:b/>
                <w:bCs/>
              </w:rPr>
            </w:pPr>
            <w:r w:rsidRPr="000871B6">
              <w:rPr>
                <w:b/>
                <w:bCs/>
              </w:rPr>
              <w:t> </w:t>
            </w:r>
          </w:p>
        </w:tc>
        <w:tc>
          <w:tcPr>
            <w:tcW w:w="1160" w:type="dxa"/>
            <w:tcBorders>
              <w:top w:val="nil"/>
              <w:left w:val="nil"/>
              <w:bottom w:val="single" w:sz="4" w:space="0" w:color="auto"/>
              <w:right w:val="single" w:sz="4" w:space="0" w:color="auto"/>
            </w:tcBorders>
            <w:shd w:val="clear" w:color="auto" w:fill="auto"/>
            <w:hideMark/>
          </w:tcPr>
          <w:p w:rsidR="00A209DD" w:rsidRPr="000871B6" w:rsidRDefault="00A209DD" w:rsidP="00985EA0">
            <w:pPr>
              <w:jc w:val="center"/>
              <w:rPr>
                <w:b/>
                <w:bCs/>
              </w:rPr>
            </w:pPr>
            <w:r w:rsidRPr="000871B6">
              <w:rPr>
                <w:b/>
                <w:bCs/>
              </w:rPr>
              <w:t> </w:t>
            </w:r>
          </w:p>
        </w:tc>
        <w:tc>
          <w:tcPr>
            <w:tcW w:w="960" w:type="dxa"/>
            <w:tcBorders>
              <w:top w:val="nil"/>
              <w:left w:val="nil"/>
              <w:bottom w:val="single" w:sz="4" w:space="0" w:color="auto"/>
              <w:right w:val="single" w:sz="4" w:space="0" w:color="auto"/>
            </w:tcBorders>
            <w:shd w:val="clear" w:color="auto" w:fill="auto"/>
            <w:hideMark/>
          </w:tcPr>
          <w:p w:rsidR="00A209DD" w:rsidRPr="000871B6" w:rsidRDefault="00A209DD" w:rsidP="00985EA0">
            <w:pPr>
              <w:jc w:val="center"/>
              <w:rPr>
                <w:b/>
                <w:bCs/>
              </w:rPr>
            </w:pPr>
            <w:r w:rsidRPr="000871B6">
              <w:rPr>
                <w:b/>
                <w:bCs/>
              </w:rPr>
              <w:t> </w:t>
            </w:r>
          </w:p>
        </w:tc>
        <w:tc>
          <w:tcPr>
            <w:tcW w:w="1100" w:type="dxa"/>
            <w:tcBorders>
              <w:top w:val="nil"/>
              <w:left w:val="nil"/>
              <w:bottom w:val="single" w:sz="4" w:space="0" w:color="auto"/>
              <w:right w:val="single" w:sz="4" w:space="0" w:color="auto"/>
            </w:tcBorders>
            <w:shd w:val="clear" w:color="auto" w:fill="auto"/>
            <w:hideMark/>
          </w:tcPr>
          <w:p w:rsidR="00A209DD" w:rsidRPr="000871B6" w:rsidRDefault="00A209DD" w:rsidP="00985EA0">
            <w:pPr>
              <w:jc w:val="center"/>
              <w:rPr>
                <w:b/>
                <w:bCs/>
              </w:rPr>
            </w:pPr>
            <w:r w:rsidRPr="000871B6">
              <w:rPr>
                <w:b/>
                <w:bCs/>
              </w:rPr>
              <w:t>66,1</w:t>
            </w:r>
          </w:p>
        </w:tc>
      </w:tr>
    </w:tbl>
    <w:p w:rsidR="00A209DD" w:rsidRPr="000871B6" w:rsidRDefault="00A209DD" w:rsidP="00A209DD"/>
    <w:p w:rsidR="0093317F" w:rsidRPr="000871B6" w:rsidRDefault="0093317F" w:rsidP="00C93CD1">
      <w:pPr>
        <w:sectPr w:rsidR="0093317F" w:rsidRPr="000871B6" w:rsidSect="00A209DD">
          <w:pgSz w:w="16838" w:h="11906" w:orient="landscape"/>
          <w:pgMar w:top="1134" w:right="1134" w:bottom="567" w:left="567" w:header="709" w:footer="709" w:gutter="0"/>
          <w:cols w:space="708"/>
          <w:docGrid w:linePitch="360"/>
        </w:sectPr>
      </w:pPr>
    </w:p>
    <w:tbl>
      <w:tblPr>
        <w:tblW w:w="11088" w:type="dxa"/>
        <w:tblInd w:w="93" w:type="dxa"/>
        <w:tblLayout w:type="fixed"/>
        <w:tblLook w:val="04A0"/>
      </w:tblPr>
      <w:tblGrid>
        <w:gridCol w:w="6828"/>
        <w:gridCol w:w="501"/>
        <w:gridCol w:w="606"/>
        <w:gridCol w:w="1399"/>
        <w:gridCol w:w="637"/>
        <w:gridCol w:w="1117"/>
      </w:tblGrid>
      <w:tr w:rsidR="00640DD5" w:rsidRPr="000871B6" w:rsidTr="000237E6">
        <w:trPr>
          <w:gridAfter w:val="1"/>
          <w:wAfter w:w="1117" w:type="dxa"/>
          <w:trHeight w:val="1835"/>
        </w:trPr>
        <w:tc>
          <w:tcPr>
            <w:tcW w:w="9971" w:type="dxa"/>
            <w:gridSpan w:val="5"/>
            <w:tcBorders>
              <w:top w:val="nil"/>
              <w:left w:val="nil"/>
              <w:right w:val="nil"/>
            </w:tcBorders>
            <w:shd w:val="clear" w:color="auto" w:fill="auto"/>
            <w:hideMark/>
          </w:tcPr>
          <w:p w:rsidR="00640DD5" w:rsidRPr="000871B6" w:rsidRDefault="00FE75B6" w:rsidP="00640DD5">
            <w:pPr>
              <w:pStyle w:val="a3"/>
              <w:tabs>
                <w:tab w:val="clear" w:pos="4677"/>
                <w:tab w:val="clear" w:pos="9355"/>
              </w:tabs>
              <w:rPr>
                <w:b/>
                <w:sz w:val="28"/>
                <w:szCs w:val="28"/>
              </w:rPr>
            </w:pPr>
            <w:r w:rsidRPr="000871B6">
              <w:rPr>
                <w:b/>
                <w:sz w:val="28"/>
                <w:szCs w:val="28"/>
              </w:rPr>
              <w:lastRenderedPageBreak/>
              <w:t>6</w:t>
            </w:r>
            <w:r w:rsidR="00640DD5" w:rsidRPr="000871B6">
              <w:rPr>
                <w:b/>
                <w:sz w:val="28"/>
                <w:szCs w:val="28"/>
              </w:rPr>
              <w:t>) приложение 14 «</w:t>
            </w:r>
            <w:r w:rsidR="00640DD5" w:rsidRPr="000871B6">
              <w:rPr>
                <w:b/>
                <w:bCs/>
                <w:sz w:val="28"/>
                <w:szCs w:val="28"/>
              </w:rPr>
              <w:t>Распределение бюджетных ассигнований по разделам, подразделам, целевым статьям (государственным  программам Романовского сельского поселения  и непрограммным направлениям  деятельности), группам (подгруппам) видов расходов классификации  расходов местного бюджета на 2015 год»</w:t>
            </w:r>
            <w:r w:rsidR="00640DD5" w:rsidRPr="000871B6">
              <w:rPr>
                <w:b/>
                <w:sz w:val="28"/>
                <w:szCs w:val="28"/>
              </w:rPr>
              <w:t xml:space="preserve"> изложить в следующей редакции:</w:t>
            </w:r>
          </w:p>
          <w:p w:rsidR="00640DD5" w:rsidRPr="000871B6" w:rsidRDefault="00640DD5" w:rsidP="00640DD5">
            <w:pPr>
              <w:rPr>
                <w:b/>
                <w:bCs/>
                <w:sz w:val="28"/>
                <w:szCs w:val="28"/>
              </w:rPr>
            </w:pPr>
          </w:p>
        </w:tc>
      </w:tr>
      <w:tr w:rsidR="00640DD5" w:rsidRPr="000871B6" w:rsidTr="000237E6">
        <w:trPr>
          <w:trHeight w:val="323"/>
        </w:trPr>
        <w:tc>
          <w:tcPr>
            <w:tcW w:w="6828" w:type="dxa"/>
            <w:tcBorders>
              <w:top w:val="nil"/>
              <w:left w:val="nil"/>
              <w:bottom w:val="nil"/>
              <w:right w:val="nil"/>
            </w:tcBorders>
            <w:shd w:val="clear" w:color="auto" w:fill="auto"/>
            <w:hideMark/>
          </w:tcPr>
          <w:p w:rsidR="00640DD5" w:rsidRPr="000871B6" w:rsidRDefault="00640DD5" w:rsidP="00640DD5">
            <w:pPr>
              <w:jc w:val="right"/>
              <w:rPr>
                <w:sz w:val="28"/>
                <w:szCs w:val="28"/>
              </w:rPr>
            </w:pPr>
            <w:bookmarkStart w:id="1" w:name="RANGE!A1:F61"/>
            <w:bookmarkEnd w:id="1"/>
          </w:p>
        </w:tc>
        <w:tc>
          <w:tcPr>
            <w:tcW w:w="4260" w:type="dxa"/>
            <w:gridSpan w:val="5"/>
            <w:vMerge w:val="restart"/>
            <w:tcBorders>
              <w:top w:val="nil"/>
              <w:left w:val="nil"/>
              <w:bottom w:val="nil"/>
              <w:right w:val="nil"/>
            </w:tcBorders>
            <w:shd w:val="clear" w:color="auto" w:fill="auto"/>
            <w:hideMark/>
          </w:tcPr>
          <w:p w:rsidR="00640DD5" w:rsidRPr="000871B6" w:rsidRDefault="00640DD5" w:rsidP="00640DD5">
            <w:pPr>
              <w:jc w:val="center"/>
              <w:rPr>
                <w:sz w:val="24"/>
                <w:szCs w:val="24"/>
              </w:rPr>
            </w:pPr>
            <w:r w:rsidRPr="000871B6">
              <w:rPr>
                <w:sz w:val="24"/>
                <w:szCs w:val="24"/>
              </w:rPr>
              <w:t>Приложение 14                                                                 к  решению Собрания депутатов Романовского сельского поселения "О бюджете Романовского сельского поселения Дубовского района  на 2015 год и на плановый период 2016 и 2017 годов"</w:t>
            </w:r>
          </w:p>
        </w:tc>
      </w:tr>
      <w:tr w:rsidR="00640DD5" w:rsidRPr="000871B6" w:rsidTr="000237E6">
        <w:trPr>
          <w:trHeight w:val="323"/>
        </w:trPr>
        <w:tc>
          <w:tcPr>
            <w:tcW w:w="6828" w:type="dxa"/>
            <w:tcBorders>
              <w:top w:val="nil"/>
              <w:left w:val="nil"/>
              <w:bottom w:val="nil"/>
              <w:right w:val="nil"/>
            </w:tcBorders>
            <w:shd w:val="clear" w:color="auto" w:fill="auto"/>
            <w:hideMark/>
          </w:tcPr>
          <w:p w:rsidR="00640DD5" w:rsidRPr="000871B6" w:rsidRDefault="00640DD5" w:rsidP="00640DD5">
            <w:pPr>
              <w:rPr>
                <w:sz w:val="28"/>
                <w:szCs w:val="28"/>
              </w:rPr>
            </w:pPr>
          </w:p>
        </w:tc>
        <w:tc>
          <w:tcPr>
            <w:tcW w:w="4260" w:type="dxa"/>
            <w:gridSpan w:val="5"/>
            <w:vMerge/>
            <w:tcBorders>
              <w:top w:val="nil"/>
              <w:left w:val="nil"/>
              <w:bottom w:val="nil"/>
              <w:right w:val="nil"/>
            </w:tcBorders>
            <w:vAlign w:val="center"/>
            <w:hideMark/>
          </w:tcPr>
          <w:p w:rsidR="00640DD5" w:rsidRPr="000871B6" w:rsidRDefault="00640DD5" w:rsidP="00640DD5">
            <w:pPr>
              <w:rPr>
                <w:sz w:val="24"/>
                <w:szCs w:val="24"/>
              </w:rPr>
            </w:pPr>
          </w:p>
        </w:tc>
      </w:tr>
      <w:tr w:rsidR="00640DD5" w:rsidRPr="000871B6" w:rsidTr="000237E6">
        <w:trPr>
          <w:trHeight w:val="323"/>
        </w:trPr>
        <w:tc>
          <w:tcPr>
            <w:tcW w:w="6828" w:type="dxa"/>
            <w:tcBorders>
              <w:top w:val="nil"/>
              <w:left w:val="nil"/>
              <w:bottom w:val="nil"/>
              <w:right w:val="nil"/>
            </w:tcBorders>
            <w:shd w:val="clear" w:color="auto" w:fill="auto"/>
            <w:hideMark/>
          </w:tcPr>
          <w:p w:rsidR="00640DD5" w:rsidRPr="000871B6" w:rsidRDefault="00640DD5" w:rsidP="00640DD5">
            <w:pPr>
              <w:rPr>
                <w:sz w:val="28"/>
                <w:szCs w:val="28"/>
              </w:rPr>
            </w:pPr>
          </w:p>
        </w:tc>
        <w:tc>
          <w:tcPr>
            <w:tcW w:w="4260" w:type="dxa"/>
            <w:gridSpan w:val="5"/>
            <w:vMerge/>
            <w:tcBorders>
              <w:top w:val="nil"/>
              <w:left w:val="nil"/>
              <w:bottom w:val="nil"/>
              <w:right w:val="nil"/>
            </w:tcBorders>
            <w:vAlign w:val="center"/>
            <w:hideMark/>
          </w:tcPr>
          <w:p w:rsidR="00640DD5" w:rsidRPr="000871B6" w:rsidRDefault="00640DD5" w:rsidP="00640DD5">
            <w:pPr>
              <w:rPr>
                <w:sz w:val="24"/>
                <w:szCs w:val="24"/>
              </w:rPr>
            </w:pPr>
          </w:p>
        </w:tc>
      </w:tr>
      <w:tr w:rsidR="00640DD5" w:rsidRPr="000871B6" w:rsidTr="000237E6">
        <w:trPr>
          <w:trHeight w:val="1176"/>
        </w:trPr>
        <w:tc>
          <w:tcPr>
            <w:tcW w:w="6828" w:type="dxa"/>
            <w:tcBorders>
              <w:top w:val="nil"/>
              <w:left w:val="nil"/>
              <w:bottom w:val="nil"/>
              <w:right w:val="nil"/>
            </w:tcBorders>
            <w:shd w:val="clear" w:color="auto" w:fill="auto"/>
            <w:hideMark/>
          </w:tcPr>
          <w:p w:rsidR="00640DD5" w:rsidRPr="000871B6" w:rsidRDefault="00640DD5" w:rsidP="00640DD5">
            <w:pPr>
              <w:rPr>
                <w:sz w:val="28"/>
                <w:szCs w:val="28"/>
              </w:rPr>
            </w:pPr>
          </w:p>
        </w:tc>
        <w:tc>
          <w:tcPr>
            <w:tcW w:w="4260" w:type="dxa"/>
            <w:gridSpan w:val="5"/>
            <w:vMerge/>
            <w:tcBorders>
              <w:top w:val="nil"/>
              <w:left w:val="nil"/>
              <w:bottom w:val="nil"/>
              <w:right w:val="nil"/>
            </w:tcBorders>
            <w:vAlign w:val="center"/>
            <w:hideMark/>
          </w:tcPr>
          <w:p w:rsidR="00640DD5" w:rsidRPr="000871B6" w:rsidRDefault="00640DD5" w:rsidP="00640DD5">
            <w:pPr>
              <w:rPr>
                <w:sz w:val="24"/>
                <w:szCs w:val="24"/>
              </w:rPr>
            </w:pPr>
          </w:p>
        </w:tc>
      </w:tr>
      <w:tr w:rsidR="00640DD5" w:rsidRPr="000871B6" w:rsidTr="000237E6">
        <w:trPr>
          <w:trHeight w:val="323"/>
        </w:trPr>
        <w:tc>
          <w:tcPr>
            <w:tcW w:w="11088" w:type="dxa"/>
            <w:gridSpan w:val="6"/>
            <w:tcBorders>
              <w:top w:val="nil"/>
              <w:left w:val="nil"/>
              <w:bottom w:val="nil"/>
              <w:right w:val="nil"/>
            </w:tcBorders>
            <w:shd w:val="clear" w:color="auto" w:fill="auto"/>
            <w:hideMark/>
          </w:tcPr>
          <w:p w:rsidR="00640DD5" w:rsidRPr="000871B6" w:rsidRDefault="00640DD5" w:rsidP="00640DD5">
            <w:pPr>
              <w:jc w:val="center"/>
              <w:rPr>
                <w:b/>
                <w:bCs/>
                <w:sz w:val="28"/>
                <w:szCs w:val="28"/>
              </w:rPr>
            </w:pPr>
            <w:r w:rsidRPr="000871B6">
              <w:rPr>
                <w:b/>
                <w:bCs/>
                <w:sz w:val="28"/>
                <w:szCs w:val="28"/>
              </w:rPr>
              <w:t xml:space="preserve">Распределение бюджетных ассигнований </w:t>
            </w:r>
          </w:p>
        </w:tc>
      </w:tr>
      <w:tr w:rsidR="00640DD5" w:rsidRPr="000871B6" w:rsidTr="000237E6">
        <w:trPr>
          <w:trHeight w:val="323"/>
        </w:trPr>
        <w:tc>
          <w:tcPr>
            <w:tcW w:w="11088" w:type="dxa"/>
            <w:gridSpan w:val="6"/>
            <w:tcBorders>
              <w:top w:val="nil"/>
              <w:left w:val="nil"/>
              <w:bottom w:val="nil"/>
              <w:right w:val="nil"/>
            </w:tcBorders>
            <w:shd w:val="clear" w:color="auto" w:fill="auto"/>
            <w:hideMark/>
          </w:tcPr>
          <w:p w:rsidR="00640DD5" w:rsidRPr="000871B6" w:rsidRDefault="00640DD5" w:rsidP="00640DD5">
            <w:pPr>
              <w:jc w:val="center"/>
              <w:rPr>
                <w:b/>
                <w:bCs/>
                <w:sz w:val="28"/>
                <w:szCs w:val="28"/>
              </w:rPr>
            </w:pPr>
            <w:r w:rsidRPr="000871B6">
              <w:rPr>
                <w:b/>
                <w:bCs/>
                <w:sz w:val="28"/>
                <w:szCs w:val="28"/>
              </w:rPr>
              <w:t>по разделам, подразделам, целевым статьям (государственным</w:t>
            </w:r>
          </w:p>
        </w:tc>
      </w:tr>
      <w:tr w:rsidR="00640DD5" w:rsidRPr="000871B6" w:rsidTr="000237E6">
        <w:trPr>
          <w:trHeight w:val="323"/>
        </w:trPr>
        <w:tc>
          <w:tcPr>
            <w:tcW w:w="11088" w:type="dxa"/>
            <w:gridSpan w:val="6"/>
            <w:tcBorders>
              <w:top w:val="nil"/>
              <w:left w:val="nil"/>
              <w:bottom w:val="nil"/>
              <w:right w:val="nil"/>
            </w:tcBorders>
            <w:shd w:val="clear" w:color="auto" w:fill="auto"/>
            <w:hideMark/>
          </w:tcPr>
          <w:p w:rsidR="00640DD5" w:rsidRPr="000871B6" w:rsidRDefault="00640DD5" w:rsidP="00640DD5">
            <w:pPr>
              <w:jc w:val="center"/>
              <w:rPr>
                <w:b/>
                <w:bCs/>
                <w:sz w:val="28"/>
                <w:szCs w:val="28"/>
              </w:rPr>
            </w:pPr>
            <w:r w:rsidRPr="000871B6">
              <w:rPr>
                <w:b/>
                <w:bCs/>
                <w:sz w:val="28"/>
                <w:szCs w:val="28"/>
              </w:rPr>
              <w:t xml:space="preserve"> программам Романовского сельского поселения  и непрограммным направлениям</w:t>
            </w:r>
          </w:p>
        </w:tc>
      </w:tr>
      <w:tr w:rsidR="00640DD5" w:rsidRPr="000871B6" w:rsidTr="000237E6">
        <w:trPr>
          <w:trHeight w:val="323"/>
        </w:trPr>
        <w:tc>
          <w:tcPr>
            <w:tcW w:w="11088" w:type="dxa"/>
            <w:gridSpan w:val="6"/>
            <w:tcBorders>
              <w:top w:val="nil"/>
              <w:left w:val="nil"/>
              <w:bottom w:val="nil"/>
              <w:right w:val="nil"/>
            </w:tcBorders>
            <w:shd w:val="clear" w:color="auto" w:fill="auto"/>
            <w:hideMark/>
          </w:tcPr>
          <w:p w:rsidR="00640DD5" w:rsidRPr="000871B6" w:rsidRDefault="00640DD5" w:rsidP="00640DD5">
            <w:pPr>
              <w:jc w:val="center"/>
              <w:rPr>
                <w:b/>
                <w:bCs/>
                <w:sz w:val="28"/>
                <w:szCs w:val="28"/>
              </w:rPr>
            </w:pPr>
            <w:r w:rsidRPr="000871B6">
              <w:rPr>
                <w:b/>
                <w:bCs/>
                <w:sz w:val="28"/>
                <w:szCs w:val="28"/>
              </w:rPr>
              <w:t xml:space="preserve"> деятельности), группам (подгруппам) видов расходов классификации</w:t>
            </w:r>
          </w:p>
        </w:tc>
      </w:tr>
      <w:tr w:rsidR="00640DD5" w:rsidRPr="000871B6" w:rsidTr="000237E6">
        <w:trPr>
          <w:trHeight w:val="310"/>
        </w:trPr>
        <w:tc>
          <w:tcPr>
            <w:tcW w:w="11088" w:type="dxa"/>
            <w:gridSpan w:val="6"/>
            <w:tcBorders>
              <w:top w:val="nil"/>
              <w:left w:val="nil"/>
              <w:bottom w:val="nil"/>
              <w:right w:val="nil"/>
            </w:tcBorders>
            <w:shd w:val="clear" w:color="auto" w:fill="auto"/>
            <w:hideMark/>
          </w:tcPr>
          <w:p w:rsidR="00640DD5" w:rsidRPr="000871B6" w:rsidRDefault="00640DD5" w:rsidP="00640DD5">
            <w:pPr>
              <w:jc w:val="center"/>
              <w:rPr>
                <w:b/>
                <w:bCs/>
                <w:sz w:val="28"/>
                <w:szCs w:val="28"/>
              </w:rPr>
            </w:pPr>
            <w:r w:rsidRPr="000871B6">
              <w:rPr>
                <w:b/>
                <w:bCs/>
                <w:sz w:val="28"/>
                <w:szCs w:val="28"/>
              </w:rPr>
              <w:t xml:space="preserve"> расходов местного бюджета на 2015 год</w:t>
            </w:r>
          </w:p>
        </w:tc>
      </w:tr>
      <w:tr w:rsidR="00640DD5" w:rsidRPr="000871B6" w:rsidTr="000237E6">
        <w:trPr>
          <w:trHeight w:val="310"/>
        </w:trPr>
        <w:tc>
          <w:tcPr>
            <w:tcW w:w="6828" w:type="dxa"/>
            <w:tcBorders>
              <w:top w:val="nil"/>
              <w:left w:val="nil"/>
              <w:bottom w:val="nil"/>
              <w:right w:val="nil"/>
            </w:tcBorders>
            <w:shd w:val="clear" w:color="auto" w:fill="auto"/>
            <w:hideMark/>
          </w:tcPr>
          <w:p w:rsidR="00640DD5" w:rsidRPr="000871B6" w:rsidRDefault="00640DD5" w:rsidP="00640DD5">
            <w:pPr>
              <w:rPr>
                <w:sz w:val="28"/>
                <w:szCs w:val="28"/>
              </w:rPr>
            </w:pPr>
          </w:p>
        </w:tc>
        <w:tc>
          <w:tcPr>
            <w:tcW w:w="501" w:type="dxa"/>
            <w:tcBorders>
              <w:top w:val="nil"/>
              <w:left w:val="nil"/>
              <w:bottom w:val="nil"/>
              <w:right w:val="nil"/>
            </w:tcBorders>
            <w:shd w:val="clear" w:color="auto" w:fill="auto"/>
            <w:hideMark/>
          </w:tcPr>
          <w:p w:rsidR="00640DD5" w:rsidRPr="000871B6" w:rsidRDefault="00640DD5" w:rsidP="00640DD5">
            <w:pPr>
              <w:rPr>
                <w:sz w:val="28"/>
                <w:szCs w:val="28"/>
              </w:rPr>
            </w:pPr>
          </w:p>
        </w:tc>
        <w:tc>
          <w:tcPr>
            <w:tcW w:w="606" w:type="dxa"/>
            <w:tcBorders>
              <w:top w:val="nil"/>
              <w:left w:val="nil"/>
              <w:bottom w:val="nil"/>
              <w:right w:val="nil"/>
            </w:tcBorders>
            <w:shd w:val="clear" w:color="auto" w:fill="auto"/>
            <w:hideMark/>
          </w:tcPr>
          <w:p w:rsidR="00640DD5" w:rsidRPr="000871B6" w:rsidRDefault="00640DD5" w:rsidP="00640DD5">
            <w:pPr>
              <w:rPr>
                <w:sz w:val="28"/>
                <w:szCs w:val="28"/>
              </w:rPr>
            </w:pPr>
          </w:p>
        </w:tc>
        <w:tc>
          <w:tcPr>
            <w:tcW w:w="3153" w:type="dxa"/>
            <w:gridSpan w:val="3"/>
            <w:tcBorders>
              <w:top w:val="nil"/>
              <w:left w:val="nil"/>
              <w:bottom w:val="single" w:sz="4" w:space="0" w:color="auto"/>
              <w:right w:val="nil"/>
            </w:tcBorders>
            <w:shd w:val="clear" w:color="auto" w:fill="auto"/>
            <w:hideMark/>
          </w:tcPr>
          <w:p w:rsidR="00640DD5" w:rsidRPr="000871B6" w:rsidRDefault="00640DD5" w:rsidP="00640DD5">
            <w:pPr>
              <w:jc w:val="right"/>
              <w:rPr>
                <w:b/>
                <w:bCs/>
                <w:sz w:val="28"/>
                <w:szCs w:val="28"/>
              </w:rPr>
            </w:pPr>
            <w:r w:rsidRPr="000871B6">
              <w:rPr>
                <w:b/>
                <w:bCs/>
                <w:sz w:val="28"/>
                <w:szCs w:val="28"/>
              </w:rPr>
              <w:t>(тыс. рублей)</w:t>
            </w:r>
          </w:p>
        </w:tc>
      </w:tr>
      <w:tr w:rsidR="00640DD5" w:rsidRPr="000871B6" w:rsidTr="000237E6">
        <w:trPr>
          <w:trHeight w:val="323"/>
        </w:trPr>
        <w:tc>
          <w:tcPr>
            <w:tcW w:w="6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Наименование</w:t>
            </w:r>
          </w:p>
        </w:tc>
        <w:tc>
          <w:tcPr>
            <w:tcW w:w="501" w:type="dxa"/>
            <w:tcBorders>
              <w:top w:val="single" w:sz="4" w:space="0" w:color="auto"/>
              <w:left w:val="nil"/>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Рз</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ПР</w:t>
            </w:r>
          </w:p>
        </w:tc>
        <w:tc>
          <w:tcPr>
            <w:tcW w:w="1399" w:type="dxa"/>
            <w:tcBorders>
              <w:top w:val="nil"/>
              <w:left w:val="nil"/>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ЦСР</w:t>
            </w:r>
          </w:p>
        </w:tc>
        <w:tc>
          <w:tcPr>
            <w:tcW w:w="637" w:type="dxa"/>
            <w:tcBorders>
              <w:top w:val="nil"/>
              <w:left w:val="nil"/>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ВР</w:t>
            </w:r>
          </w:p>
        </w:tc>
        <w:tc>
          <w:tcPr>
            <w:tcW w:w="1117" w:type="dxa"/>
            <w:tcBorders>
              <w:top w:val="nil"/>
              <w:left w:val="nil"/>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Сумма</w:t>
            </w:r>
          </w:p>
        </w:tc>
      </w:tr>
      <w:tr w:rsidR="00640DD5"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640DD5" w:rsidRPr="000871B6" w:rsidRDefault="00640DD5" w:rsidP="00640DD5">
            <w:pPr>
              <w:rPr>
                <w:sz w:val="28"/>
                <w:szCs w:val="28"/>
              </w:rPr>
            </w:pPr>
            <w:bookmarkStart w:id="2" w:name="RANGE!A12:F61"/>
            <w:r w:rsidRPr="000871B6">
              <w:rPr>
                <w:sz w:val="28"/>
                <w:szCs w:val="28"/>
              </w:rPr>
              <w:t>ВСЕГО</w:t>
            </w:r>
            <w:bookmarkEnd w:id="2"/>
          </w:p>
        </w:tc>
        <w:tc>
          <w:tcPr>
            <w:tcW w:w="501"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 </w:t>
            </w:r>
          </w:p>
        </w:tc>
        <w:tc>
          <w:tcPr>
            <w:tcW w:w="606"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 </w:t>
            </w:r>
          </w:p>
        </w:tc>
        <w:tc>
          <w:tcPr>
            <w:tcW w:w="1399"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640DD5" w:rsidRPr="000871B6" w:rsidRDefault="00985EA0" w:rsidP="00640DD5">
            <w:pPr>
              <w:jc w:val="right"/>
              <w:rPr>
                <w:sz w:val="28"/>
                <w:szCs w:val="28"/>
              </w:rPr>
            </w:pPr>
            <w:r w:rsidRPr="000871B6">
              <w:rPr>
                <w:sz w:val="28"/>
                <w:szCs w:val="28"/>
              </w:rPr>
              <w:t>6083,2</w:t>
            </w:r>
          </w:p>
        </w:tc>
      </w:tr>
      <w:tr w:rsidR="00640DD5"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ОБЩЕГОСУДАРСТВЕННЫЕ ВОПРОСЫ</w:t>
            </w:r>
          </w:p>
        </w:tc>
        <w:tc>
          <w:tcPr>
            <w:tcW w:w="501"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 </w:t>
            </w:r>
          </w:p>
        </w:tc>
        <w:tc>
          <w:tcPr>
            <w:tcW w:w="1399"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640DD5" w:rsidRPr="000871B6" w:rsidRDefault="00985EA0" w:rsidP="00640DD5">
            <w:pPr>
              <w:jc w:val="right"/>
              <w:rPr>
                <w:sz w:val="28"/>
                <w:szCs w:val="28"/>
              </w:rPr>
            </w:pPr>
            <w:r w:rsidRPr="000871B6">
              <w:rPr>
                <w:sz w:val="28"/>
                <w:szCs w:val="28"/>
              </w:rPr>
              <w:t>3602,4</w:t>
            </w:r>
          </w:p>
        </w:tc>
      </w:tr>
      <w:tr w:rsidR="00640DD5" w:rsidRPr="000871B6" w:rsidTr="000237E6">
        <w:trPr>
          <w:trHeight w:val="797"/>
        </w:trPr>
        <w:tc>
          <w:tcPr>
            <w:tcW w:w="6828" w:type="dxa"/>
            <w:tcBorders>
              <w:top w:val="nil"/>
              <w:left w:val="single" w:sz="4" w:space="0" w:color="auto"/>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Функционирование высшего должностного лица субъекта Российской Федерации и муниципального образования</w:t>
            </w:r>
          </w:p>
        </w:tc>
        <w:tc>
          <w:tcPr>
            <w:tcW w:w="501"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02</w:t>
            </w:r>
          </w:p>
        </w:tc>
        <w:tc>
          <w:tcPr>
            <w:tcW w:w="1399"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640DD5" w:rsidRPr="000871B6" w:rsidRDefault="00985EA0" w:rsidP="00640DD5">
            <w:pPr>
              <w:jc w:val="right"/>
              <w:rPr>
                <w:sz w:val="28"/>
                <w:szCs w:val="28"/>
              </w:rPr>
            </w:pPr>
            <w:r w:rsidRPr="000871B6">
              <w:rPr>
                <w:sz w:val="28"/>
                <w:szCs w:val="28"/>
              </w:rPr>
              <w:t>815,4</w:t>
            </w:r>
          </w:p>
        </w:tc>
      </w:tr>
      <w:tr w:rsidR="00640DD5" w:rsidRPr="000871B6" w:rsidTr="000237E6">
        <w:trPr>
          <w:trHeight w:val="1786"/>
        </w:trPr>
        <w:tc>
          <w:tcPr>
            <w:tcW w:w="6828" w:type="dxa"/>
            <w:tcBorders>
              <w:top w:val="nil"/>
              <w:left w:val="single" w:sz="4" w:space="0" w:color="auto"/>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501"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02</w:t>
            </w:r>
          </w:p>
        </w:tc>
        <w:tc>
          <w:tcPr>
            <w:tcW w:w="1399"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98 1 0011</w:t>
            </w:r>
          </w:p>
        </w:tc>
        <w:tc>
          <w:tcPr>
            <w:tcW w:w="637"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120</w:t>
            </w:r>
          </w:p>
        </w:tc>
        <w:tc>
          <w:tcPr>
            <w:tcW w:w="1117" w:type="dxa"/>
            <w:tcBorders>
              <w:top w:val="nil"/>
              <w:left w:val="nil"/>
              <w:bottom w:val="single" w:sz="4" w:space="0" w:color="auto"/>
              <w:right w:val="single" w:sz="4" w:space="0" w:color="auto"/>
            </w:tcBorders>
            <w:shd w:val="clear" w:color="auto" w:fill="auto"/>
            <w:hideMark/>
          </w:tcPr>
          <w:p w:rsidR="00640DD5" w:rsidRPr="000871B6" w:rsidRDefault="00985EA0" w:rsidP="00640DD5">
            <w:pPr>
              <w:jc w:val="right"/>
              <w:rPr>
                <w:sz w:val="28"/>
                <w:szCs w:val="28"/>
              </w:rPr>
            </w:pPr>
            <w:r w:rsidRPr="000871B6">
              <w:rPr>
                <w:sz w:val="28"/>
                <w:szCs w:val="28"/>
              </w:rPr>
              <w:t>815,4</w:t>
            </w:r>
          </w:p>
        </w:tc>
      </w:tr>
      <w:tr w:rsidR="00640DD5" w:rsidRPr="000871B6" w:rsidTr="000237E6">
        <w:trPr>
          <w:trHeight w:val="1225"/>
        </w:trPr>
        <w:tc>
          <w:tcPr>
            <w:tcW w:w="6828" w:type="dxa"/>
            <w:tcBorders>
              <w:top w:val="nil"/>
              <w:left w:val="single" w:sz="4" w:space="0" w:color="auto"/>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1"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04</w:t>
            </w:r>
          </w:p>
        </w:tc>
        <w:tc>
          <w:tcPr>
            <w:tcW w:w="1399"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640DD5" w:rsidRPr="000871B6" w:rsidRDefault="00985EA0" w:rsidP="00640DD5">
            <w:pPr>
              <w:jc w:val="right"/>
              <w:rPr>
                <w:sz w:val="28"/>
                <w:szCs w:val="28"/>
              </w:rPr>
            </w:pPr>
            <w:r w:rsidRPr="000871B6">
              <w:rPr>
                <w:sz w:val="28"/>
                <w:szCs w:val="28"/>
              </w:rPr>
              <w:t>2733,1</w:t>
            </w:r>
          </w:p>
        </w:tc>
      </w:tr>
      <w:tr w:rsidR="00DB1253" w:rsidRPr="000871B6" w:rsidTr="000237E6">
        <w:trPr>
          <w:trHeight w:val="1293"/>
        </w:trPr>
        <w:tc>
          <w:tcPr>
            <w:tcW w:w="6828" w:type="dxa"/>
            <w:tcBorders>
              <w:top w:val="nil"/>
              <w:left w:val="single" w:sz="4" w:space="0" w:color="auto"/>
              <w:bottom w:val="single" w:sz="4" w:space="0" w:color="auto"/>
              <w:right w:val="single" w:sz="4" w:space="0" w:color="auto"/>
            </w:tcBorders>
            <w:shd w:val="clear" w:color="auto" w:fill="auto"/>
            <w:hideMark/>
          </w:tcPr>
          <w:p w:rsidR="00DB1253" w:rsidRPr="000871B6" w:rsidRDefault="00DB1253" w:rsidP="00B80379">
            <w:pPr>
              <w:rPr>
                <w:sz w:val="28"/>
                <w:szCs w:val="28"/>
              </w:rPr>
            </w:pPr>
            <w:r w:rsidRPr="000871B6">
              <w:rPr>
                <w:sz w:val="28"/>
                <w:szCs w:val="28"/>
              </w:rPr>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DB1253" w:rsidRPr="000871B6" w:rsidRDefault="00DB1253" w:rsidP="00B80379">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DB1253" w:rsidRPr="000871B6" w:rsidRDefault="00DB1253" w:rsidP="00B80379">
            <w:pPr>
              <w:rPr>
                <w:sz w:val="28"/>
                <w:szCs w:val="28"/>
              </w:rPr>
            </w:pPr>
            <w:r w:rsidRPr="000871B6">
              <w:rPr>
                <w:sz w:val="28"/>
                <w:szCs w:val="28"/>
              </w:rPr>
              <w:t>04</w:t>
            </w:r>
          </w:p>
        </w:tc>
        <w:tc>
          <w:tcPr>
            <w:tcW w:w="1399" w:type="dxa"/>
            <w:tcBorders>
              <w:top w:val="nil"/>
              <w:left w:val="nil"/>
              <w:bottom w:val="single" w:sz="4" w:space="0" w:color="auto"/>
              <w:right w:val="single" w:sz="4" w:space="0" w:color="auto"/>
            </w:tcBorders>
            <w:shd w:val="clear" w:color="auto" w:fill="auto"/>
            <w:hideMark/>
          </w:tcPr>
          <w:p w:rsidR="00DB1253" w:rsidRPr="000871B6" w:rsidRDefault="00DB1253" w:rsidP="00B80379">
            <w:pPr>
              <w:rPr>
                <w:sz w:val="28"/>
                <w:szCs w:val="28"/>
              </w:rPr>
            </w:pPr>
            <w:r w:rsidRPr="000871B6">
              <w:rPr>
                <w:sz w:val="28"/>
                <w:szCs w:val="28"/>
              </w:rPr>
              <w:t>02 1 2804</w:t>
            </w:r>
          </w:p>
        </w:tc>
        <w:tc>
          <w:tcPr>
            <w:tcW w:w="637" w:type="dxa"/>
            <w:tcBorders>
              <w:top w:val="nil"/>
              <w:left w:val="nil"/>
              <w:bottom w:val="single" w:sz="4" w:space="0" w:color="auto"/>
              <w:right w:val="single" w:sz="4" w:space="0" w:color="auto"/>
            </w:tcBorders>
            <w:shd w:val="clear" w:color="auto" w:fill="auto"/>
            <w:hideMark/>
          </w:tcPr>
          <w:p w:rsidR="00DB1253" w:rsidRPr="000871B6" w:rsidRDefault="00DB1253" w:rsidP="00B80379">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DB1253" w:rsidRPr="000871B6" w:rsidRDefault="00985EA0" w:rsidP="00B80379">
            <w:pPr>
              <w:jc w:val="right"/>
              <w:rPr>
                <w:sz w:val="28"/>
                <w:szCs w:val="28"/>
              </w:rPr>
            </w:pPr>
            <w:r w:rsidRPr="000871B6">
              <w:rPr>
                <w:sz w:val="28"/>
                <w:szCs w:val="28"/>
              </w:rPr>
              <w:t>325,0</w:t>
            </w:r>
          </w:p>
          <w:p w:rsidR="00985EA0" w:rsidRPr="000871B6" w:rsidRDefault="00985EA0" w:rsidP="00B80379">
            <w:pPr>
              <w:jc w:val="right"/>
              <w:rPr>
                <w:sz w:val="28"/>
                <w:szCs w:val="28"/>
              </w:rPr>
            </w:pPr>
          </w:p>
        </w:tc>
      </w:tr>
      <w:tr w:rsidR="00CD6351" w:rsidRPr="000871B6" w:rsidTr="000237E6">
        <w:trPr>
          <w:trHeight w:val="2262"/>
        </w:trPr>
        <w:tc>
          <w:tcPr>
            <w:tcW w:w="6828" w:type="dxa"/>
            <w:tcBorders>
              <w:top w:val="nil"/>
              <w:left w:val="single" w:sz="4" w:space="0" w:color="auto"/>
              <w:bottom w:val="single" w:sz="4" w:space="0" w:color="auto"/>
              <w:right w:val="single" w:sz="4" w:space="0" w:color="auto"/>
            </w:tcBorders>
            <w:shd w:val="clear" w:color="auto" w:fill="auto"/>
            <w:hideMark/>
          </w:tcPr>
          <w:p w:rsidR="00CD6351" w:rsidRPr="000871B6" w:rsidRDefault="0051283C" w:rsidP="00405272">
            <w:pPr>
              <w:rPr>
                <w:sz w:val="28"/>
                <w:szCs w:val="28"/>
              </w:rPr>
            </w:pPr>
            <w:r w:rsidRPr="000871B6">
              <w:rPr>
                <w:sz w:val="28"/>
                <w:szCs w:val="28"/>
              </w:rPr>
              <w:lastRenderedPageBreak/>
              <w:t xml:space="preserve">Расходы на </w:t>
            </w:r>
            <w:r w:rsidR="00405272" w:rsidRPr="000871B6">
              <w:rPr>
                <w:sz w:val="28"/>
                <w:szCs w:val="28"/>
              </w:rPr>
              <w:t>огнезащитную обработку кровли здания</w:t>
            </w:r>
            <w:r w:rsidRPr="000871B6">
              <w:rPr>
                <w:sz w:val="28"/>
                <w:szCs w:val="28"/>
              </w:rPr>
              <w:t xml:space="preserve">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CD6351" w:rsidRPr="000871B6" w:rsidRDefault="00CD6351" w:rsidP="00B82E12">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CD6351" w:rsidRPr="000871B6" w:rsidRDefault="00CD6351" w:rsidP="00B82E12">
            <w:pPr>
              <w:rPr>
                <w:sz w:val="28"/>
                <w:szCs w:val="28"/>
              </w:rPr>
            </w:pPr>
            <w:r w:rsidRPr="000871B6">
              <w:rPr>
                <w:sz w:val="28"/>
                <w:szCs w:val="28"/>
              </w:rPr>
              <w:t>04</w:t>
            </w:r>
          </w:p>
        </w:tc>
        <w:tc>
          <w:tcPr>
            <w:tcW w:w="1399" w:type="dxa"/>
            <w:tcBorders>
              <w:top w:val="nil"/>
              <w:left w:val="nil"/>
              <w:bottom w:val="single" w:sz="4" w:space="0" w:color="auto"/>
              <w:right w:val="single" w:sz="4" w:space="0" w:color="auto"/>
            </w:tcBorders>
            <w:shd w:val="clear" w:color="auto" w:fill="auto"/>
            <w:hideMark/>
          </w:tcPr>
          <w:p w:rsidR="00CD6351" w:rsidRPr="000871B6" w:rsidRDefault="0051283C" w:rsidP="00B82E12">
            <w:pPr>
              <w:rPr>
                <w:sz w:val="28"/>
                <w:szCs w:val="28"/>
              </w:rPr>
            </w:pPr>
            <w:r w:rsidRPr="000871B6">
              <w:rPr>
                <w:sz w:val="28"/>
                <w:szCs w:val="28"/>
              </w:rPr>
              <w:t>04 1 2807</w:t>
            </w:r>
          </w:p>
        </w:tc>
        <w:tc>
          <w:tcPr>
            <w:tcW w:w="637" w:type="dxa"/>
            <w:tcBorders>
              <w:top w:val="nil"/>
              <w:left w:val="nil"/>
              <w:bottom w:val="single" w:sz="4" w:space="0" w:color="auto"/>
              <w:right w:val="single" w:sz="4" w:space="0" w:color="auto"/>
            </w:tcBorders>
            <w:shd w:val="clear" w:color="auto" w:fill="auto"/>
            <w:hideMark/>
          </w:tcPr>
          <w:p w:rsidR="00CD6351" w:rsidRPr="000871B6" w:rsidRDefault="00CD6351" w:rsidP="00B82E12">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CD6351" w:rsidRPr="000871B6" w:rsidRDefault="0051283C" w:rsidP="00B82E12">
            <w:pPr>
              <w:jc w:val="right"/>
              <w:rPr>
                <w:sz w:val="28"/>
                <w:szCs w:val="28"/>
              </w:rPr>
            </w:pPr>
            <w:r w:rsidRPr="000871B6">
              <w:rPr>
                <w:sz w:val="28"/>
                <w:szCs w:val="28"/>
              </w:rPr>
              <w:t>6,8</w:t>
            </w:r>
          </w:p>
        </w:tc>
      </w:tr>
      <w:tr w:rsidR="00B82E12" w:rsidRPr="000871B6" w:rsidTr="000237E6">
        <w:trPr>
          <w:trHeight w:val="2262"/>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B82E12">
            <w:pPr>
              <w:rPr>
                <w:sz w:val="28"/>
                <w:szCs w:val="28"/>
              </w:rPr>
            </w:pPr>
            <w:r w:rsidRPr="000871B6">
              <w:rPr>
                <w:sz w:val="28"/>
                <w:szCs w:val="28"/>
              </w:rPr>
              <w:t>Расходы на изготовление плана эвакуации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B82E12">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B82E12">
            <w:pPr>
              <w:rPr>
                <w:sz w:val="28"/>
                <w:szCs w:val="28"/>
              </w:rPr>
            </w:pPr>
            <w:r w:rsidRPr="000871B6">
              <w:rPr>
                <w:sz w:val="28"/>
                <w:szCs w:val="28"/>
              </w:rPr>
              <w:t>04</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B82E12">
            <w:pPr>
              <w:rPr>
                <w:sz w:val="28"/>
                <w:szCs w:val="28"/>
              </w:rPr>
            </w:pPr>
            <w:r w:rsidRPr="000871B6">
              <w:rPr>
                <w:sz w:val="28"/>
                <w:szCs w:val="28"/>
              </w:rPr>
              <w:t>04 1 2832</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B82E12">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B82E12">
            <w:pPr>
              <w:jc w:val="right"/>
              <w:rPr>
                <w:sz w:val="28"/>
                <w:szCs w:val="28"/>
              </w:rPr>
            </w:pPr>
            <w:r w:rsidRPr="000871B6">
              <w:rPr>
                <w:sz w:val="28"/>
                <w:szCs w:val="28"/>
              </w:rPr>
              <w:t>2,9</w:t>
            </w:r>
          </w:p>
        </w:tc>
      </w:tr>
      <w:tr w:rsidR="00B82E12" w:rsidRPr="000871B6" w:rsidTr="000237E6">
        <w:trPr>
          <w:trHeight w:val="1688"/>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04</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98 2 0011</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120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640DD5">
            <w:pPr>
              <w:jc w:val="right"/>
              <w:rPr>
                <w:sz w:val="28"/>
                <w:szCs w:val="28"/>
              </w:rPr>
            </w:pPr>
            <w:r w:rsidRPr="000871B6">
              <w:rPr>
                <w:sz w:val="28"/>
                <w:szCs w:val="28"/>
              </w:rPr>
              <w:t>1 964,3</w:t>
            </w:r>
          </w:p>
        </w:tc>
      </w:tr>
      <w:tr w:rsidR="00B82E12" w:rsidRPr="000871B6" w:rsidTr="000237E6">
        <w:trPr>
          <w:trHeight w:val="1758"/>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D74600">
            <w:pPr>
              <w:rPr>
                <w:sz w:val="28"/>
                <w:szCs w:val="28"/>
              </w:rPr>
            </w:pPr>
            <w:r w:rsidRPr="000871B6">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04</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98 2 0019</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120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207,7</w:t>
            </w:r>
          </w:p>
        </w:tc>
      </w:tr>
      <w:tr w:rsidR="00B82E12" w:rsidRPr="000871B6" w:rsidTr="000237E6">
        <w:trPr>
          <w:trHeight w:val="1701"/>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D74600">
            <w:pPr>
              <w:rPr>
                <w:sz w:val="28"/>
                <w:szCs w:val="28"/>
              </w:rPr>
            </w:pPr>
            <w:r w:rsidRPr="000871B6">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04</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98 2 0019</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221,8</w:t>
            </w:r>
          </w:p>
        </w:tc>
      </w:tr>
      <w:tr w:rsidR="00B82E12" w:rsidRPr="000871B6" w:rsidTr="000237E6">
        <w:trPr>
          <w:trHeight w:val="1473"/>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D74600">
            <w:pPr>
              <w:rPr>
                <w:sz w:val="28"/>
                <w:szCs w:val="28"/>
              </w:rPr>
            </w:pPr>
            <w:r w:rsidRPr="000871B6">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04</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98 2 0019</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850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167CFB" w:rsidP="00640DD5">
            <w:pPr>
              <w:jc w:val="right"/>
              <w:rPr>
                <w:sz w:val="28"/>
                <w:szCs w:val="28"/>
              </w:rPr>
            </w:pPr>
            <w:r w:rsidRPr="000871B6">
              <w:rPr>
                <w:sz w:val="28"/>
                <w:szCs w:val="28"/>
              </w:rPr>
              <w:t>4,4</w:t>
            </w:r>
          </w:p>
        </w:tc>
      </w:tr>
      <w:tr w:rsidR="00B82E12" w:rsidRPr="000871B6" w:rsidTr="000237E6">
        <w:trPr>
          <w:trHeight w:val="2816"/>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04</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99 9 7239</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640DD5">
            <w:pPr>
              <w:jc w:val="right"/>
              <w:rPr>
                <w:sz w:val="28"/>
                <w:szCs w:val="28"/>
              </w:rPr>
            </w:pPr>
            <w:r w:rsidRPr="000871B6">
              <w:rPr>
                <w:sz w:val="28"/>
                <w:szCs w:val="28"/>
              </w:rPr>
              <w:t>0,2</w:t>
            </w:r>
          </w:p>
        </w:tc>
      </w:tr>
      <w:tr w:rsidR="00B82E12"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Другие общегосударственные вопросы</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53,9</w:t>
            </w:r>
          </w:p>
        </w:tc>
      </w:tr>
      <w:tr w:rsidR="00B82E12" w:rsidRPr="000871B6" w:rsidTr="000237E6">
        <w:trPr>
          <w:trHeight w:val="3082"/>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10 1 2816</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850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640DD5">
            <w:pPr>
              <w:jc w:val="right"/>
              <w:rPr>
                <w:sz w:val="28"/>
                <w:szCs w:val="28"/>
              </w:rPr>
            </w:pPr>
            <w:r w:rsidRPr="000871B6">
              <w:rPr>
                <w:sz w:val="28"/>
                <w:szCs w:val="28"/>
              </w:rPr>
              <w:t>3,0</w:t>
            </w:r>
          </w:p>
        </w:tc>
      </w:tr>
      <w:tr w:rsidR="00B82E12" w:rsidRPr="000871B6" w:rsidTr="000237E6">
        <w:trPr>
          <w:trHeight w:val="2801"/>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12 1 2819</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3,0</w:t>
            </w:r>
          </w:p>
        </w:tc>
      </w:tr>
      <w:tr w:rsidR="00B82E12" w:rsidRPr="000871B6" w:rsidTr="000237E6">
        <w:trPr>
          <w:trHeight w:val="3058"/>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 Иные закупки товаров, работ и услуг для обеспечения государственных ( муниципальных) нужд)</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12 1 8501</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12,0</w:t>
            </w:r>
          </w:p>
        </w:tc>
      </w:tr>
      <w:tr w:rsidR="00B82E12" w:rsidRPr="000871B6" w:rsidTr="000237E6">
        <w:trPr>
          <w:trHeight w:val="1686"/>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D74600">
            <w:pPr>
              <w:rPr>
                <w:sz w:val="28"/>
                <w:szCs w:val="28"/>
              </w:rPr>
            </w:pPr>
            <w:r w:rsidRPr="000871B6">
              <w:rPr>
                <w:sz w:val="28"/>
                <w:szCs w:val="28"/>
              </w:rPr>
              <w:lastRenderedPageBreak/>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98 2 0019</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15,0</w:t>
            </w:r>
          </w:p>
        </w:tc>
      </w:tr>
      <w:tr w:rsidR="00B82E12" w:rsidRPr="000871B6" w:rsidTr="000237E6">
        <w:trPr>
          <w:trHeight w:val="1100"/>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99 9 0019</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850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640DD5">
            <w:pPr>
              <w:jc w:val="right"/>
              <w:rPr>
                <w:sz w:val="28"/>
                <w:szCs w:val="28"/>
              </w:rPr>
            </w:pPr>
            <w:r w:rsidRPr="000871B6">
              <w:rPr>
                <w:sz w:val="28"/>
                <w:szCs w:val="28"/>
              </w:rPr>
              <w:t>0,9</w:t>
            </w:r>
          </w:p>
        </w:tc>
      </w:tr>
      <w:tr w:rsidR="00B82E12" w:rsidRPr="000871B6" w:rsidTr="000237E6">
        <w:trPr>
          <w:trHeight w:val="1212"/>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EA1B1E">
            <w:pPr>
              <w:rPr>
                <w:sz w:val="28"/>
                <w:szCs w:val="28"/>
              </w:rPr>
            </w:pPr>
            <w:r w:rsidRPr="000871B6">
              <w:rPr>
                <w:sz w:val="28"/>
                <w:szCs w:val="28"/>
              </w:rPr>
              <w:t>Реализация направления расходов в рамках непрограммных расходов органов местного самоуправления Романовского сельского поселения(Уплата налогов, сборов и иных платежей)</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EA1B1E">
            <w:pPr>
              <w:rPr>
                <w:sz w:val="28"/>
                <w:szCs w:val="28"/>
              </w:rPr>
            </w:pPr>
            <w:r w:rsidRPr="000871B6">
              <w:rPr>
                <w:sz w:val="28"/>
                <w:szCs w:val="28"/>
              </w:rPr>
              <w:t>01</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EA1B1E">
            <w:pPr>
              <w:rPr>
                <w:sz w:val="28"/>
                <w:szCs w:val="28"/>
              </w:rPr>
            </w:pPr>
            <w:r w:rsidRPr="000871B6">
              <w:rPr>
                <w:sz w:val="28"/>
                <w:szCs w:val="28"/>
              </w:rPr>
              <w:t>13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261030">
            <w:pPr>
              <w:rPr>
                <w:sz w:val="28"/>
                <w:szCs w:val="28"/>
              </w:rPr>
            </w:pPr>
            <w:r w:rsidRPr="000871B6">
              <w:rPr>
                <w:sz w:val="28"/>
                <w:szCs w:val="28"/>
              </w:rPr>
              <w:t>99 9 9999</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EA1B1E">
            <w:pPr>
              <w:rPr>
                <w:sz w:val="28"/>
                <w:szCs w:val="28"/>
              </w:rPr>
            </w:pPr>
            <w:r w:rsidRPr="000871B6">
              <w:rPr>
                <w:sz w:val="28"/>
                <w:szCs w:val="28"/>
              </w:rPr>
              <w:t>850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EA1B1E">
            <w:pPr>
              <w:jc w:val="right"/>
              <w:rPr>
                <w:sz w:val="28"/>
                <w:szCs w:val="28"/>
              </w:rPr>
            </w:pPr>
            <w:r w:rsidRPr="000871B6">
              <w:rPr>
                <w:sz w:val="28"/>
                <w:szCs w:val="28"/>
              </w:rPr>
              <w:t>20,0</w:t>
            </w:r>
          </w:p>
        </w:tc>
      </w:tr>
      <w:tr w:rsidR="00B82E12"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НАЦИОНАЛЬНАЯ ОБОРОНА</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02</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DB1253">
            <w:pPr>
              <w:jc w:val="right"/>
            </w:pPr>
            <w:r w:rsidRPr="000871B6">
              <w:rPr>
                <w:sz w:val="28"/>
                <w:szCs w:val="28"/>
              </w:rPr>
              <w:t>65,9</w:t>
            </w:r>
          </w:p>
        </w:tc>
      </w:tr>
      <w:tr w:rsidR="00B82E12"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Мобилизационная и вневойсковая подготовка</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02</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DB1253">
            <w:pPr>
              <w:jc w:val="right"/>
            </w:pPr>
            <w:r w:rsidRPr="000871B6">
              <w:rPr>
                <w:sz w:val="28"/>
                <w:szCs w:val="28"/>
              </w:rPr>
              <w:t>65,9</w:t>
            </w:r>
          </w:p>
        </w:tc>
      </w:tr>
      <w:tr w:rsidR="00B82E12" w:rsidRPr="000871B6" w:rsidTr="000237E6">
        <w:trPr>
          <w:trHeight w:val="1521"/>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02</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99 9 5118</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120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640DD5">
            <w:pPr>
              <w:jc w:val="right"/>
              <w:rPr>
                <w:sz w:val="28"/>
                <w:szCs w:val="28"/>
              </w:rPr>
            </w:pPr>
            <w:r w:rsidRPr="000871B6">
              <w:rPr>
                <w:sz w:val="28"/>
                <w:szCs w:val="28"/>
              </w:rPr>
              <w:t>65,9</w:t>
            </w:r>
          </w:p>
        </w:tc>
      </w:tr>
      <w:tr w:rsidR="00B82E12" w:rsidRPr="000871B6" w:rsidTr="000237E6">
        <w:trPr>
          <w:trHeight w:val="646"/>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НАЦИОНАЛЬНАЯ БЕЗОПАСНОСТЬ И ПРАВООХРАНИТЕЛЬНАЯ ДЕЯТЕЛЬНОСТЬ</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03</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33,7</w:t>
            </w:r>
          </w:p>
        </w:tc>
      </w:tr>
      <w:tr w:rsidR="00B82E12" w:rsidRPr="000871B6" w:rsidTr="000237E6">
        <w:trPr>
          <w:trHeight w:val="969"/>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Защита населения и территории от чрезвычайных ситуаций природного и техногенного характера, гражданская оборона</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03</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09</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640DD5">
            <w:pPr>
              <w:jc w:val="right"/>
              <w:rPr>
                <w:sz w:val="28"/>
                <w:szCs w:val="28"/>
              </w:rPr>
            </w:pPr>
            <w:r w:rsidRPr="000871B6">
              <w:rPr>
                <w:sz w:val="28"/>
                <w:szCs w:val="28"/>
              </w:rPr>
              <w:t>33,2</w:t>
            </w:r>
          </w:p>
        </w:tc>
      </w:tr>
      <w:tr w:rsidR="00B82E12" w:rsidRPr="000871B6" w:rsidTr="000237E6">
        <w:trPr>
          <w:trHeight w:val="358"/>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03</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09</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04 2 8901</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540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640DD5">
            <w:pPr>
              <w:jc w:val="right"/>
              <w:rPr>
                <w:sz w:val="28"/>
                <w:szCs w:val="28"/>
              </w:rPr>
            </w:pPr>
            <w:r w:rsidRPr="000871B6">
              <w:rPr>
                <w:sz w:val="28"/>
                <w:szCs w:val="28"/>
              </w:rPr>
              <w:t>33,2</w:t>
            </w:r>
          </w:p>
        </w:tc>
      </w:tr>
      <w:tr w:rsidR="00B82E12" w:rsidRPr="000871B6" w:rsidTr="000237E6">
        <w:trPr>
          <w:trHeight w:val="626"/>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Другие вопросы в области национальной безопасности и правоохранительной деятельности</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03</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14</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640DD5">
            <w:pPr>
              <w:jc w:val="right"/>
              <w:rPr>
                <w:sz w:val="28"/>
                <w:szCs w:val="28"/>
              </w:rPr>
            </w:pPr>
            <w:r w:rsidRPr="000871B6">
              <w:rPr>
                <w:sz w:val="28"/>
                <w:szCs w:val="28"/>
              </w:rPr>
              <w:t>0,5</w:t>
            </w:r>
          </w:p>
        </w:tc>
      </w:tr>
      <w:tr w:rsidR="00B82E12" w:rsidRPr="000871B6" w:rsidTr="000237E6">
        <w:trPr>
          <w:trHeight w:val="415"/>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xml:space="preserve">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w:t>
            </w:r>
            <w:r w:rsidRPr="000871B6">
              <w:rPr>
                <w:sz w:val="28"/>
                <w:szCs w:val="28"/>
              </w:rPr>
              <w:lastRenderedPageBreak/>
              <w:t>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lastRenderedPageBreak/>
              <w:t>03</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14</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03 2 2806</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640DD5">
            <w:pPr>
              <w:jc w:val="right"/>
              <w:rPr>
                <w:sz w:val="28"/>
                <w:szCs w:val="28"/>
              </w:rPr>
            </w:pPr>
            <w:r w:rsidRPr="000871B6">
              <w:rPr>
                <w:sz w:val="28"/>
                <w:szCs w:val="28"/>
              </w:rPr>
              <w:t>0,5</w:t>
            </w:r>
          </w:p>
        </w:tc>
      </w:tr>
      <w:tr w:rsidR="00B82E12"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lastRenderedPageBreak/>
              <w:t>НАЦИОНАЛЬНАЯ ЭКОНОМИКА</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04</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225,4</w:t>
            </w:r>
          </w:p>
        </w:tc>
      </w:tr>
      <w:tr w:rsidR="00B82E12"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Дорожное хозяйство (дорожные фонды)</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04</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09</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225,4</w:t>
            </w:r>
          </w:p>
        </w:tc>
      </w:tr>
      <w:tr w:rsidR="00B82E12" w:rsidRPr="000871B6" w:rsidTr="000237E6">
        <w:trPr>
          <w:trHeight w:val="2512"/>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04</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09</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08 1 2812</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225,4</w:t>
            </w:r>
          </w:p>
        </w:tc>
      </w:tr>
      <w:tr w:rsidR="00B82E12"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ЖИЛИЩНО-КОММУНАЛЬНОЕ ХОЗЯЙСТВО</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870,6</w:t>
            </w:r>
          </w:p>
        </w:tc>
      </w:tr>
      <w:tr w:rsidR="00B82E12"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Коммунальное хозяйство</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02</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985EA0">
            <w:pPr>
              <w:jc w:val="right"/>
              <w:rPr>
                <w:sz w:val="28"/>
                <w:szCs w:val="28"/>
              </w:rPr>
            </w:pPr>
            <w:r w:rsidRPr="000871B6">
              <w:rPr>
                <w:sz w:val="28"/>
                <w:szCs w:val="28"/>
              </w:rPr>
              <w:t>660,</w:t>
            </w:r>
            <w:r w:rsidR="00985EA0" w:rsidRPr="000871B6">
              <w:rPr>
                <w:sz w:val="28"/>
                <w:szCs w:val="28"/>
              </w:rPr>
              <w:t>5</w:t>
            </w:r>
          </w:p>
        </w:tc>
      </w:tr>
      <w:tr w:rsidR="00B82E12" w:rsidRPr="000871B6" w:rsidTr="000237E6">
        <w:trPr>
          <w:trHeight w:val="3656"/>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1C44BC">
            <w:pPr>
              <w:rPr>
                <w:sz w:val="28"/>
                <w:szCs w:val="28"/>
              </w:rPr>
            </w:pPr>
            <w:r w:rsidRPr="000871B6">
              <w:rPr>
                <w:sz w:val="28"/>
                <w:szCs w:val="28"/>
              </w:rPr>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02</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02 1 2802</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810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985EA0">
            <w:pPr>
              <w:jc w:val="right"/>
              <w:rPr>
                <w:sz w:val="28"/>
                <w:szCs w:val="28"/>
              </w:rPr>
            </w:pPr>
            <w:r w:rsidRPr="000871B6">
              <w:rPr>
                <w:sz w:val="28"/>
                <w:szCs w:val="28"/>
              </w:rPr>
              <w:t>23,</w:t>
            </w:r>
            <w:r w:rsidR="00985EA0" w:rsidRPr="000871B6">
              <w:rPr>
                <w:sz w:val="28"/>
                <w:szCs w:val="28"/>
              </w:rPr>
              <w:t>8</w:t>
            </w:r>
          </w:p>
        </w:tc>
      </w:tr>
      <w:tr w:rsidR="00B82E12" w:rsidRPr="000871B6" w:rsidTr="000237E6">
        <w:trPr>
          <w:trHeight w:val="3726"/>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1C44BC">
            <w:pPr>
              <w:rPr>
                <w:sz w:val="28"/>
                <w:szCs w:val="28"/>
              </w:rPr>
            </w:pPr>
            <w:r w:rsidRPr="000871B6">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02</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02 1 7366</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810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640DD5">
            <w:pPr>
              <w:jc w:val="right"/>
              <w:rPr>
                <w:sz w:val="28"/>
                <w:szCs w:val="28"/>
              </w:rPr>
            </w:pPr>
            <w:r w:rsidRPr="000871B6">
              <w:rPr>
                <w:sz w:val="28"/>
                <w:szCs w:val="28"/>
              </w:rPr>
              <w:t>636,7</w:t>
            </w:r>
          </w:p>
        </w:tc>
      </w:tr>
      <w:tr w:rsidR="00B82E12"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Благоустройство</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161,3</w:t>
            </w:r>
          </w:p>
        </w:tc>
      </w:tr>
      <w:tr w:rsidR="00B82E12" w:rsidRPr="000871B6" w:rsidTr="000237E6">
        <w:trPr>
          <w:trHeight w:val="3139"/>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lastRenderedPageBreak/>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02 1 2803</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640DD5">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640DD5">
            <w:pPr>
              <w:jc w:val="right"/>
              <w:rPr>
                <w:sz w:val="28"/>
                <w:szCs w:val="28"/>
              </w:rPr>
            </w:pPr>
            <w:r w:rsidRPr="000871B6">
              <w:rPr>
                <w:sz w:val="28"/>
                <w:szCs w:val="28"/>
              </w:rPr>
              <w:t>20,2</w:t>
            </w:r>
          </w:p>
        </w:tc>
      </w:tr>
      <w:tr w:rsidR="00B82E12" w:rsidRPr="000871B6" w:rsidTr="000237E6">
        <w:trPr>
          <w:trHeight w:val="2804"/>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2A5D92">
            <w:pPr>
              <w:rPr>
                <w:sz w:val="28"/>
                <w:szCs w:val="28"/>
              </w:rPr>
            </w:pPr>
            <w:r w:rsidRPr="000871B6">
              <w:rPr>
                <w:sz w:val="28"/>
                <w:szCs w:val="28"/>
              </w:rPr>
              <w:t>Расходы на приобретение  триммеров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2A5D92">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2A5D92">
            <w:pPr>
              <w:rPr>
                <w:sz w:val="28"/>
                <w:szCs w:val="28"/>
              </w:rPr>
            </w:pPr>
            <w:r w:rsidRPr="000871B6">
              <w:rPr>
                <w:sz w:val="28"/>
                <w:szCs w:val="28"/>
              </w:rPr>
              <w:t>03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506F71">
            <w:pPr>
              <w:rPr>
                <w:sz w:val="28"/>
                <w:szCs w:val="28"/>
              </w:rPr>
            </w:pPr>
            <w:r w:rsidRPr="000871B6">
              <w:rPr>
                <w:sz w:val="28"/>
                <w:szCs w:val="28"/>
              </w:rPr>
              <w:t>02 1 2805</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2A5D92">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B82E12" w:rsidP="002A5D92">
            <w:pPr>
              <w:jc w:val="right"/>
              <w:rPr>
                <w:sz w:val="28"/>
                <w:szCs w:val="28"/>
              </w:rPr>
            </w:pPr>
            <w:r w:rsidRPr="000871B6">
              <w:rPr>
                <w:sz w:val="28"/>
                <w:szCs w:val="28"/>
              </w:rPr>
              <w:t>28,3</w:t>
            </w:r>
          </w:p>
        </w:tc>
      </w:tr>
      <w:tr w:rsidR="00B82E12" w:rsidRPr="000871B6" w:rsidTr="000237E6">
        <w:trPr>
          <w:trHeight w:val="3045"/>
        </w:trPr>
        <w:tc>
          <w:tcPr>
            <w:tcW w:w="6828" w:type="dxa"/>
            <w:tcBorders>
              <w:top w:val="nil"/>
              <w:left w:val="single" w:sz="4" w:space="0" w:color="auto"/>
              <w:bottom w:val="single" w:sz="4" w:space="0" w:color="auto"/>
              <w:right w:val="single" w:sz="4" w:space="0" w:color="auto"/>
            </w:tcBorders>
            <w:shd w:val="clear" w:color="auto" w:fill="auto"/>
            <w:hideMark/>
          </w:tcPr>
          <w:p w:rsidR="00B82E12" w:rsidRPr="000871B6" w:rsidRDefault="00B82E12" w:rsidP="00A81388">
            <w:pPr>
              <w:rPr>
                <w:sz w:val="28"/>
                <w:szCs w:val="28"/>
              </w:rPr>
            </w:pPr>
            <w:r w:rsidRPr="000871B6">
              <w:rPr>
                <w:sz w:val="28"/>
                <w:szCs w:val="28"/>
              </w:rPr>
              <w:t>Расходы на приобритение детских спортивных  площадок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B82E12" w:rsidRPr="000871B6" w:rsidRDefault="00B82E12" w:rsidP="002A5D92">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B82E12" w:rsidRPr="000871B6" w:rsidRDefault="00B82E12" w:rsidP="002A5D92">
            <w:pPr>
              <w:rPr>
                <w:sz w:val="28"/>
                <w:szCs w:val="28"/>
              </w:rPr>
            </w:pPr>
            <w:r w:rsidRPr="000871B6">
              <w:rPr>
                <w:sz w:val="28"/>
                <w:szCs w:val="28"/>
              </w:rPr>
              <w:t>03</w:t>
            </w:r>
          </w:p>
        </w:tc>
        <w:tc>
          <w:tcPr>
            <w:tcW w:w="1399" w:type="dxa"/>
            <w:tcBorders>
              <w:top w:val="nil"/>
              <w:left w:val="nil"/>
              <w:bottom w:val="single" w:sz="4" w:space="0" w:color="auto"/>
              <w:right w:val="single" w:sz="4" w:space="0" w:color="auto"/>
            </w:tcBorders>
            <w:shd w:val="clear" w:color="auto" w:fill="auto"/>
            <w:hideMark/>
          </w:tcPr>
          <w:p w:rsidR="00B82E12" w:rsidRPr="000871B6" w:rsidRDefault="00B82E12" w:rsidP="00213541">
            <w:pPr>
              <w:rPr>
                <w:sz w:val="28"/>
                <w:szCs w:val="28"/>
              </w:rPr>
            </w:pPr>
            <w:r w:rsidRPr="000871B6">
              <w:rPr>
                <w:sz w:val="28"/>
                <w:szCs w:val="28"/>
              </w:rPr>
              <w:t>02 1 2828</w:t>
            </w:r>
          </w:p>
        </w:tc>
        <w:tc>
          <w:tcPr>
            <w:tcW w:w="637" w:type="dxa"/>
            <w:tcBorders>
              <w:top w:val="nil"/>
              <w:left w:val="nil"/>
              <w:bottom w:val="single" w:sz="4" w:space="0" w:color="auto"/>
              <w:right w:val="single" w:sz="4" w:space="0" w:color="auto"/>
            </w:tcBorders>
            <w:shd w:val="clear" w:color="auto" w:fill="auto"/>
            <w:hideMark/>
          </w:tcPr>
          <w:p w:rsidR="00B82E12" w:rsidRPr="000871B6" w:rsidRDefault="00B82E12" w:rsidP="002A5D92">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B82E12" w:rsidRPr="000871B6" w:rsidRDefault="00985EA0" w:rsidP="002A5D92">
            <w:pPr>
              <w:jc w:val="right"/>
              <w:rPr>
                <w:sz w:val="28"/>
                <w:szCs w:val="28"/>
              </w:rPr>
            </w:pPr>
            <w:r w:rsidRPr="000871B6">
              <w:rPr>
                <w:sz w:val="28"/>
                <w:szCs w:val="28"/>
              </w:rPr>
              <w:t>32,1</w:t>
            </w:r>
          </w:p>
        </w:tc>
      </w:tr>
      <w:tr w:rsidR="00187456" w:rsidRPr="000871B6" w:rsidTr="000237E6">
        <w:trPr>
          <w:trHeight w:val="2556"/>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A81388">
            <w:pPr>
              <w:rPr>
                <w:sz w:val="28"/>
                <w:szCs w:val="28"/>
              </w:rPr>
            </w:pPr>
            <w:r w:rsidRPr="000871B6">
              <w:rPr>
                <w:sz w:val="28"/>
                <w:szCs w:val="28"/>
              </w:rPr>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w:t>
            </w: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0237E6">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0237E6">
            <w:pPr>
              <w:rPr>
                <w:sz w:val="28"/>
                <w:szCs w:val="28"/>
              </w:rPr>
            </w:pPr>
            <w:r w:rsidRPr="000871B6">
              <w:rPr>
                <w:sz w:val="28"/>
                <w:szCs w:val="28"/>
              </w:rPr>
              <w:t>03</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187456">
            <w:pPr>
              <w:rPr>
                <w:sz w:val="28"/>
                <w:szCs w:val="28"/>
              </w:rPr>
            </w:pPr>
            <w:r w:rsidRPr="000871B6">
              <w:rPr>
                <w:sz w:val="28"/>
                <w:szCs w:val="28"/>
              </w:rPr>
              <w:t>02 1 2833</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0237E6">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0237E6">
            <w:pPr>
              <w:jc w:val="right"/>
              <w:rPr>
                <w:sz w:val="28"/>
                <w:szCs w:val="28"/>
              </w:rPr>
            </w:pPr>
            <w:r w:rsidRPr="000871B6">
              <w:rPr>
                <w:sz w:val="28"/>
                <w:szCs w:val="28"/>
              </w:rPr>
              <w:t>35,0</w:t>
            </w:r>
          </w:p>
        </w:tc>
      </w:tr>
      <w:tr w:rsidR="00187456" w:rsidRPr="000871B6" w:rsidTr="000237E6">
        <w:trPr>
          <w:trHeight w:val="2567"/>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lastRenderedPageBreak/>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03</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06 1 2823</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640DD5">
            <w:pPr>
              <w:jc w:val="right"/>
              <w:rPr>
                <w:sz w:val="28"/>
                <w:szCs w:val="28"/>
              </w:rPr>
            </w:pPr>
            <w:r w:rsidRPr="000871B6">
              <w:rPr>
                <w:sz w:val="28"/>
                <w:szCs w:val="28"/>
              </w:rPr>
              <w:t>7,9</w:t>
            </w:r>
          </w:p>
        </w:tc>
      </w:tr>
      <w:tr w:rsidR="00187456" w:rsidRPr="000871B6" w:rsidTr="000237E6">
        <w:trPr>
          <w:trHeight w:val="2555"/>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Мероприятия по регулированию численности безнадзорных животных 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03</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213541">
            <w:pPr>
              <w:rPr>
                <w:sz w:val="28"/>
                <w:szCs w:val="28"/>
              </w:rPr>
            </w:pPr>
            <w:r w:rsidRPr="000871B6">
              <w:rPr>
                <w:sz w:val="28"/>
                <w:szCs w:val="28"/>
              </w:rPr>
              <w:t>06 1 2827</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B80379">
            <w:pPr>
              <w:jc w:val="right"/>
              <w:rPr>
                <w:sz w:val="28"/>
                <w:szCs w:val="28"/>
              </w:rPr>
            </w:pPr>
            <w:r w:rsidRPr="000871B6">
              <w:rPr>
                <w:sz w:val="28"/>
                <w:szCs w:val="28"/>
              </w:rPr>
              <w:t>6,8</w:t>
            </w:r>
          </w:p>
        </w:tc>
      </w:tr>
      <w:tr w:rsidR="00187456" w:rsidRPr="000871B6" w:rsidTr="000237E6">
        <w:trPr>
          <w:trHeight w:val="602"/>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187456" w:rsidRPr="000871B6" w:rsidRDefault="00187456" w:rsidP="00B80379">
            <w:pPr>
              <w:rPr>
                <w:sz w:val="28"/>
                <w:szCs w:val="28"/>
              </w:rPr>
            </w:pP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03</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06 2 2810</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B80379">
            <w:pPr>
              <w:jc w:val="right"/>
              <w:rPr>
                <w:sz w:val="28"/>
                <w:szCs w:val="28"/>
              </w:rPr>
            </w:pPr>
            <w:r w:rsidRPr="000871B6">
              <w:rPr>
                <w:sz w:val="28"/>
                <w:szCs w:val="28"/>
              </w:rPr>
              <w:t>5,8</w:t>
            </w:r>
          </w:p>
        </w:tc>
      </w:tr>
      <w:tr w:rsidR="00187456" w:rsidRPr="000871B6" w:rsidTr="000237E6">
        <w:trPr>
          <w:trHeight w:val="2824"/>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AC2916">
            <w:pPr>
              <w:rPr>
                <w:sz w:val="28"/>
                <w:szCs w:val="28"/>
              </w:rPr>
            </w:pPr>
            <w:r w:rsidRPr="000871B6">
              <w:rPr>
                <w:sz w:val="28"/>
                <w:szCs w:val="28"/>
              </w:rPr>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187456" w:rsidRPr="000871B6" w:rsidRDefault="00187456" w:rsidP="00640DD5">
            <w:pPr>
              <w:rPr>
                <w:sz w:val="28"/>
                <w:szCs w:val="28"/>
              </w:rPr>
            </w:pP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EA1B1E">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EA1B1E">
            <w:pPr>
              <w:rPr>
                <w:sz w:val="28"/>
                <w:szCs w:val="28"/>
              </w:rPr>
            </w:pPr>
            <w:r w:rsidRPr="000871B6">
              <w:rPr>
                <w:sz w:val="28"/>
                <w:szCs w:val="28"/>
              </w:rPr>
              <w:t>03</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213541">
            <w:pPr>
              <w:rPr>
                <w:sz w:val="28"/>
                <w:szCs w:val="28"/>
              </w:rPr>
            </w:pPr>
            <w:r w:rsidRPr="000871B6">
              <w:rPr>
                <w:sz w:val="28"/>
                <w:szCs w:val="28"/>
              </w:rPr>
              <w:t>06 2 2826</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EA1B1E">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EA1B1E">
            <w:pPr>
              <w:jc w:val="right"/>
              <w:rPr>
                <w:sz w:val="28"/>
                <w:szCs w:val="28"/>
              </w:rPr>
            </w:pPr>
            <w:r w:rsidRPr="000871B6">
              <w:rPr>
                <w:sz w:val="28"/>
                <w:szCs w:val="28"/>
              </w:rPr>
              <w:t>1,5</w:t>
            </w:r>
          </w:p>
        </w:tc>
      </w:tr>
      <w:tr w:rsidR="00187456" w:rsidRPr="000871B6" w:rsidTr="000237E6">
        <w:trPr>
          <w:trHeight w:val="2306"/>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lastRenderedPageBreak/>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03</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09 0 2813</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240</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640DD5">
            <w:pPr>
              <w:jc w:val="right"/>
              <w:rPr>
                <w:sz w:val="28"/>
                <w:szCs w:val="28"/>
              </w:rPr>
            </w:pPr>
            <w:r w:rsidRPr="000871B6">
              <w:rPr>
                <w:sz w:val="28"/>
                <w:szCs w:val="28"/>
              </w:rPr>
              <w:t>23,7</w:t>
            </w:r>
          </w:p>
        </w:tc>
      </w:tr>
      <w:tr w:rsidR="00187456" w:rsidRPr="000871B6" w:rsidTr="000237E6">
        <w:trPr>
          <w:trHeight w:val="646"/>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Другие вопросы в области жилищно-коммунального хозяйства</w:t>
            </w: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05</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640DD5">
            <w:pPr>
              <w:jc w:val="right"/>
              <w:rPr>
                <w:sz w:val="28"/>
                <w:szCs w:val="28"/>
              </w:rPr>
            </w:pPr>
            <w:r w:rsidRPr="000871B6">
              <w:rPr>
                <w:sz w:val="28"/>
                <w:szCs w:val="28"/>
              </w:rPr>
              <w:t>48,8</w:t>
            </w:r>
          </w:p>
        </w:tc>
      </w:tr>
      <w:tr w:rsidR="00187456" w:rsidRPr="000871B6" w:rsidTr="000237E6">
        <w:trPr>
          <w:trHeight w:val="3508"/>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05</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05</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11 5 8901</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540</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640DD5">
            <w:pPr>
              <w:jc w:val="right"/>
              <w:rPr>
                <w:sz w:val="28"/>
                <w:szCs w:val="28"/>
              </w:rPr>
            </w:pPr>
            <w:r w:rsidRPr="000871B6">
              <w:rPr>
                <w:sz w:val="28"/>
                <w:szCs w:val="28"/>
              </w:rPr>
              <w:t>48,8</w:t>
            </w:r>
          </w:p>
        </w:tc>
      </w:tr>
      <w:tr w:rsidR="00187456"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КУЛЬТУРА, КИНЕМАТОГРАФИЯ</w:t>
            </w: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08</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 </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640DD5">
            <w:pPr>
              <w:jc w:val="right"/>
              <w:rPr>
                <w:sz w:val="28"/>
                <w:szCs w:val="28"/>
              </w:rPr>
            </w:pPr>
            <w:r w:rsidRPr="000871B6">
              <w:rPr>
                <w:sz w:val="28"/>
                <w:szCs w:val="28"/>
              </w:rPr>
              <w:t>1233,0</w:t>
            </w:r>
          </w:p>
        </w:tc>
      </w:tr>
      <w:tr w:rsidR="00187456"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Культура</w:t>
            </w: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08</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01</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187456">
            <w:pPr>
              <w:jc w:val="right"/>
            </w:pPr>
            <w:r w:rsidRPr="000871B6">
              <w:rPr>
                <w:sz w:val="28"/>
                <w:szCs w:val="28"/>
              </w:rPr>
              <w:t>1233,0</w:t>
            </w:r>
          </w:p>
        </w:tc>
      </w:tr>
      <w:tr w:rsidR="00187456" w:rsidRPr="000871B6" w:rsidTr="000237E6">
        <w:trPr>
          <w:trHeight w:val="2067"/>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08</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01</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05 1 0059</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610</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187456">
            <w:pPr>
              <w:jc w:val="right"/>
            </w:pPr>
            <w:r w:rsidRPr="000871B6">
              <w:rPr>
                <w:sz w:val="28"/>
                <w:szCs w:val="28"/>
              </w:rPr>
              <w:t>1233,0</w:t>
            </w:r>
          </w:p>
        </w:tc>
      </w:tr>
      <w:tr w:rsidR="00187456"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СОЦИАЛЬНАЯ ПОЛИТИКА</w:t>
            </w: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10</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 </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59200B">
            <w:pPr>
              <w:jc w:val="right"/>
            </w:pPr>
            <w:r w:rsidRPr="000871B6">
              <w:rPr>
                <w:sz w:val="28"/>
                <w:szCs w:val="28"/>
              </w:rPr>
              <w:t>52,2</w:t>
            </w:r>
          </w:p>
        </w:tc>
      </w:tr>
      <w:tr w:rsidR="00187456" w:rsidRPr="000871B6" w:rsidTr="000237E6">
        <w:trPr>
          <w:trHeight w:val="323"/>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Пенсионное обеспечение</w:t>
            </w: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10</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01</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 </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 </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59200B">
            <w:pPr>
              <w:jc w:val="right"/>
            </w:pPr>
            <w:r w:rsidRPr="000871B6">
              <w:rPr>
                <w:sz w:val="28"/>
                <w:szCs w:val="28"/>
              </w:rPr>
              <w:t>52,2</w:t>
            </w:r>
          </w:p>
        </w:tc>
      </w:tr>
      <w:tr w:rsidR="00187456" w:rsidRPr="000871B6" w:rsidTr="000237E6">
        <w:trPr>
          <w:trHeight w:val="3119"/>
        </w:trPr>
        <w:tc>
          <w:tcPr>
            <w:tcW w:w="6828"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501"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10</w:t>
            </w:r>
          </w:p>
        </w:tc>
        <w:tc>
          <w:tcPr>
            <w:tcW w:w="606"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01</w:t>
            </w:r>
          </w:p>
        </w:tc>
        <w:tc>
          <w:tcPr>
            <w:tcW w:w="1399"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10 1 2815</w:t>
            </w:r>
          </w:p>
        </w:tc>
        <w:tc>
          <w:tcPr>
            <w:tcW w:w="637" w:type="dxa"/>
            <w:tcBorders>
              <w:top w:val="nil"/>
              <w:left w:val="nil"/>
              <w:bottom w:val="single" w:sz="4" w:space="0" w:color="auto"/>
              <w:right w:val="single" w:sz="4" w:space="0" w:color="auto"/>
            </w:tcBorders>
            <w:shd w:val="clear" w:color="auto" w:fill="auto"/>
            <w:hideMark/>
          </w:tcPr>
          <w:p w:rsidR="00187456" w:rsidRPr="000871B6" w:rsidRDefault="00187456" w:rsidP="00640DD5">
            <w:pPr>
              <w:rPr>
                <w:sz w:val="28"/>
                <w:szCs w:val="28"/>
              </w:rPr>
            </w:pPr>
            <w:r w:rsidRPr="000871B6">
              <w:rPr>
                <w:sz w:val="28"/>
                <w:szCs w:val="28"/>
              </w:rPr>
              <w:t>310</w:t>
            </w:r>
          </w:p>
        </w:tc>
        <w:tc>
          <w:tcPr>
            <w:tcW w:w="1117" w:type="dxa"/>
            <w:tcBorders>
              <w:top w:val="nil"/>
              <w:left w:val="nil"/>
              <w:bottom w:val="single" w:sz="4" w:space="0" w:color="auto"/>
              <w:right w:val="single" w:sz="4" w:space="0" w:color="auto"/>
            </w:tcBorders>
            <w:shd w:val="clear" w:color="auto" w:fill="auto"/>
            <w:hideMark/>
          </w:tcPr>
          <w:p w:rsidR="00187456" w:rsidRPr="000871B6" w:rsidRDefault="00187456" w:rsidP="00640DD5">
            <w:pPr>
              <w:jc w:val="right"/>
              <w:rPr>
                <w:sz w:val="28"/>
                <w:szCs w:val="28"/>
              </w:rPr>
            </w:pPr>
            <w:r w:rsidRPr="000871B6">
              <w:rPr>
                <w:sz w:val="28"/>
                <w:szCs w:val="28"/>
              </w:rPr>
              <w:t>52,2</w:t>
            </w:r>
          </w:p>
        </w:tc>
      </w:tr>
    </w:tbl>
    <w:p w:rsidR="00FC24CC" w:rsidRPr="000871B6" w:rsidRDefault="00FC24CC" w:rsidP="00640DD5">
      <w:pPr>
        <w:pStyle w:val="a3"/>
        <w:tabs>
          <w:tab w:val="clear" w:pos="4677"/>
          <w:tab w:val="clear" w:pos="9355"/>
        </w:tabs>
        <w:rPr>
          <w:b/>
          <w:sz w:val="28"/>
          <w:szCs w:val="28"/>
        </w:rPr>
      </w:pPr>
    </w:p>
    <w:p w:rsidR="00640DD5" w:rsidRPr="000871B6" w:rsidRDefault="00FE75B6" w:rsidP="00640DD5">
      <w:pPr>
        <w:pStyle w:val="a3"/>
        <w:tabs>
          <w:tab w:val="clear" w:pos="4677"/>
          <w:tab w:val="clear" w:pos="9355"/>
        </w:tabs>
        <w:rPr>
          <w:b/>
          <w:bCs/>
          <w:sz w:val="28"/>
          <w:szCs w:val="28"/>
        </w:rPr>
      </w:pPr>
      <w:r w:rsidRPr="000871B6">
        <w:rPr>
          <w:b/>
          <w:sz w:val="28"/>
          <w:szCs w:val="28"/>
        </w:rPr>
        <w:lastRenderedPageBreak/>
        <w:t>7</w:t>
      </w:r>
      <w:r w:rsidR="00640DD5" w:rsidRPr="000871B6">
        <w:rPr>
          <w:b/>
          <w:sz w:val="28"/>
          <w:szCs w:val="28"/>
        </w:rPr>
        <w:t>) приложение 16 «</w:t>
      </w:r>
      <w:r w:rsidR="00640DD5" w:rsidRPr="000871B6">
        <w:rPr>
          <w:b/>
          <w:bCs/>
          <w:sz w:val="28"/>
          <w:szCs w:val="28"/>
        </w:rPr>
        <w:t>Ведомственная структура расходов местного бюджета на 2015 год</w:t>
      </w:r>
      <w:r w:rsidR="009B668D" w:rsidRPr="000871B6">
        <w:rPr>
          <w:b/>
          <w:bCs/>
          <w:sz w:val="28"/>
          <w:szCs w:val="28"/>
        </w:rPr>
        <w:t>»</w:t>
      </w:r>
      <w:r w:rsidR="0059200B" w:rsidRPr="000871B6">
        <w:rPr>
          <w:b/>
          <w:sz w:val="28"/>
          <w:szCs w:val="28"/>
        </w:rPr>
        <w:t xml:space="preserve"> изложить в следующей редакции:</w:t>
      </w:r>
    </w:p>
    <w:tbl>
      <w:tblPr>
        <w:tblW w:w="11964" w:type="dxa"/>
        <w:tblInd w:w="93" w:type="dxa"/>
        <w:tblLayout w:type="fixed"/>
        <w:tblLook w:val="04A0"/>
      </w:tblPr>
      <w:tblGrid>
        <w:gridCol w:w="5744"/>
        <w:gridCol w:w="650"/>
        <w:gridCol w:w="524"/>
        <w:gridCol w:w="605"/>
        <w:gridCol w:w="1339"/>
        <w:gridCol w:w="726"/>
        <w:gridCol w:w="1188"/>
        <w:gridCol w:w="1188"/>
      </w:tblGrid>
      <w:tr w:rsidR="009B668D" w:rsidRPr="000871B6" w:rsidTr="009521BD">
        <w:trPr>
          <w:gridAfter w:val="1"/>
          <w:wAfter w:w="1188" w:type="dxa"/>
          <w:trHeight w:val="375"/>
        </w:trPr>
        <w:tc>
          <w:tcPr>
            <w:tcW w:w="5744" w:type="dxa"/>
            <w:tcBorders>
              <w:top w:val="nil"/>
              <w:left w:val="nil"/>
              <w:bottom w:val="nil"/>
              <w:right w:val="nil"/>
            </w:tcBorders>
            <w:shd w:val="clear" w:color="auto" w:fill="auto"/>
            <w:hideMark/>
          </w:tcPr>
          <w:p w:rsidR="009B668D" w:rsidRPr="000871B6" w:rsidRDefault="009B668D" w:rsidP="00640DD5">
            <w:pPr>
              <w:rPr>
                <w:sz w:val="28"/>
                <w:szCs w:val="28"/>
              </w:rPr>
            </w:pPr>
          </w:p>
        </w:tc>
        <w:tc>
          <w:tcPr>
            <w:tcW w:w="5032" w:type="dxa"/>
            <w:gridSpan w:val="6"/>
            <w:vMerge w:val="restart"/>
            <w:tcBorders>
              <w:top w:val="nil"/>
              <w:left w:val="nil"/>
              <w:right w:val="nil"/>
            </w:tcBorders>
            <w:shd w:val="clear" w:color="auto" w:fill="auto"/>
            <w:noWrap/>
            <w:vAlign w:val="bottom"/>
            <w:hideMark/>
          </w:tcPr>
          <w:p w:rsidR="009B668D" w:rsidRPr="000871B6" w:rsidRDefault="009B668D" w:rsidP="00640DD5">
            <w:pPr>
              <w:jc w:val="center"/>
              <w:rPr>
                <w:sz w:val="24"/>
                <w:szCs w:val="24"/>
              </w:rPr>
            </w:pPr>
            <w:r w:rsidRPr="000871B6">
              <w:rPr>
                <w:sz w:val="24"/>
                <w:szCs w:val="24"/>
              </w:rPr>
              <w:t>Приложение 16</w:t>
            </w:r>
          </w:p>
          <w:p w:rsidR="009B668D" w:rsidRPr="000871B6" w:rsidRDefault="009B668D" w:rsidP="00640DD5">
            <w:pPr>
              <w:rPr>
                <w:sz w:val="24"/>
                <w:szCs w:val="24"/>
              </w:rPr>
            </w:pPr>
            <w:r w:rsidRPr="000871B6">
              <w:rPr>
                <w:sz w:val="24"/>
                <w:szCs w:val="24"/>
              </w:rPr>
              <w:t>к  решению Собрания депутатов Романовского сельского поселения " О бюджете Романовского сельского поселения Дубовского района  на 2015 год и плановый период 2016 и 2017 годов"</w:t>
            </w:r>
          </w:p>
        </w:tc>
      </w:tr>
      <w:tr w:rsidR="009B668D" w:rsidRPr="000871B6" w:rsidTr="009521BD">
        <w:trPr>
          <w:gridAfter w:val="1"/>
          <w:wAfter w:w="1188" w:type="dxa"/>
          <w:trHeight w:val="1860"/>
        </w:trPr>
        <w:tc>
          <w:tcPr>
            <w:tcW w:w="5744" w:type="dxa"/>
            <w:tcBorders>
              <w:top w:val="nil"/>
              <w:left w:val="nil"/>
              <w:bottom w:val="nil"/>
              <w:right w:val="nil"/>
            </w:tcBorders>
            <w:shd w:val="clear" w:color="auto" w:fill="auto"/>
            <w:hideMark/>
          </w:tcPr>
          <w:p w:rsidR="009B668D" w:rsidRPr="000871B6" w:rsidRDefault="009B668D" w:rsidP="00640DD5">
            <w:pPr>
              <w:rPr>
                <w:sz w:val="28"/>
                <w:szCs w:val="28"/>
              </w:rPr>
            </w:pPr>
          </w:p>
        </w:tc>
        <w:tc>
          <w:tcPr>
            <w:tcW w:w="5032" w:type="dxa"/>
            <w:gridSpan w:val="6"/>
            <w:vMerge/>
            <w:tcBorders>
              <w:left w:val="nil"/>
              <w:bottom w:val="nil"/>
              <w:right w:val="nil"/>
            </w:tcBorders>
            <w:shd w:val="clear" w:color="auto" w:fill="auto"/>
            <w:vAlign w:val="bottom"/>
            <w:hideMark/>
          </w:tcPr>
          <w:p w:rsidR="009B668D" w:rsidRPr="000871B6" w:rsidRDefault="009B668D" w:rsidP="00640DD5">
            <w:pPr>
              <w:rPr>
                <w:sz w:val="24"/>
                <w:szCs w:val="24"/>
              </w:rPr>
            </w:pPr>
          </w:p>
        </w:tc>
      </w:tr>
      <w:tr w:rsidR="00640DD5" w:rsidRPr="000871B6" w:rsidTr="009521BD">
        <w:trPr>
          <w:gridAfter w:val="1"/>
          <w:wAfter w:w="1188" w:type="dxa"/>
          <w:trHeight w:val="375"/>
        </w:trPr>
        <w:tc>
          <w:tcPr>
            <w:tcW w:w="5744" w:type="dxa"/>
            <w:tcBorders>
              <w:top w:val="nil"/>
              <w:left w:val="nil"/>
              <w:bottom w:val="nil"/>
              <w:right w:val="nil"/>
            </w:tcBorders>
            <w:shd w:val="clear" w:color="auto" w:fill="auto"/>
            <w:noWrap/>
            <w:vAlign w:val="bottom"/>
            <w:hideMark/>
          </w:tcPr>
          <w:p w:rsidR="00640DD5" w:rsidRPr="000871B6" w:rsidRDefault="00640DD5" w:rsidP="00640DD5">
            <w:pPr>
              <w:rPr>
                <w:sz w:val="28"/>
                <w:szCs w:val="28"/>
              </w:rPr>
            </w:pPr>
          </w:p>
        </w:tc>
        <w:tc>
          <w:tcPr>
            <w:tcW w:w="5032" w:type="dxa"/>
            <w:gridSpan w:val="6"/>
            <w:tcBorders>
              <w:top w:val="nil"/>
              <w:left w:val="nil"/>
              <w:bottom w:val="nil"/>
              <w:right w:val="nil"/>
            </w:tcBorders>
            <w:shd w:val="clear" w:color="auto" w:fill="auto"/>
            <w:noWrap/>
            <w:vAlign w:val="bottom"/>
            <w:hideMark/>
          </w:tcPr>
          <w:p w:rsidR="00640DD5" w:rsidRPr="000871B6" w:rsidRDefault="00640DD5" w:rsidP="00640DD5">
            <w:pPr>
              <w:jc w:val="center"/>
              <w:rPr>
                <w:sz w:val="28"/>
                <w:szCs w:val="28"/>
              </w:rPr>
            </w:pPr>
          </w:p>
        </w:tc>
      </w:tr>
      <w:tr w:rsidR="00640DD5" w:rsidRPr="000871B6" w:rsidTr="009521BD">
        <w:trPr>
          <w:gridAfter w:val="1"/>
          <w:wAfter w:w="1188" w:type="dxa"/>
          <w:trHeight w:val="375"/>
        </w:trPr>
        <w:tc>
          <w:tcPr>
            <w:tcW w:w="10776" w:type="dxa"/>
            <w:gridSpan w:val="7"/>
            <w:tcBorders>
              <w:top w:val="nil"/>
              <w:left w:val="nil"/>
              <w:bottom w:val="nil"/>
              <w:right w:val="nil"/>
            </w:tcBorders>
            <w:shd w:val="clear" w:color="auto" w:fill="auto"/>
            <w:hideMark/>
          </w:tcPr>
          <w:p w:rsidR="00640DD5" w:rsidRPr="000871B6" w:rsidRDefault="00640DD5" w:rsidP="00640DD5">
            <w:pPr>
              <w:jc w:val="center"/>
              <w:rPr>
                <w:b/>
                <w:bCs/>
                <w:sz w:val="28"/>
                <w:szCs w:val="28"/>
              </w:rPr>
            </w:pPr>
            <w:r w:rsidRPr="000871B6">
              <w:rPr>
                <w:b/>
                <w:bCs/>
                <w:sz w:val="28"/>
                <w:szCs w:val="28"/>
              </w:rPr>
              <w:t xml:space="preserve">Ведомственная структура расходов местного бюджета </w:t>
            </w:r>
          </w:p>
        </w:tc>
      </w:tr>
      <w:tr w:rsidR="00640DD5" w:rsidRPr="000871B6" w:rsidTr="009521BD">
        <w:trPr>
          <w:gridAfter w:val="1"/>
          <w:wAfter w:w="1188" w:type="dxa"/>
          <w:trHeight w:val="375"/>
        </w:trPr>
        <w:tc>
          <w:tcPr>
            <w:tcW w:w="10776" w:type="dxa"/>
            <w:gridSpan w:val="7"/>
            <w:tcBorders>
              <w:top w:val="nil"/>
              <w:left w:val="nil"/>
              <w:bottom w:val="nil"/>
              <w:right w:val="nil"/>
            </w:tcBorders>
            <w:shd w:val="clear" w:color="auto" w:fill="auto"/>
            <w:hideMark/>
          </w:tcPr>
          <w:p w:rsidR="00640DD5" w:rsidRPr="000871B6" w:rsidRDefault="00640DD5" w:rsidP="00640DD5">
            <w:pPr>
              <w:jc w:val="center"/>
              <w:rPr>
                <w:b/>
                <w:bCs/>
                <w:sz w:val="28"/>
                <w:szCs w:val="28"/>
              </w:rPr>
            </w:pPr>
            <w:r w:rsidRPr="000871B6">
              <w:rPr>
                <w:b/>
                <w:bCs/>
                <w:sz w:val="28"/>
                <w:szCs w:val="28"/>
              </w:rPr>
              <w:t xml:space="preserve"> на 2015 год</w:t>
            </w:r>
          </w:p>
        </w:tc>
      </w:tr>
      <w:tr w:rsidR="00640DD5" w:rsidRPr="000871B6" w:rsidTr="009521BD">
        <w:trPr>
          <w:gridAfter w:val="1"/>
          <w:wAfter w:w="1188" w:type="dxa"/>
          <w:trHeight w:val="165"/>
        </w:trPr>
        <w:tc>
          <w:tcPr>
            <w:tcW w:w="5744" w:type="dxa"/>
            <w:tcBorders>
              <w:top w:val="nil"/>
              <w:left w:val="nil"/>
              <w:bottom w:val="nil"/>
              <w:right w:val="nil"/>
            </w:tcBorders>
            <w:shd w:val="clear" w:color="auto" w:fill="auto"/>
            <w:hideMark/>
          </w:tcPr>
          <w:p w:rsidR="00640DD5" w:rsidRPr="000871B6" w:rsidRDefault="00640DD5" w:rsidP="00640DD5">
            <w:pPr>
              <w:rPr>
                <w:sz w:val="28"/>
                <w:szCs w:val="28"/>
              </w:rPr>
            </w:pPr>
          </w:p>
        </w:tc>
        <w:tc>
          <w:tcPr>
            <w:tcW w:w="650" w:type="dxa"/>
            <w:tcBorders>
              <w:top w:val="nil"/>
              <w:left w:val="nil"/>
              <w:bottom w:val="nil"/>
              <w:right w:val="nil"/>
            </w:tcBorders>
            <w:shd w:val="clear" w:color="auto" w:fill="auto"/>
            <w:noWrap/>
            <w:vAlign w:val="bottom"/>
            <w:hideMark/>
          </w:tcPr>
          <w:p w:rsidR="00640DD5" w:rsidRPr="000871B6" w:rsidRDefault="00640DD5" w:rsidP="00640DD5">
            <w:pPr>
              <w:rPr>
                <w:sz w:val="28"/>
                <w:szCs w:val="28"/>
              </w:rPr>
            </w:pPr>
          </w:p>
        </w:tc>
        <w:tc>
          <w:tcPr>
            <w:tcW w:w="524" w:type="dxa"/>
            <w:tcBorders>
              <w:top w:val="nil"/>
              <w:left w:val="nil"/>
              <w:bottom w:val="nil"/>
              <w:right w:val="nil"/>
            </w:tcBorders>
            <w:shd w:val="clear" w:color="auto" w:fill="auto"/>
            <w:noWrap/>
            <w:vAlign w:val="bottom"/>
            <w:hideMark/>
          </w:tcPr>
          <w:p w:rsidR="00640DD5" w:rsidRPr="000871B6" w:rsidRDefault="00640DD5" w:rsidP="00640DD5">
            <w:pPr>
              <w:rPr>
                <w:sz w:val="28"/>
                <w:szCs w:val="28"/>
              </w:rPr>
            </w:pPr>
          </w:p>
        </w:tc>
        <w:tc>
          <w:tcPr>
            <w:tcW w:w="605" w:type="dxa"/>
            <w:tcBorders>
              <w:top w:val="nil"/>
              <w:left w:val="nil"/>
              <w:bottom w:val="nil"/>
              <w:right w:val="nil"/>
            </w:tcBorders>
            <w:shd w:val="clear" w:color="auto" w:fill="auto"/>
            <w:noWrap/>
            <w:vAlign w:val="bottom"/>
            <w:hideMark/>
          </w:tcPr>
          <w:p w:rsidR="00640DD5" w:rsidRPr="000871B6" w:rsidRDefault="00640DD5" w:rsidP="00640DD5">
            <w:pPr>
              <w:rPr>
                <w:sz w:val="28"/>
                <w:szCs w:val="28"/>
              </w:rPr>
            </w:pPr>
          </w:p>
        </w:tc>
        <w:tc>
          <w:tcPr>
            <w:tcW w:w="1339" w:type="dxa"/>
            <w:tcBorders>
              <w:top w:val="nil"/>
              <w:left w:val="nil"/>
              <w:bottom w:val="nil"/>
              <w:right w:val="nil"/>
            </w:tcBorders>
            <w:shd w:val="clear" w:color="auto" w:fill="auto"/>
            <w:noWrap/>
            <w:vAlign w:val="bottom"/>
            <w:hideMark/>
          </w:tcPr>
          <w:p w:rsidR="00640DD5" w:rsidRPr="000871B6" w:rsidRDefault="00640DD5" w:rsidP="00640DD5">
            <w:pPr>
              <w:rPr>
                <w:sz w:val="28"/>
                <w:szCs w:val="28"/>
              </w:rPr>
            </w:pPr>
          </w:p>
        </w:tc>
        <w:tc>
          <w:tcPr>
            <w:tcW w:w="726" w:type="dxa"/>
            <w:tcBorders>
              <w:top w:val="nil"/>
              <w:left w:val="nil"/>
              <w:bottom w:val="nil"/>
              <w:right w:val="nil"/>
            </w:tcBorders>
            <w:shd w:val="clear" w:color="auto" w:fill="auto"/>
            <w:noWrap/>
            <w:vAlign w:val="bottom"/>
            <w:hideMark/>
          </w:tcPr>
          <w:p w:rsidR="00640DD5" w:rsidRPr="000871B6" w:rsidRDefault="00640DD5" w:rsidP="00640DD5">
            <w:pPr>
              <w:rPr>
                <w:sz w:val="28"/>
                <w:szCs w:val="28"/>
              </w:rPr>
            </w:pPr>
          </w:p>
        </w:tc>
        <w:tc>
          <w:tcPr>
            <w:tcW w:w="1188" w:type="dxa"/>
            <w:tcBorders>
              <w:top w:val="nil"/>
              <w:left w:val="nil"/>
              <w:bottom w:val="nil"/>
              <w:right w:val="nil"/>
            </w:tcBorders>
            <w:shd w:val="clear" w:color="auto" w:fill="auto"/>
            <w:noWrap/>
            <w:vAlign w:val="bottom"/>
            <w:hideMark/>
          </w:tcPr>
          <w:p w:rsidR="00640DD5" w:rsidRPr="000871B6" w:rsidRDefault="00640DD5" w:rsidP="00640DD5">
            <w:pPr>
              <w:rPr>
                <w:sz w:val="28"/>
                <w:szCs w:val="28"/>
              </w:rPr>
            </w:pPr>
          </w:p>
        </w:tc>
      </w:tr>
      <w:tr w:rsidR="00640DD5" w:rsidRPr="000871B6" w:rsidTr="009521BD">
        <w:trPr>
          <w:gridAfter w:val="1"/>
          <w:wAfter w:w="1188" w:type="dxa"/>
          <w:trHeight w:val="375"/>
        </w:trPr>
        <w:tc>
          <w:tcPr>
            <w:tcW w:w="5744" w:type="dxa"/>
            <w:tcBorders>
              <w:top w:val="nil"/>
              <w:left w:val="nil"/>
              <w:bottom w:val="nil"/>
              <w:right w:val="nil"/>
            </w:tcBorders>
            <w:shd w:val="clear" w:color="auto" w:fill="auto"/>
            <w:hideMark/>
          </w:tcPr>
          <w:p w:rsidR="00640DD5" w:rsidRPr="000871B6" w:rsidRDefault="00640DD5" w:rsidP="00640DD5">
            <w:pPr>
              <w:rPr>
                <w:sz w:val="28"/>
                <w:szCs w:val="28"/>
              </w:rPr>
            </w:pPr>
          </w:p>
        </w:tc>
        <w:tc>
          <w:tcPr>
            <w:tcW w:w="650" w:type="dxa"/>
            <w:tcBorders>
              <w:top w:val="nil"/>
              <w:left w:val="nil"/>
              <w:bottom w:val="nil"/>
              <w:right w:val="nil"/>
            </w:tcBorders>
            <w:shd w:val="clear" w:color="auto" w:fill="auto"/>
            <w:noWrap/>
            <w:vAlign w:val="bottom"/>
            <w:hideMark/>
          </w:tcPr>
          <w:p w:rsidR="00640DD5" w:rsidRPr="000871B6" w:rsidRDefault="00640DD5" w:rsidP="00640DD5">
            <w:pPr>
              <w:rPr>
                <w:sz w:val="28"/>
                <w:szCs w:val="28"/>
              </w:rPr>
            </w:pPr>
          </w:p>
        </w:tc>
        <w:tc>
          <w:tcPr>
            <w:tcW w:w="524" w:type="dxa"/>
            <w:tcBorders>
              <w:top w:val="nil"/>
              <w:left w:val="nil"/>
              <w:bottom w:val="nil"/>
              <w:right w:val="nil"/>
            </w:tcBorders>
            <w:shd w:val="clear" w:color="auto" w:fill="auto"/>
            <w:noWrap/>
            <w:vAlign w:val="bottom"/>
            <w:hideMark/>
          </w:tcPr>
          <w:p w:rsidR="00640DD5" w:rsidRPr="000871B6" w:rsidRDefault="00640DD5" w:rsidP="00640DD5">
            <w:pPr>
              <w:rPr>
                <w:sz w:val="28"/>
                <w:szCs w:val="28"/>
              </w:rPr>
            </w:pPr>
          </w:p>
        </w:tc>
        <w:tc>
          <w:tcPr>
            <w:tcW w:w="605" w:type="dxa"/>
            <w:tcBorders>
              <w:top w:val="nil"/>
              <w:left w:val="nil"/>
              <w:bottom w:val="nil"/>
              <w:right w:val="nil"/>
            </w:tcBorders>
            <w:shd w:val="clear" w:color="auto" w:fill="auto"/>
            <w:noWrap/>
            <w:vAlign w:val="bottom"/>
            <w:hideMark/>
          </w:tcPr>
          <w:p w:rsidR="00640DD5" w:rsidRPr="000871B6" w:rsidRDefault="00640DD5" w:rsidP="00640DD5">
            <w:pPr>
              <w:rPr>
                <w:sz w:val="28"/>
                <w:szCs w:val="28"/>
              </w:rPr>
            </w:pPr>
          </w:p>
        </w:tc>
        <w:tc>
          <w:tcPr>
            <w:tcW w:w="3253" w:type="dxa"/>
            <w:gridSpan w:val="3"/>
            <w:tcBorders>
              <w:top w:val="nil"/>
              <w:left w:val="nil"/>
              <w:bottom w:val="nil"/>
              <w:right w:val="nil"/>
            </w:tcBorders>
            <w:shd w:val="clear" w:color="auto" w:fill="auto"/>
            <w:noWrap/>
            <w:vAlign w:val="bottom"/>
            <w:hideMark/>
          </w:tcPr>
          <w:p w:rsidR="00640DD5" w:rsidRPr="000871B6" w:rsidRDefault="00640DD5" w:rsidP="00640DD5">
            <w:pPr>
              <w:jc w:val="right"/>
              <w:rPr>
                <w:b/>
                <w:bCs/>
                <w:sz w:val="28"/>
                <w:szCs w:val="28"/>
              </w:rPr>
            </w:pPr>
            <w:r w:rsidRPr="000871B6">
              <w:rPr>
                <w:b/>
                <w:bCs/>
                <w:sz w:val="28"/>
                <w:szCs w:val="28"/>
              </w:rPr>
              <w:t>(тыс. рублей)</w:t>
            </w:r>
          </w:p>
        </w:tc>
      </w:tr>
      <w:tr w:rsidR="00640DD5" w:rsidRPr="000871B6" w:rsidTr="009521BD">
        <w:trPr>
          <w:gridAfter w:val="1"/>
          <w:wAfter w:w="1188" w:type="dxa"/>
          <w:trHeight w:val="375"/>
        </w:trPr>
        <w:tc>
          <w:tcPr>
            <w:tcW w:w="5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Наименование</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Мин</w:t>
            </w:r>
          </w:p>
        </w:tc>
        <w:tc>
          <w:tcPr>
            <w:tcW w:w="524" w:type="dxa"/>
            <w:tcBorders>
              <w:top w:val="single" w:sz="4" w:space="0" w:color="auto"/>
              <w:left w:val="nil"/>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Рз</w:t>
            </w:r>
          </w:p>
        </w:tc>
        <w:tc>
          <w:tcPr>
            <w:tcW w:w="605" w:type="dxa"/>
            <w:tcBorders>
              <w:top w:val="single" w:sz="4" w:space="0" w:color="auto"/>
              <w:left w:val="nil"/>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ПР</w:t>
            </w:r>
          </w:p>
        </w:tc>
        <w:tc>
          <w:tcPr>
            <w:tcW w:w="1339" w:type="dxa"/>
            <w:tcBorders>
              <w:top w:val="single" w:sz="4" w:space="0" w:color="auto"/>
              <w:left w:val="nil"/>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ЦСР</w:t>
            </w:r>
          </w:p>
        </w:tc>
        <w:tc>
          <w:tcPr>
            <w:tcW w:w="726" w:type="dxa"/>
            <w:tcBorders>
              <w:top w:val="single" w:sz="4" w:space="0" w:color="auto"/>
              <w:left w:val="nil"/>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ВР</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640DD5" w:rsidRPr="000871B6" w:rsidRDefault="00640DD5" w:rsidP="00640DD5">
            <w:pPr>
              <w:jc w:val="center"/>
              <w:rPr>
                <w:b/>
                <w:bCs/>
                <w:sz w:val="28"/>
                <w:szCs w:val="28"/>
              </w:rPr>
            </w:pPr>
            <w:r w:rsidRPr="000871B6">
              <w:rPr>
                <w:b/>
                <w:bCs/>
                <w:sz w:val="28"/>
                <w:szCs w:val="28"/>
              </w:rPr>
              <w:t>Сумма</w:t>
            </w:r>
          </w:p>
        </w:tc>
      </w:tr>
      <w:tr w:rsidR="00640DD5" w:rsidRPr="000871B6" w:rsidTr="009521BD">
        <w:trPr>
          <w:gridAfter w:val="1"/>
          <w:wAfter w:w="1188" w:type="dxa"/>
          <w:trHeight w:val="375"/>
        </w:trPr>
        <w:tc>
          <w:tcPr>
            <w:tcW w:w="5744" w:type="dxa"/>
            <w:tcBorders>
              <w:top w:val="nil"/>
              <w:left w:val="single" w:sz="4" w:space="0" w:color="auto"/>
              <w:bottom w:val="single" w:sz="4" w:space="0" w:color="auto"/>
              <w:right w:val="single" w:sz="4" w:space="0" w:color="auto"/>
            </w:tcBorders>
            <w:shd w:val="clear" w:color="auto" w:fill="auto"/>
            <w:hideMark/>
          </w:tcPr>
          <w:p w:rsidR="00640DD5" w:rsidRPr="000871B6" w:rsidRDefault="00640DD5" w:rsidP="00640DD5">
            <w:pPr>
              <w:rPr>
                <w:sz w:val="28"/>
                <w:szCs w:val="28"/>
              </w:rPr>
            </w:pPr>
            <w:bookmarkStart w:id="3" w:name="RANGE!A9:G35"/>
            <w:r w:rsidRPr="000871B6">
              <w:rPr>
                <w:sz w:val="28"/>
                <w:szCs w:val="28"/>
              </w:rPr>
              <w:t>ВСЕГО</w:t>
            </w:r>
            <w:bookmarkEnd w:id="3"/>
          </w:p>
        </w:tc>
        <w:tc>
          <w:tcPr>
            <w:tcW w:w="650"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 </w:t>
            </w:r>
          </w:p>
        </w:tc>
        <w:tc>
          <w:tcPr>
            <w:tcW w:w="524"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 </w:t>
            </w:r>
          </w:p>
        </w:tc>
        <w:tc>
          <w:tcPr>
            <w:tcW w:w="1339"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 </w:t>
            </w:r>
          </w:p>
        </w:tc>
        <w:tc>
          <w:tcPr>
            <w:tcW w:w="726"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 </w:t>
            </w:r>
          </w:p>
        </w:tc>
        <w:tc>
          <w:tcPr>
            <w:tcW w:w="1188" w:type="dxa"/>
            <w:tcBorders>
              <w:top w:val="nil"/>
              <w:left w:val="nil"/>
              <w:bottom w:val="single" w:sz="4" w:space="0" w:color="auto"/>
              <w:right w:val="single" w:sz="4" w:space="0" w:color="auto"/>
            </w:tcBorders>
            <w:shd w:val="clear" w:color="auto" w:fill="auto"/>
            <w:noWrap/>
            <w:hideMark/>
          </w:tcPr>
          <w:p w:rsidR="00640DD5" w:rsidRPr="000871B6" w:rsidRDefault="00167CFB" w:rsidP="00640DD5">
            <w:pPr>
              <w:jc w:val="right"/>
              <w:rPr>
                <w:sz w:val="28"/>
                <w:szCs w:val="28"/>
              </w:rPr>
            </w:pPr>
            <w:r w:rsidRPr="000871B6">
              <w:rPr>
                <w:sz w:val="28"/>
                <w:szCs w:val="28"/>
              </w:rPr>
              <w:t>6083,2</w:t>
            </w:r>
          </w:p>
        </w:tc>
      </w:tr>
      <w:tr w:rsidR="00640DD5" w:rsidRPr="000871B6" w:rsidTr="009521BD">
        <w:trPr>
          <w:gridAfter w:val="1"/>
          <w:wAfter w:w="1188" w:type="dxa"/>
          <w:trHeight w:val="750"/>
        </w:trPr>
        <w:tc>
          <w:tcPr>
            <w:tcW w:w="5744" w:type="dxa"/>
            <w:tcBorders>
              <w:top w:val="nil"/>
              <w:left w:val="single" w:sz="4" w:space="0" w:color="auto"/>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Администрация Романовского сельского поселения</w:t>
            </w:r>
          </w:p>
        </w:tc>
        <w:tc>
          <w:tcPr>
            <w:tcW w:w="650"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 </w:t>
            </w:r>
          </w:p>
        </w:tc>
        <w:tc>
          <w:tcPr>
            <w:tcW w:w="1339"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 </w:t>
            </w:r>
          </w:p>
        </w:tc>
        <w:tc>
          <w:tcPr>
            <w:tcW w:w="726"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 </w:t>
            </w:r>
          </w:p>
        </w:tc>
        <w:tc>
          <w:tcPr>
            <w:tcW w:w="1188" w:type="dxa"/>
            <w:tcBorders>
              <w:top w:val="nil"/>
              <w:left w:val="nil"/>
              <w:bottom w:val="single" w:sz="4" w:space="0" w:color="auto"/>
              <w:right w:val="single" w:sz="4" w:space="0" w:color="auto"/>
            </w:tcBorders>
            <w:shd w:val="clear" w:color="auto" w:fill="auto"/>
            <w:noWrap/>
            <w:hideMark/>
          </w:tcPr>
          <w:p w:rsidR="00640DD5" w:rsidRPr="000871B6" w:rsidRDefault="00167CFB" w:rsidP="00640DD5">
            <w:pPr>
              <w:jc w:val="right"/>
              <w:rPr>
                <w:sz w:val="28"/>
                <w:szCs w:val="28"/>
              </w:rPr>
            </w:pPr>
            <w:r w:rsidRPr="000871B6">
              <w:rPr>
                <w:sz w:val="28"/>
                <w:szCs w:val="28"/>
              </w:rPr>
              <w:t>6083,2</w:t>
            </w:r>
          </w:p>
        </w:tc>
      </w:tr>
      <w:tr w:rsidR="00640DD5" w:rsidRPr="000871B6" w:rsidTr="009521BD">
        <w:trPr>
          <w:gridAfter w:val="1"/>
          <w:wAfter w:w="1188" w:type="dxa"/>
          <w:trHeight w:val="2629"/>
        </w:trPr>
        <w:tc>
          <w:tcPr>
            <w:tcW w:w="5744" w:type="dxa"/>
            <w:tcBorders>
              <w:top w:val="nil"/>
              <w:left w:val="single" w:sz="4" w:space="0" w:color="auto"/>
              <w:bottom w:val="single" w:sz="4" w:space="0" w:color="auto"/>
              <w:right w:val="single" w:sz="4" w:space="0" w:color="auto"/>
            </w:tcBorders>
            <w:shd w:val="clear" w:color="auto" w:fill="auto"/>
            <w:hideMark/>
          </w:tcPr>
          <w:p w:rsidR="00640DD5" w:rsidRPr="000871B6" w:rsidRDefault="00640DD5" w:rsidP="00640DD5">
            <w:pPr>
              <w:rPr>
                <w:sz w:val="28"/>
                <w:szCs w:val="28"/>
              </w:rPr>
            </w:pPr>
            <w:r w:rsidRPr="000871B6">
              <w:rPr>
                <w:sz w:val="28"/>
                <w:szCs w:val="28"/>
              </w:rPr>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650"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02</w:t>
            </w:r>
          </w:p>
        </w:tc>
        <w:tc>
          <w:tcPr>
            <w:tcW w:w="1339"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98 1 0011</w:t>
            </w:r>
          </w:p>
        </w:tc>
        <w:tc>
          <w:tcPr>
            <w:tcW w:w="726" w:type="dxa"/>
            <w:tcBorders>
              <w:top w:val="nil"/>
              <w:left w:val="nil"/>
              <w:bottom w:val="single" w:sz="4" w:space="0" w:color="auto"/>
              <w:right w:val="single" w:sz="4" w:space="0" w:color="auto"/>
            </w:tcBorders>
            <w:shd w:val="clear" w:color="auto" w:fill="auto"/>
            <w:hideMark/>
          </w:tcPr>
          <w:p w:rsidR="00640DD5" w:rsidRPr="000871B6" w:rsidRDefault="00640DD5" w:rsidP="00640DD5">
            <w:pPr>
              <w:jc w:val="center"/>
              <w:rPr>
                <w:sz w:val="28"/>
                <w:szCs w:val="28"/>
              </w:rPr>
            </w:pPr>
            <w:r w:rsidRPr="000871B6">
              <w:rPr>
                <w:sz w:val="28"/>
                <w:szCs w:val="28"/>
              </w:rPr>
              <w:t>120</w:t>
            </w:r>
          </w:p>
        </w:tc>
        <w:tc>
          <w:tcPr>
            <w:tcW w:w="1188" w:type="dxa"/>
            <w:tcBorders>
              <w:top w:val="nil"/>
              <w:left w:val="nil"/>
              <w:bottom w:val="single" w:sz="4" w:space="0" w:color="auto"/>
              <w:right w:val="single" w:sz="4" w:space="0" w:color="auto"/>
            </w:tcBorders>
            <w:shd w:val="clear" w:color="auto" w:fill="auto"/>
            <w:noWrap/>
            <w:hideMark/>
          </w:tcPr>
          <w:p w:rsidR="00640DD5" w:rsidRPr="000871B6" w:rsidRDefault="00167CFB" w:rsidP="00640DD5">
            <w:pPr>
              <w:jc w:val="right"/>
              <w:rPr>
                <w:sz w:val="28"/>
                <w:szCs w:val="28"/>
              </w:rPr>
            </w:pPr>
            <w:r w:rsidRPr="000871B6">
              <w:rPr>
                <w:sz w:val="28"/>
                <w:szCs w:val="28"/>
              </w:rPr>
              <w:t>815,4</w:t>
            </w:r>
          </w:p>
        </w:tc>
      </w:tr>
      <w:tr w:rsidR="009521BD" w:rsidRPr="000871B6" w:rsidTr="009521BD">
        <w:trPr>
          <w:trHeight w:val="2629"/>
        </w:trPr>
        <w:tc>
          <w:tcPr>
            <w:tcW w:w="5744" w:type="dxa"/>
            <w:tcBorders>
              <w:top w:val="nil"/>
              <w:left w:val="single" w:sz="4" w:space="0" w:color="auto"/>
              <w:bottom w:val="single" w:sz="4" w:space="0" w:color="auto"/>
              <w:right w:val="single" w:sz="4" w:space="0" w:color="auto"/>
            </w:tcBorders>
            <w:shd w:val="clear" w:color="auto" w:fill="auto"/>
            <w:hideMark/>
          </w:tcPr>
          <w:p w:rsidR="009521BD" w:rsidRPr="000871B6" w:rsidRDefault="009521BD" w:rsidP="00B80379">
            <w:pPr>
              <w:rPr>
                <w:sz w:val="28"/>
                <w:szCs w:val="28"/>
              </w:rPr>
            </w:pPr>
            <w:r w:rsidRPr="000871B6">
              <w:rPr>
                <w:sz w:val="28"/>
                <w:szCs w:val="28"/>
              </w:rPr>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9521BD" w:rsidRPr="000871B6" w:rsidRDefault="009521BD" w:rsidP="00B80379">
            <w:pP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9521BD" w:rsidRPr="000871B6" w:rsidRDefault="009521BD" w:rsidP="00B80379">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9521BD" w:rsidRPr="000871B6" w:rsidRDefault="009521BD" w:rsidP="00B80379">
            <w:pPr>
              <w:rPr>
                <w:sz w:val="28"/>
                <w:szCs w:val="28"/>
              </w:rPr>
            </w:pPr>
            <w:r w:rsidRPr="000871B6">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9521BD" w:rsidRPr="000871B6" w:rsidRDefault="009521BD" w:rsidP="00B80379">
            <w:pPr>
              <w:rPr>
                <w:sz w:val="28"/>
                <w:szCs w:val="28"/>
              </w:rPr>
            </w:pPr>
            <w:r w:rsidRPr="000871B6">
              <w:rPr>
                <w:sz w:val="28"/>
                <w:szCs w:val="28"/>
              </w:rPr>
              <w:t>02 1 2804</w:t>
            </w:r>
          </w:p>
        </w:tc>
        <w:tc>
          <w:tcPr>
            <w:tcW w:w="726" w:type="dxa"/>
            <w:tcBorders>
              <w:top w:val="nil"/>
              <w:left w:val="nil"/>
              <w:bottom w:val="single" w:sz="4" w:space="0" w:color="auto"/>
              <w:right w:val="single" w:sz="4" w:space="0" w:color="auto"/>
            </w:tcBorders>
            <w:shd w:val="clear" w:color="auto" w:fill="auto"/>
            <w:hideMark/>
          </w:tcPr>
          <w:p w:rsidR="009521BD" w:rsidRPr="000871B6" w:rsidRDefault="009521BD" w:rsidP="00B80379">
            <w:pP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9521BD" w:rsidRPr="000871B6" w:rsidRDefault="00167CFB" w:rsidP="00B80379">
            <w:pPr>
              <w:jc w:val="right"/>
              <w:rPr>
                <w:sz w:val="28"/>
                <w:szCs w:val="28"/>
              </w:rPr>
            </w:pPr>
            <w:r w:rsidRPr="000871B6">
              <w:rPr>
                <w:sz w:val="28"/>
                <w:szCs w:val="28"/>
              </w:rPr>
              <w:t>325,0</w:t>
            </w:r>
          </w:p>
        </w:tc>
        <w:tc>
          <w:tcPr>
            <w:tcW w:w="1188" w:type="dxa"/>
          </w:tcPr>
          <w:p w:rsidR="009521BD" w:rsidRPr="000871B6" w:rsidRDefault="009521BD" w:rsidP="00B80379">
            <w:pPr>
              <w:jc w:val="right"/>
              <w:rPr>
                <w:sz w:val="28"/>
                <w:szCs w:val="28"/>
              </w:rPr>
            </w:pPr>
            <w:r w:rsidRPr="000871B6">
              <w:rPr>
                <w:sz w:val="28"/>
                <w:szCs w:val="28"/>
              </w:rPr>
              <w:t>,0</w:t>
            </w:r>
          </w:p>
        </w:tc>
      </w:tr>
      <w:tr w:rsidR="00A17BD2" w:rsidRPr="000871B6" w:rsidTr="009521BD">
        <w:trPr>
          <w:gridAfter w:val="1"/>
          <w:wAfter w:w="1188" w:type="dxa"/>
          <w:trHeight w:val="2602"/>
        </w:trPr>
        <w:tc>
          <w:tcPr>
            <w:tcW w:w="5744" w:type="dxa"/>
            <w:tcBorders>
              <w:top w:val="nil"/>
              <w:left w:val="single" w:sz="4" w:space="0" w:color="auto"/>
              <w:bottom w:val="single" w:sz="4" w:space="0" w:color="auto"/>
              <w:right w:val="single" w:sz="4" w:space="0" w:color="auto"/>
            </w:tcBorders>
            <w:shd w:val="clear" w:color="auto" w:fill="auto"/>
            <w:hideMark/>
          </w:tcPr>
          <w:p w:rsidR="00A17BD2" w:rsidRPr="000871B6" w:rsidRDefault="00A17BD2" w:rsidP="00B82E12">
            <w:pPr>
              <w:rPr>
                <w:sz w:val="28"/>
                <w:szCs w:val="28"/>
              </w:rPr>
            </w:pPr>
            <w:r w:rsidRPr="000871B6">
              <w:rPr>
                <w:sz w:val="28"/>
                <w:szCs w:val="28"/>
              </w:rPr>
              <w:lastRenderedPageBreak/>
              <w:t>Расходы на огнезащитную обработку кровли здания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A17BD2" w:rsidRPr="000871B6" w:rsidRDefault="00A17BD2" w:rsidP="00B82E12">
            <w:pP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A17BD2" w:rsidRPr="000871B6" w:rsidRDefault="00A17BD2" w:rsidP="00B82E12">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17BD2" w:rsidRPr="000871B6" w:rsidRDefault="00A17BD2" w:rsidP="00B82E12">
            <w:pPr>
              <w:rPr>
                <w:sz w:val="28"/>
                <w:szCs w:val="28"/>
              </w:rPr>
            </w:pPr>
            <w:r w:rsidRPr="000871B6">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A17BD2" w:rsidRPr="000871B6" w:rsidRDefault="00A17BD2" w:rsidP="00B82E12">
            <w:pPr>
              <w:rPr>
                <w:sz w:val="28"/>
                <w:szCs w:val="28"/>
              </w:rPr>
            </w:pPr>
            <w:r w:rsidRPr="000871B6">
              <w:rPr>
                <w:sz w:val="28"/>
                <w:szCs w:val="28"/>
              </w:rPr>
              <w:t>04 1 2807</w:t>
            </w:r>
          </w:p>
        </w:tc>
        <w:tc>
          <w:tcPr>
            <w:tcW w:w="726" w:type="dxa"/>
            <w:tcBorders>
              <w:top w:val="nil"/>
              <w:left w:val="nil"/>
              <w:bottom w:val="single" w:sz="4" w:space="0" w:color="auto"/>
              <w:right w:val="single" w:sz="4" w:space="0" w:color="auto"/>
            </w:tcBorders>
            <w:shd w:val="clear" w:color="auto" w:fill="auto"/>
            <w:hideMark/>
          </w:tcPr>
          <w:p w:rsidR="00A17BD2" w:rsidRPr="000871B6" w:rsidRDefault="00A17BD2" w:rsidP="00B82E12">
            <w:pP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A17BD2" w:rsidRPr="000871B6" w:rsidRDefault="00A17BD2" w:rsidP="00B82E12">
            <w:pPr>
              <w:jc w:val="right"/>
              <w:rPr>
                <w:sz w:val="28"/>
                <w:szCs w:val="28"/>
              </w:rPr>
            </w:pPr>
            <w:r w:rsidRPr="000871B6">
              <w:rPr>
                <w:sz w:val="28"/>
                <w:szCs w:val="28"/>
              </w:rPr>
              <w:t>6,8</w:t>
            </w:r>
          </w:p>
        </w:tc>
      </w:tr>
      <w:tr w:rsidR="0008196C" w:rsidRPr="000871B6" w:rsidTr="0008196C">
        <w:trPr>
          <w:gridAfter w:val="1"/>
          <w:wAfter w:w="1188" w:type="dxa"/>
          <w:trHeight w:val="699"/>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230F48">
            <w:pPr>
              <w:rPr>
                <w:sz w:val="28"/>
                <w:szCs w:val="28"/>
              </w:rPr>
            </w:pPr>
            <w:r w:rsidRPr="000871B6">
              <w:rPr>
                <w:sz w:val="28"/>
                <w:szCs w:val="28"/>
              </w:rPr>
              <w:t>Расходы на изготовление плана эвакуации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230F48">
            <w:pP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230F48">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230F48">
            <w:pPr>
              <w:rPr>
                <w:sz w:val="28"/>
                <w:szCs w:val="28"/>
              </w:rPr>
            </w:pPr>
            <w:r w:rsidRPr="000871B6">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08196C">
            <w:pPr>
              <w:rPr>
                <w:sz w:val="28"/>
                <w:szCs w:val="28"/>
              </w:rPr>
            </w:pPr>
            <w:r w:rsidRPr="000871B6">
              <w:rPr>
                <w:sz w:val="28"/>
                <w:szCs w:val="28"/>
              </w:rPr>
              <w:t>04 1 2832</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230F48">
            <w:pP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230F48">
            <w:pPr>
              <w:jc w:val="right"/>
              <w:rPr>
                <w:sz w:val="28"/>
                <w:szCs w:val="28"/>
              </w:rPr>
            </w:pPr>
            <w:r w:rsidRPr="000871B6">
              <w:rPr>
                <w:sz w:val="28"/>
                <w:szCs w:val="28"/>
              </w:rPr>
              <w:t>2,9</w:t>
            </w:r>
          </w:p>
        </w:tc>
      </w:tr>
      <w:tr w:rsidR="0008196C" w:rsidRPr="000871B6" w:rsidTr="009521BD">
        <w:trPr>
          <w:gridAfter w:val="1"/>
          <w:wAfter w:w="1188" w:type="dxa"/>
          <w:trHeight w:val="2602"/>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98 2 0011</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120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640DD5">
            <w:pPr>
              <w:jc w:val="right"/>
              <w:rPr>
                <w:sz w:val="28"/>
                <w:szCs w:val="28"/>
              </w:rPr>
            </w:pPr>
            <w:r w:rsidRPr="000871B6">
              <w:rPr>
                <w:sz w:val="28"/>
                <w:szCs w:val="28"/>
              </w:rPr>
              <w:t>1 964,3</w:t>
            </w:r>
          </w:p>
        </w:tc>
      </w:tr>
      <w:tr w:rsidR="0008196C" w:rsidRPr="000871B6" w:rsidTr="009521BD">
        <w:trPr>
          <w:gridAfter w:val="1"/>
          <w:wAfter w:w="1188" w:type="dxa"/>
          <w:trHeight w:val="2257"/>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59200B">
            <w:pPr>
              <w:rPr>
                <w:sz w:val="28"/>
                <w:szCs w:val="28"/>
              </w:rPr>
            </w:pPr>
            <w:r w:rsidRPr="000871B6">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98 2 0019</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120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640DD5">
            <w:pPr>
              <w:jc w:val="right"/>
              <w:rPr>
                <w:sz w:val="28"/>
                <w:szCs w:val="28"/>
              </w:rPr>
            </w:pPr>
            <w:r w:rsidRPr="000871B6">
              <w:rPr>
                <w:sz w:val="28"/>
                <w:szCs w:val="28"/>
              </w:rPr>
              <w:t>207,7</w:t>
            </w:r>
          </w:p>
        </w:tc>
      </w:tr>
      <w:tr w:rsidR="0008196C" w:rsidRPr="000871B6" w:rsidTr="009521BD">
        <w:trPr>
          <w:gridAfter w:val="1"/>
          <w:wAfter w:w="1188" w:type="dxa"/>
          <w:trHeight w:val="2322"/>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59200B">
            <w:pPr>
              <w:rPr>
                <w:sz w:val="28"/>
                <w:szCs w:val="28"/>
              </w:rPr>
            </w:pPr>
            <w:r w:rsidRPr="000871B6">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98 2 0019</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08196C">
            <w:pPr>
              <w:jc w:val="right"/>
              <w:rPr>
                <w:sz w:val="28"/>
                <w:szCs w:val="28"/>
              </w:rPr>
            </w:pPr>
            <w:r w:rsidRPr="000871B6">
              <w:rPr>
                <w:sz w:val="28"/>
                <w:szCs w:val="28"/>
              </w:rPr>
              <w:t>221,8</w:t>
            </w:r>
          </w:p>
        </w:tc>
      </w:tr>
      <w:tr w:rsidR="0008196C" w:rsidRPr="000871B6" w:rsidTr="009521BD">
        <w:trPr>
          <w:gridAfter w:val="1"/>
          <w:wAfter w:w="1188" w:type="dxa"/>
          <w:trHeight w:val="2010"/>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59200B">
            <w:pPr>
              <w:rPr>
                <w:sz w:val="28"/>
                <w:szCs w:val="28"/>
              </w:rPr>
            </w:pPr>
            <w:r w:rsidRPr="000871B6">
              <w:rPr>
                <w:sz w:val="28"/>
                <w:szCs w:val="28"/>
              </w:rPr>
              <w:lastRenderedPageBreak/>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(Уплата налогов, сборов и иных платежей)</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98 2 0019</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850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640DD5">
            <w:pPr>
              <w:jc w:val="right"/>
              <w:rPr>
                <w:sz w:val="28"/>
                <w:szCs w:val="28"/>
              </w:rPr>
            </w:pPr>
            <w:r w:rsidRPr="000871B6">
              <w:rPr>
                <w:sz w:val="28"/>
                <w:szCs w:val="28"/>
              </w:rPr>
              <w:t>4,4</w:t>
            </w:r>
          </w:p>
        </w:tc>
      </w:tr>
      <w:tr w:rsidR="0008196C" w:rsidRPr="000871B6" w:rsidTr="009521BD">
        <w:trPr>
          <w:gridAfter w:val="1"/>
          <w:wAfter w:w="1188" w:type="dxa"/>
          <w:trHeight w:val="3999"/>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04</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99 9 7239</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640DD5">
            <w:pPr>
              <w:jc w:val="right"/>
              <w:rPr>
                <w:sz w:val="28"/>
                <w:szCs w:val="28"/>
              </w:rPr>
            </w:pPr>
            <w:r w:rsidRPr="000871B6">
              <w:rPr>
                <w:sz w:val="28"/>
                <w:szCs w:val="28"/>
              </w:rPr>
              <w:t>0,2</w:t>
            </w:r>
          </w:p>
        </w:tc>
      </w:tr>
      <w:tr w:rsidR="0008196C" w:rsidRPr="000871B6" w:rsidTr="009521BD">
        <w:trPr>
          <w:gridAfter w:val="1"/>
          <w:wAfter w:w="1188" w:type="dxa"/>
          <w:trHeight w:val="4276"/>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10 1 2816</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850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640DD5">
            <w:pPr>
              <w:jc w:val="right"/>
              <w:rPr>
                <w:sz w:val="28"/>
                <w:szCs w:val="28"/>
              </w:rPr>
            </w:pPr>
            <w:r w:rsidRPr="000871B6">
              <w:rPr>
                <w:sz w:val="28"/>
                <w:szCs w:val="28"/>
              </w:rPr>
              <w:t>3,0</w:t>
            </w:r>
          </w:p>
        </w:tc>
      </w:tr>
      <w:tr w:rsidR="0008196C" w:rsidRPr="000871B6" w:rsidTr="009521BD">
        <w:trPr>
          <w:gridAfter w:val="1"/>
          <w:wAfter w:w="1188" w:type="dxa"/>
          <w:trHeight w:val="3817"/>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12 1 2819</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640DD5">
            <w:pPr>
              <w:jc w:val="right"/>
              <w:rPr>
                <w:sz w:val="28"/>
                <w:szCs w:val="28"/>
              </w:rPr>
            </w:pPr>
            <w:r w:rsidRPr="000871B6">
              <w:rPr>
                <w:sz w:val="28"/>
                <w:szCs w:val="28"/>
              </w:rPr>
              <w:t>3,0</w:t>
            </w:r>
          </w:p>
        </w:tc>
      </w:tr>
      <w:tr w:rsidR="0008196C" w:rsidRPr="000871B6" w:rsidTr="009521BD">
        <w:trPr>
          <w:gridAfter w:val="1"/>
          <w:wAfter w:w="1188" w:type="dxa"/>
          <w:trHeight w:val="3817"/>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2A5D92">
            <w:pPr>
              <w:rPr>
                <w:sz w:val="28"/>
                <w:szCs w:val="28"/>
              </w:rPr>
            </w:pPr>
            <w:r w:rsidRPr="000871B6">
              <w:rPr>
                <w:sz w:val="28"/>
                <w:szCs w:val="28"/>
              </w:rPr>
              <w:lastRenderedPageBreak/>
              <w:t>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 Иные закупки товаров, работ и услуг для обеспечения государственных (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12 1 8501</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9521BD">
            <w:pPr>
              <w:jc w:val="right"/>
              <w:rPr>
                <w:sz w:val="28"/>
                <w:szCs w:val="28"/>
              </w:rPr>
            </w:pPr>
            <w:r w:rsidRPr="000871B6">
              <w:rPr>
                <w:sz w:val="28"/>
                <w:szCs w:val="28"/>
              </w:rPr>
              <w:t>12,0</w:t>
            </w:r>
          </w:p>
        </w:tc>
      </w:tr>
      <w:tr w:rsidR="0008196C" w:rsidRPr="000871B6" w:rsidTr="009521BD">
        <w:trPr>
          <w:gridAfter w:val="1"/>
          <w:wAfter w:w="1188" w:type="dxa"/>
          <w:trHeight w:val="2292"/>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59200B">
            <w:pPr>
              <w:rPr>
                <w:sz w:val="28"/>
                <w:szCs w:val="28"/>
              </w:rPr>
            </w:pPr>
            <w:r w:rsidRPr="000871B6">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98 2 0019</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640DD5">
            <w:pPr>
              <w:jc w:val="right"/>
              <w:rPr>
                <w:sz w:val="28"/>
                <w:szCs w:val="28"/>
              </w:rPr>
            </w:pPr>
            <w:r w:rsidRPr="000871B6">
              <w:rPr>
                <w:sz w:val="28"/>
                <w:szCs w:val="28"/>
              </w:rPr>
              <w:t>15,0</w:t>
            </w:r>
          </w:p>
        </w:tc>
      </w:tr>
      <w:tr w:rsidR="0008196C" w:rsidRPr="000871B6" w:rsidTr="000237E6">
        <w:trPr>
          <w:gridAfter w:val="1"/>
          <w:wAfter w:w="1188" w:type="dxa"/>
          <w:trHeight w:val="1583"/>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99 9 0019</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850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640DD5">
            <w:pPr>
              <w:jc w:val="right"/>
              <w:rPr>
                <w:sz w:val="28"/>
                <w:szCs w:val="28"/>
              </w:rPr>
            </w:pPr>
            <w:r w:rsidRPr="000871B6">
              <w:rPr>
                <w:sz w:val="28"/>
                <w:szCs w:val="28"/>
              </w:rPr>
              <w:t>0,9</w:t>
            </w:r>
          </w:p>
        </w:tc>
      </w:tr>
      <w:tr w:rsidR="0008196C" w:rsidRPr="000871B6" w:rsidTr="000237E6">
        <w:trPr>
          <w:gridAfter w:val="1"/>
          <w:wAfter w:w="1188" w:type="dxa"/>
          <w:trHeight w:val="1681"/>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EA1B1E">
            <w:pPr>
              <w:rPr>
                <w:sz w:val="28"/>
                <w:szCs w:val="28"/>
              </w:rPr>
            </w:pPr>
            <w:r w:rsidRPr="000871B6">
              <w:rPr>
                <w:sz w:val="28"/>
                <w:szCs w:val="28"/>
              </w:rPr>
              <w:t>Реализация направления расходов в рамках непрограммных расходов органов местного самоуправления Романовского сельского поселения(Уплата налогов, сборов и иных платежей)</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EA1B1E">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EA1B1E">
            <w:pPr>
              <w:jc w:val="cente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EA1B1E">
            <w:pPr>
              <w:jc w:val="center"/>
              <w:rPr>
                <w:sz w:val="28"/>
                <w:szCs w:val="28"/>
              </w:rPr>
            </w:pPr>
            <w:r w:rsidRPr="000871B6">
              <w:rPr>
                <w:sz w:val="28"/>
                <w:szCs w:val="28"/>
              </w:rPr>
              <w:t>13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59200B">
            <w:pPr>
              <w:jc w:val="center"/>
              <w:rPr>
                <w:sz w:val="28"/>
                <w:szCs w:val="28"/>
              </w:rPr>
            </w:pPr>
            <w:r w:rsidRPr="000871B6">
              <w:rPr>
                <w:sz w:val="28"/>
                <w:szCs w:val="28"/>
              </w:rPr>
              <w:t>99 9 9999</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EA1B1E">
            <w:pPr>
              <w:jc w:val="center"/>
              <w:rPr>
                <w:sz w:val="28"/>
                <w:szCs w:val="28"/>
              </w:rPr>
            </w:pPr>
            <w:r w:rsidRPr="000871B6">
              <w:rPr>
                <w:sz w:val="28"/>
                <w:szCs w:val="28"/>
              </w:rPr>
              <w:t>850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EA1B1E">
            <w:pPr>
              <w:jc w:val="right"/>
              <w:rPr>
                <w:sz w:val="28"/>
                <w:szCs w:val="28"/>
              </w:rPr>
            </w:pPr>
            <w:r w:rsidRPr="000871B6">
              <w:rPr>
                <w:sz w:val="28"/>
                <w:szCs w:val="28"/>
              </w:rPr>
              <w:t>20,0</w:t>
            </w:r>
          </w:p>
        </w:tc>
      </w:tr>
      <w:tr w:rsidR="0008196C" w:rsidRPr="000871B6" w:rsidTr="000237E6">
        <w:trPr>
          <w:gridAfter w:val="1"/>
          <w:wAfter w:w="1188" w:type="dxa"/>
          <w:trHeight w:val="1957"/>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02</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99 9 5118</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120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640DD5">
            <w:pPr>
              <w:jc w:val="right"/>
              <w:rPr>
                <w:sz w:val="28"/>
                <w:szCs w:val="28"/>
              </w:rPr>
            </w:pPr>
            <w:r w:rsidRPr="000871B6">
              <w:rPr>
                <w:sz w:val="28"/>
                <w:szCs w:val="28"/>
              </w:rPr>
              <w:t>65,9</w:t>
            </w:r>
          </w:p>
        </w:tc>
      </w:tr>
      <w:tr w:rsidR="0008196C" w:rsidRPr="000871B6" w:rsidTr="009521BD">
        <w:trPr>
          <w:gridAfter w:val="1"/>
          <w:wAfter w:w="1188" w:type="dxa"/>
          <w:trHeight w:val="3959"/>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lastRenderedPageBreak/>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03</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09</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04 2 8901</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540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640DD5">
            <w:pPr>
              <w:jc w:val="right"/>
              <w:rPr>
                <w:sz w:val="28"/>
                <w:szCs w:val="28"/>
              </w:rPr>
            </w:pPr>
            <w:r w:rsidRPr="000871B6">
              <w:rPr>
                <w:sz w:val="28"/>
                <w:szCs w:val="28"/>
              </w:rPr>
              <w:t>33,2</w:t>
            </w:r>
          </w:p>
        </w:tc>
      </w:tr>
      <w:tr w:rsidR="0008196C" w:rsidRPr="000871B6" w:rsidTr="009521BD">
        <w:trPr>
          <w:gridAfter w:val="1"/>
          <w:wAfter w:w="1188" w:type="dxa"/>
          <w:trHeight w:val="3817"/>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03</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14</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03 2 2806</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640DD5">
            <w:pPr>
              <w:jc w:val="right"/>
              <w:rPr>
                <w:sz w:val="28"/>
                <w:szCs w:val="28"/>
              </w:rPr>
            </w:pPr>
            <w:r w:rsidRPr="000871B6">
              <w:rPr>
                <w:sz w:val="28"/>
                <w:szCs w:val="28"/>
              </w:rPr>
              <w:t>0,5</w:t>
            </w:r>
          </w:p>
        </w:tc>
      </w:tr>
      <w:tr w:rsidR="0008196C" w:rsidRPr="000871B6" w:rsidTr="009521BD">
        <w:trPr>
          <w:gridAfter w:val="1"/>
          <w:wAfter w:w="1188" w:type="dxa"/>
          <w:trHeight w:val="3320"/>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04</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09</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08 1 2812</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640DD5">
            <w:pPr>
              <w:jc w:val="right"/>
              <w:rPr>
                <w:sz w:val="28"/>
                <w:szCs w:val="28"/>
              </w:rPr>
            </w:pPr>
            <w:r w:rsidRPr="000871B6">
              <w:rPr>
                <w:sz w:val="28"/>
                <w:szCs w:val="28"/>
              </w:rPr>
              <w:t>225,4</w:t>
            </w:r>
          </w:p>
        </w:tc>
      </w:tr>
      <w:tr w:rsidR="0008196C" w:rsidRPr="000871B6" w:rsidTr="009521BD">
        <w:trPr>
          <w:gridAfter w:val="1"/>
          <w:wAfter w:w="1188" w:type="dxa"/>
          <w:trHeight w:val="4525"/>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B41711">
            <w:pPr>
              <w:rPr>
                <w:sz w:val="28"/>
                <w:szCs w:val="28"/>
              </w:rPr>
            </w:pPr>
            <w:r w:rsidRPr="000871B6">
              <w:rPr>
                <w:sz w:val="28"/>
                <w:szCs w:val="28"/>
              </w:rPr>
              <w:lastRenderedPageBreak/>
              <w:t>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02</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02 1 2802</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810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167CFB">
            <w:pPr>
              <w:jc w:val="right"/>
              <w:rPr>
                <w:sz w:val="28"/>
                <w:szCs w:val="28"/>
              </w:rPr>
            </w:pPr>
            <w:r w:rsidRPr="000871B6">
              <w:rPr>
                <w:sz w:val="28"/>
                <w:szCs w:val="28"/>
              </w:rPr>
              <w:t>23,</w:t>
            </w:r>
            <w:r w:rsidR="00167CFB" w:rsidRPr="000871B6">
              <w:rPr>
                <w:sz w:val="28"/>
                <w:szCs w:val="28"/>
              </w:rPr>
              <w:t>8</w:t>
            </w:r>
          </w:p>
        </w:tc>
      </w:tr>
      <w:tr w:rsidR="0008196C" w:rsidRPr="000871B6" w:rsidTr="009521BD">
        <w:trPr>
          <w:gridAfter w:val="1"/>
          <w:wAfter w:w="1188" w:type="dxa"/>
          <w:trHeight w:val="4278"/>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B41711">
            <w:pPr>
              <w:rPr>
                <w:sz w:val="28"/>
                <w:szCs w:val="28"/>
              </w:rPr>
            </w:pPr>
            <w:r w:rsidRPr="000871B6">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02</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02 1 7366</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810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640DD5">
            <w:pPr>
              <w:jc w:val="right"/>
              <w:rPr>
                <w:sz w:val="28"/>
                <w:szCs w:val="28"/>
              </w:rPr>
            </w:pPr>
            <w:r w:rsidRPr="000871B6">
              <w:rPr>
                <w:sz w:val="28"/>
                <w:szCs w:val="28"/>
              </w:rPr>
              <w:t>636,7</w:t>
            </w:r>
          </w:p>
        </w:tc>
      </w:tr>
      <w:tr w:rsidR="0008196C" w:rsidRPr="000871B6" w:rsidTr="009521BD">
        <w:trPr>
          <w:gridAfter w:val="1"/>
          <w:wAfter w:w="1188" w:type="dxa"/>
          <w:trHeight w:val="4525"/>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02 1 2803</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640DD5">
            <w:pPr>
              <w:jc w:val="right"/>
              <w:rPr>
                <w:sz w:val="28"/>
                <w:szCs w:val="28"/>
              </w:rPr>
            </w:pPr>
            <w:r w:rsidRPr="000871B6">
              <w:rPr>
                <w:sz w:val="28"/>
                <w:szCs w:val="28"/>
              </w:rPr>
              <w:t>20,2</w:t>
            </w:r>
          </w:p>
        </w:tc>
      </w:tr>
      <w:tr w:rsidR="0008196C" w:rsidRPr="000871B6" w:rsidTr="000237E6">
        <w:trPr>
          <w:gridAfter w:val="1"/>
          <w:wAfter w:w="1188" w:type="dxa"/>
          <w:trHeight w:val="4242"/>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2A5D92">
            <w:pPr>
              <w:rPr>
                <w:sz w:val="28"/>
                <w:szCs w:val="28"/>
              </w:rPr>
            </w:pPr>
            <w:r w:rsidRPr="000871B6">
              <w:rPr>
                <w:sz w:val="28"/>
                <w:szCs w:val="28"/>
              </w:rPr>
              <w:lastRenderedPageBreak/>
              <w:t>Расходы на приобретение  триммеров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AB7CC0">
            <w:pPr>
              <w:jc w:val="center"/>
              <w:rPr>
                <w:sz w:val="28"/>
                <w:szCs w:val="28"/>
              </w:rPr>
            </w:pPr>
            <w:r w:rsidRPr="000871B6">
              <w:rPr>
                <w:sz w:val="28"/>
                <w:szCs w:val="28"/>
              </w:rPr>
              <w:t>02 1 2805</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2A5D92">
            <w:pPr>
              <w:jc w:val="right"/>
              <w:rPr>
                <w:sz w:val="28"/>
                <w:szCs w:val="28"/>
              </w:rPr>
            </w:pPr>
            <w:r w:rsidRPr="000871B6">
              <w:rPr>
                <w:sz w:val="28"/>
                <w:szCs w:val="28"/>
              </w:rPr>
              <w:t>28,3</w:t>
            </w:r>
          </w:p>
        </w:tc>
      </w:tr>
      <w:tr w:rsidR="0008196C" w:rsidRPr="000871B6" w:rsidTr="000237E6">
        <w:trPr>
          <w:gridAfter w:val="1"/>
          <w:wAfter w:w="1188" w:type="dxa"/>
          <w:trHeight w:val="4259"/>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2A5D92">
            <w:pPr>
              <w:rPr>
                <w:sz w:val="28"/>
                <w:szCs w:val="28"/>
              </w:rPr>
            </w:pPr>
            <w:r w:rsidRPr="000871B6">
              <w:rPr>
                <w:sz w:val="28"/>
                <w:szCs w:val="28"/>
              </w:rPr>
              <w:t>Расходы на приобритерие детских спортивных  площадок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9521BD">
            <w:pPr>
              <w:jc w:val="center"/>
              <w:rPr>
                <w:sz w:val="28"/>
                <w:szCs w:val="28"/>
              </w:rPr>
            </w:pPr>
            <w:r w:rsidRPr="000871B6">
              <w:rPr>
                <w:sz w:val="28"/>
                <w:szCs w:val="28"/>
              </w:rPr>
              <w:t>02 1 2828</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2A5D92">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2A5D92">
            <w:pPr>
              <w:jc w:val="right"/>
              <w:rPr>
                <w:sz w:val="28"/>
                <w:szCs w:val="28"/>
              </w:rPr>
            </w:pPr>
            <w:r w:rsidRPr="000871B6">
              <w:rPr>
                <w:sz w:val="28"/>
                <w:szCs w:val="28"/>
              </w:rPr>
              <w:t>32,1</w:t>
            </w:r>
          </w:p>
        </w:tc>
      </w:tr>
      <w:tr w:rsidR="00187456" w:rsidRPr="000871B6" w:rsidTr="000237E6">
        <w:trPr>
          <w:gridAfter w:val="1"/>
          <w:wAfter w:w="1188" w:type="dxa"/>
          <w:trHeight w:val="3526"/>
        </w:trPr>
        <w:tc>
          <w:tcPr>
            <w:tcW w:w="5744"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2A5D92">
            <w:pPr>
              <w:rPr>
                <w:sz w:val="28"/>
                <w:szCs w:val="28"/>
              </w:rPr>
            </w:pPr>
            <w:r w:rsidRPr="000871B6">
              <w:rPr>
                <w:sz w:val="28"/>
                <w:szCs w:val="28"/>
              </w:rPr>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w:t>
            </w:r>
          </w:p>
        </w:tc>
        <w:tc>
          <w:tcPr>
            <w:tcW w:w="650" w:type="dxa"/>
            <w:tcBorders>
              <w:top w:val="nil"/>
              <w:left w:val="nil"/>
              <w:bottom w:val="single" w:sz="4" w:space="0" w:color="auto"/>
              <w:right w:val="single" w:sz="4" w:space="0" w:color="auto"/>
            </w:tcBorders>
            <w:shd w:val="clear" w:color="auto" w:fill="auto"/>
            <w:hideMark/>
          </w:tcPr>
          <w:p w:rsidR="00187456" w:rsidRPr="000871B6" w:rsidRDefault="00187456" w:rsidP="002A5D92">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187456" w:rsidRPr="000871B6" w:rsidRDefault="00187456" w:rsidP="002A5D92">
            <w:pPr>
              <w:jc w:val="cente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2A5D92">
            <w:pPr>
              <w:jc w:val="center"/>
              <w:rPr>
                <w:sz w:val="28"/>
                <w:szCs w:val="28"/>
              </w:rPr>
            </w:pPr>
            <w:r w:rsidRPr="000871B6">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187456" w:rsidRPr="000871B6" w:rsidRDefault="00187456" w:rsidP="009521BD">
            <w:pPr>
              <w:jc w:val="center"/>
              <w:rPr>
                <w:sz w:val="28"/>
                <w:szCs w:val="28"/>
              </w:rPr>
            </w:pPr>
            <w:r w:rsidRPr="000871B6">
              <w:rPr>
                <w:sz w:val="28"/>
                <w:szCs w:val="28"/>
              </w:rPr>
              <w:t>02 1 2833</w:t>
            </w:r>
          </w:p>
        </w:tc>
        <w:tc>
          <w:tcPr>
            <w:tcW w:w="726" w:type="dxa"/>
            <w:tcBorders>
              <w:top w:val="nil"/>
              <w:left w:val="nil"/>
              <w:bottom w:val="single" w:sz="4" w:space="0" w:color="auto"/>
              <w:right w:val="single" w:sz="4" w:space="0" w:color="auto"/>
            </w:tcBorders>
            <w:shd w:val="clear" w:color="auto" w:fill="auto"/>
            <w:hideMark/>
          </w:tcPr>
          <w:p w:rsidR="00187456" w:rsidRPr="000871B6" w:rsidRDefault="00187456" w:rsidP="002A5D92">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187456" w:rsidRPr="000871B6" w:rsidRDefault="00187456" w:rsidP="002A5D92">
            <w:pPr>
              <w:jc w:val="right"/>
              <w:rPr>
                <w:sz w:val="28"/>
                <w:szCs w:val="28"/>
              </w:rPr>
            </w:pPr>
            <w:r w:rsidRPr="000871B6">
              <w:rPr>
                <w:sz w:val="28"/>
                <w:szCs w:val="28"/>
              </w:rPr>
              <w:t>35,0</w:t>
            </w:r>
          </w:p>
        </w:tc>
      </w:tr>
      <w:tr w:rsidR="0008196C" w:rsidRPr="000871B6" w:rsidTr="009521BD">
        <w:trPr>
          <w:gridAfter w:val="1"/>
          <w:wAfter w:w="1188" w:type="dxa"/>
          <w:trHeight w:val="3569"/>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lastRenderedPageBreak/>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06 1 2823</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640DD5">
            <w:pPr>
              <w:jc w:val="right"/>
              <w:rPr>
                <w:sz w:val="28"/>
                <w:szCs w:val="28"/>
              </w:rPr>
            </w:pPr>
            <w:r w:rsidRPr="000871B6">
              <w:rPr>
                <w:sz w:val="28"/>
                <w:szCs w:val="28"/>
              </w:rPr>
              <w:t>7,9</w:t>
            </w:r>
          </w:p>
        </w:tc>
      </w:tr>
      <w:tr w:rsidR="0008196C" w:rsidRPr="000871B6" w:rsidTr="000237E6">
        <w:trPr>
          <w:gridAfter w:val="1"/>
          <w:wAfter w:w="1188" w:type="dxa"/>
          <w:trHeight w:val="3356"/>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Мероприятия по регулированию численности безнадзорных животных 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B80379">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B80379">
            <w:pPr>
              <w:jc w:val="cente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B80379">
            <w:pPr>
              <w:jc w:val="center"/>
              <w:rPr>
                <w:sz w:val="28"/>
                <w:szCs w:val="28"/>
              </w:rPr>
            </w:pPr>
            <w:r w:rsidRPr="000871B6">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9521BD">
            <w:pPr>
              <w:jc w:val="center"/>
              <w:rPr>
                <w:sz w:val="28"/>
                <w:szCs w:val="28"/>
              </w:rPr>
            </w:pPr>
            <w:r w:rsidRPr="000871B6">
              <w:rPr>
                <w:sz w:val="28"/>
                <w:szCs w:val="28"/>
              </w:rPr>
              <w:t>06 1 2827</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B80379">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B80379">
            <w:pPr>
              <w:jc w:val="right"/>
              <w:rPr>
                <w:sz w:val="28"/>
                <w:szCs w:val="28"/>
              </w:rPr>
            </w:pPr>
            <w:r w:rsidRPr="000871B6">
              <w:rPr>
                <w:sz w:val="28"/>
                <w:szCs w:val="28"/>
              </w:rPr>
              <w:t>6,8</w:t>
            </w:r>
          </w:p>
        </w:tc>
      </w:tr>
      <w:tr w:rsidR="0008196C" w:rsidRPr="000871B6" w:rsidTr="000237E6">
        <w:trPr>
          <w:gridAfter w:val="1"/>
          <w:wAfter w:w="1188" w:type="dxa"/>
          <w:trHeight w:val="4255"/>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AC2916">
            <w:pPr>
              <w:rPr>
                <w:sz w:val="28"/>
                <w:szCs w:val="28"/>
              </w:rPr>
            </w:pPr>
            <w:r w:rsidRPr="000871B6">
              <w:rPr>
                <w:sz w:val="28"/>
                <w:szCs w:val="28"/>
              </w:rPr>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08196C" w:rsidRPr="000871B6" w:rsidRDefault="0008196C" w:rsidP="00640DD5">
            <w:pPr>
              <w:rPr>
                <w:sz w:val="28"/>
                <w:szCs w:val="28"/>
              </w:rPr>
            </w:pP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EA1B1E">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EA1B1E">
            <w:pPr>
              <w:jc w:val="cente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EA1B1E">
            <w:pPr>
              <w:jc w:val="center"/>
              <w:rPr>
                <w:sz w:val="28"/>
                <w:szCs w:val="28"/>
              </w:rPr>
            </w:pPr>
            <w:r w:rsidRPr="000871B6">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59200B">
            <w:pPr>
              <w:jc w:val="center"/>
              <w:rPr>
                <w:sz w:val="28"/>
                <w:szCs w:val="28"/>
              </w:rPr>
            </w:pPr>
            <w:r w:rsidRPr="000871B6">
              <w:rPr>
                <w:sz w:val="28"/>
                <w:szCs w:val="28"/>
              </w:rPr>
              <w:t>06 2 2810</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EA1B1E">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EA1B1E">
            <w:pPr>
              <w:jc w:val="right"/>
              <w:rPr>
                <w:sz w:val="28"/>
                <w:szCs w:val="28"/>
              </w:rPr>
            </w:pPr>
            <w:r w:rsidRPr="000871B6">
              <w:rPr>
                <w:sz w:val="28"/>
                <w:szCs w:val="28"/>
              </w:rPr>
              <w:t>5,8</w:t>
            </w:r>
          </w:p>
        </w:tc>
      </w:tr>
      <w:tr w:rsidR="0008196C" w:rsidRPr="000871B6" w:rsidTr="000237E6">
        <w:trPr>
          <w:gridAfter w:val="1"/>
          <w:wAfter w:w="1188" w:type="dxa"/>
          <w:trHeight w:val="4242"/>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9521BD">
            <w:pPr>
              <w:rPr>
                <w:sz w:val="28"/>
                <w:szCs w:val="28"/>
              </w:rPr>
            </w:pPr>
            <w:r w:rsidRPr="000871B6">
              <w:rPr>
                <w:sz w:val="28"/>
                <w:szCs w:val="28"/>
              </w:rPr>
              <w:lastRenderedPageBreak/>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08196C" w:rsidRPr="000871B6" w:rsidRDefault="0008196C" w:rsidP="00AC2916">
            <w:pPr>
              <w:rPr>
                <w:sz w:val="28"/>
                <w:szCs w:val="28"/>
              </w:rPr>
            </w:pP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B80379">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B80379">
            <w:pPr>
              <w:jc w:val="cente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B80379">
            <w:pPr>
              <w:jc w:val="center"/>
              <w:rPr>
                <w:sz w:val="28"/>
                <w:szCs w:val="28"/>
              </w:rPr>
            </w:pPr>
            <w:r w:rsidRPr="000871B6">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9521BD">
            <w:pPr>
              <w:jc w:val="center"/>
              <w:rPr>
                <w:sz w:val="28"/>
                <w:szCs w:val="28"/>
              </w:rPr>
            </w:pPr>
            <w:r w:rsidRPr="000871B6">
              <w:rPr>
                <w:sz w:val="28"/>
                <w:szCs w:val="28"/>
              </w:rPr>
              <w:t>06 2 2826</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B80379">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B80379">
            <w:pPr>
              <w:jc w:val="right"/>
              <w:rPr>
                <w:sz w:val="28"/>
                <w:szCs w:val="28"/>
              </w:rPr>
            </w:pPr>
            <w:r w:rsidRPr="000871B6">
              <w:rPr>
                <w:sz w:val="28"/>
                <w:szCs w:val="28"/>
              </w:rPr>
              <w:t>1,5</w:t>
            </w:r>
          </w:p>
        </w:tc>
      </w:tr>
      <w:tr w:rsidR="0008196C" w:rsidRPr="000871B6" w:rsidTr="009521BD">
        <w:trPr>
          <w:gridAfter w:val="1"/>
          <w:wAfter w:w="1188" w:type="dxa"/>
          <w:trHeight w:val="3392"/>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03</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09 0 2813</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240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640DD5">
            <w:pPr>
              <w:jc w:val="right"/>
              <w:rPr>
                <w:sz w:val="28"/>
                <w:szCs w:val="28"/>
              </w:rPr>
            </w:pPr>
            <w:r w:rsidRPr="000871B6">
              <w:rPr>
                <w:sz w:val="28"/>
                <w:szCs w:val="28"/>
              </w:rPr>
              <w:t>23,7</w:t>
            </w:r>
          </w:p>
        </w:tc>
      </w:tr>
      <w:tr w:rsidR="0008196C" w:rsidRPr="000871B6" w:rsidTr="009521BD">
        <w:trPr>
          <w:gridAfter w:val="1"/>
          <w:wAfter w:w="1188" w:type="dxa"/>
          <w:trHeight w:val="4654"/>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05</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11 5 8901</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540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640DD5">
            <w:pPr>
              <w:jc w:val="right"/>
              <w:rPr>
                <w:sz w:val="28"/>
                <w:szCs w:val="28"/>
              </w:rPr>
            </w:pPr>
            <w:r w:rsidRPr="000871B6">
              <w:rPr>
                <w:sz w:val="28"/>
                <w:szCs w:val="28"/>
              </w:rPr>
              <w:t>48,8</w:t>
            </w:r>
          </w:p>
        </w:tc>
      </w:tr>
      <w:tr w:rsidR="0008196C" w:rsidRPr="000871B6" w:rsidTr="009521BD">
        <w:trPr>
          <w:gridAfter w:val="1"/>
          <w:wAfter w:w="1188" w:type="dxa"/>
          <w:trHeight w:val="2705"/>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lastRenderedPageBreak/>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08</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01</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05 1 0059</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610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167CFB" w:rsidP="00640DD5">
            <w:pPr>
              <w:jc w:val="right"/>
              <w:rPr>
                <w:sz w:val="28"/>
                <w:szCs w:val="28"/>
              </w:rPr>
            </w:pPr>
            <w:r w:rsidRPr="000871B6">
              <w:rPr>
                <w:sz w:val="28"/>
                <w:szCs w:val="28"/>
              </w:rPr>
              <w:t>1233,0</w:t>
            </w:r>
          </w:p>
        </w:tc>
      </w:tr>
      <w:tr w:rsidR="0008196C" w:rsidRPr="000871B6" w:rsidTr="009521BD">
        <w:trPr>
          <w:gridAfter w:val="1"/>
          <w:wAfter w:w="1188" w:type="dxa"/>
          <w:trHeight w:val="4667"/>
        </w:trPr>
        <w:tc>
          <w:tcPr>
            <w:tcW w:w="5744" w:type="dxa"/>
            <w:tcBorders>
              <w:top w:val="nil"/>
              <w:left w:val="single" w:sz="4" w:space="0" w:color="auto"/>
              <w:bottom w:val="single" w:sz="4" w:space="0" w:color="auto"/>
              <w:right w:val="single" w:sz="4" w:space="0" w:color="auto"/>
            </w:tcBorders>
            <w:shd w:val="clear" w:color="auto" w:fill="auto"/>
            <w:hideMark/>
          </w:tcPr>
          <w:p w:rsidR="0008196C" w:rsidRPr="000871B6" w:rsidRDefault="0008196C" w:rsidP="00640DD5">
            <w:pPr>
              <w:rPr>
                <w:sz w:val="28"/>
                <w:szCs w:val="28"/>
              </w:rPr>
            </w:pPr>
            <w:r w:rsidRPr="000871B6">
              <w:rPr>
                <w:sz w:val="28"/>
                <w:szCs w:val="28"/>
              </w:rPr>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650"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951</w:t>
            </w:r>
          </w:p>
        </w:tc>
        <w:tc>
          <w:tcPr>
            <w:tcW w:w="524"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10</w:t>
            </w:r>
          </w:p>
        </w:tc>
        <w:tc>
          <w:tcPr>
            <w:tcW w:w="605"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01</w:t>
            </w:r>
          </w:p>
        </w:tc>
        <w:tc>
          <w:tcPr>
            <w:tcW w:w="1339"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10 1 2815</w:t>
            </w:r>
          </w:p>
        </w:tc>
        <w:tc>
          <w:tcPr>
            <w:tcW w:w="726" w:type="dxa"/>
            <w:tcBorders>
              <w:top w:val="nil"/>
              <w:left w:val="nil"/>
              <w:bottom w:val="single" w:sz="4" w:space="0" w:color="auto"/>
              <w:right w:val="single" w:sz="4" w:space="0" w:color="auto"/>
            </w:tcBorders>
            <w:shd w:val="clear" w:color="auto" w:fill="auto"/>
            <w:hideMark/>
          </w:tcPr>
          <w:p w:rsidR="0008196C" w:rsidRPr="000871B6" w:rsidRDefault="0008196C" w:rsidP="00640DD5">
            <w:pPr>
              <w:jc w:val="center"/>
              <w:rPr>
                <w:sz w:val="28"/>
                <w:szCs w:val="28"/>
              </w:rPr>
            </w:pPr>
            <w:r w:rsidRPr="000871B6">
              <w:rPr>
                <w:sz w:val="28"/>
                <w:szCs w:val="28"/>
              </w:rPr>
              <w:t>310</w:t>
            </w:r>
          </w:p>
        </w:tc>
        <w:tc>
          <w:tcPr>
            <w:tcW w:w="1188" w:type="dxa"/>
            <w:tcBorders>
              <w:top w:val="nil"/>
              <w:left w:val="nil"/>
              <w:bottom w:val="single" w:sz="4" w:space="0" w:color="auto"/>
              <w:right w:val="single" w:sz="4" w:space="0" w:color="auto"/>
            </w:tcBorders>
            <w:shd w:val="clear" w:color="auto" w:fill="auto"/>
            <w:noWrap/>
            <w:hideMark/>
          </w:tcPr>
          <w:p w:rsidR="0008196C" w:rsidRPr="000871B6" w:rsidRDefault="0008196C" w:rsidP="00640DD5">
            <w:pPr>
              <w:jc w:val="right"/>
              <w:rPr>
                <w:sz w:val="28"/>
                <w:szCs w:val="28"/>
              </w:rPr>
            </w:pPr>
            <w:r w:rsidRPr="000871B6">
              <w:rPr>
                <w:sz w:val="28"/>
                <w:szCs w:val="28"/>
              </w:rPr>
              <w:t>52,2</w:t>
            </w:r>
          </w:p>
        </w:tc>
      </w:tr>
    </w:tbl>
    <w:p w:rsidR="00306B57" w:rsidRPr="000871B6" w:rsidRDefault="00306B57" w:rsidP="00D12245">
      <w:pPr>
        <w:rPr>
          <w:sz w:val="24"/>
          <w:szCs w:val="24"/>
        </w:rPr>
      </w:pPr>
    </w:p>
    <w:p w:rsidR="009B668D" w:rsidRPr="000871B6" w:rsidRDefault="00FE75B6" w:rsidP="009B668D">
      <w:pPr>
        <w:pStyle w:val="a3"/>
        <w:tabs>
          <w:tab w:val="clear" w:pos="4677"/>
          <w:tab w:val="clear" w:pos="9355"/>
        </w:tabs>
        <w:rPr>
          <w:b/>
          <w:bCs/>
          <w:sz w:val="28"/>
          <w:szCs w:val="28"/>
        </w:rPr>
      </w:pPr>
      <w:r w:rsidRPr="000871B6">
        <w:rPr>
          <w:b/>
          <w:sz w:val="28"/>
          <w:szCs w:val="28"/>
        </w:rPr>
        <w:t>8</w:t>
      </w:r>
      <w:r w:rsidR="009B668D" w:rsidRPr="000871B6">
        <w:rPr>
          <w:b/>
          <w:sz w:val="28"/>
          <w:szCs w:val="28"/>
        </w:rPr>
        <w:t>) приложение 18 «</w:t>
      </w:r>
      <w:r w:rsidR="009B668D" w:rsidRPr="000871B6">
        <w:rPr>
          <w:b/>
          <w:bCs/>
          <w:sz w:val="28"/>
          <w:szCs w:val="28"/>
        </w:rPr>
        <w:t>Распределение бюджетных ассигнований по целевым статьям (государственным программам Романовского сельского поселения и непрограммным направлениям деятельности), группам (подгруппам) видов расходов, разделам, подразделам классификации расходов местного бюджета на 2015 год»</w:t>
      </w:r>
      <w:r w:rsidR="009B668D" w:rsidRPr="000871B6">
        <w:rPr>
          <w:b/>
          <w:sz w:val="28"/>
          <w:szCs w:val="28"/>
        </w:rPr>
        <w:t xml:space="preserve"> изложить в следующей редакции:</w:t>
      </w:r>
    </w:p>
    <w:p w:rsidR="009B668D" w:rsidRPr="000871B6" w:rsidRDefault="009B668D" w:rsidP="009B668D">
      <w:pPr>
        <w:pStyle w:val="a3"/>
        <w:tabs>
          <w:tab w:val="clear" w:pos="4677"/>
          <w:tab w:val="clear" w:pos="9355"/>
        </w:tabs>
        <w:rPr>
          <w:b/>
          <w:bCs/>
          <w:sz w:val="28"/>
          <w:szCs w:val="28"/>
        </w:rPr>
      </w:pPr>
    </w:p>
    <w:p w:rsidR="009B668D" w:rsidRPr="000871B6" w:rsidRDefault="009B668D" w:rsidP="00D12245">
      <w:pPr>
        <w:rPr>
          <w:sz w:val="24"/>
          <w:szCs w:val="24"/>
        </w:rPr>
      </w:pPr>
    </w:p>
    <w:tbl>
      <w:tblPr>
        <w:tblW w:w="10886" w:type="dxa"/>
        <w:tblInd w:w="93" w:type="dxa"/>
        <w:tblLook w:val="04A0"/>
      </w:tblPr>
      <w:tblGrid>
        <w:gridCol w:w="6090"/>
        <w:gridCol w:w="1616"/>
        <w:gridCol w:w="759"/>
        <w:gridCol w:w="500"/>
        <w:gridCol w:w="605"/>
        <w:gridCol w:w="1080"/>
        <w:gridCol w:w="222"/>
        <w:gridCol w:w="14"/>
      </w:tblGrid>
      <w:tr w:rsidR="009B668D" w:rsidRPr="000871B6" w:rsidTr="007842C3">
        <w:trPr>
          <w:gridAfter w:val="1"/>
          <w:wAfter w:w="14" w:type="dxa"/>
          <w:trHeight w:val="375"/>
        </w:trPr>
        <w:tc>
          <w:tcPr>
            <w:tcW w:w="6090" w:type="dxa"/>
            <w:tcBorders>
              <w:top w:val="nil"/>
              <w:left w:val="nil"/>
              <w:bottom w:val="nil"/>
              <w:right w:val="nil"/>
            </w:tcBorders>
            <w:shd w:val="clear" w:color="auto" w:fill="auto"/>
            <w:hideMark/>
          </w:tcPr>
          <w:p w:rsidR="009B668D" w:rsidRPr="000871B6" w:rsidRDefault="009B668D" w:rsidP="009B668D">
            <w:pPr>
              <w:jc w:val="right"/>
              <w:rPr>
                <w:sz w:val="28"/>
                <w:szCs w:val="28"/>
              </w:rPr>
            </w:pPr>
            <w:bookmarkStart w:id="4" w:name="RANGE!A1:F63"/>
            <w:bookmarkEnd w:id="4"/>
          </w:p>
        </w:tc>
        <w:tc>
          <w:tcPr>
            <w:tcW w:w="4782" w:type="dxa"/>
            <w:gridSpan w:val="6"/>
            <w:vMerge w:val="restart"/>
            <w:tcBorders>
              <w:top w:val="nil"/>
              <w:left w:val="nil"/>
              <w:right w:val="nil"/>
            </w:tcBorders>
            <w:shd w:val="clear" w:color="auto" w:fill="auto"/>
            <w:hideMark/>
          </w:tcPr>
          <w:p w:rsidR="009658BD" w:rsidRPr="000871B6" w:rsidRDefault="009658BD" w:rsidP="009B668D">
            <w:pPr>
              <w:jc w:val="center"/>
              <w:rPr>
                <w:sz w:val="28"/>
                <w:szCs w:val="28"/>
              </w:rPr>
            </w:pPr>
          </w:p>
          <w:p w:rsidR="009B668D" w:rsidRPr="000871B6" w:rsidRDefault="009B668D" w:rsidP="009B668D">
            <w:pPr>
              <w:jc w:val="center"/>
              <w:rPr>
                <w:sz w:val="28"/>
                <w:szCs w:val="28"/>
              </w:rPr>
            </w:pPr>
            <w:r w:rsidRPr="000871B6">
              <w:rPr>
                <w:sz w:val="28"/>
                <w:szCs w:val="28"/>
              </w:rPr>
              <w:t>Приложение 18</w:t>
            </w:r>
          </w:p>
          <w:p w:rsidR="009B668D" w:rsidRPr="000871B6" w:rsidRDefault="009B668D" w:rsidP="009B668D">
            <w:pPr>
              <w:rPr>
                <w:sz w:val="28"/>
                <w:szCs w:val="28"/>
              </w:rPr>
            </w:pPr>
            <w:r w:rsidRPr="000871B6">
              <w:rPr>
                <w:sz w:val="28"/>
                <w:szCs w:val="28"/>
              </w:rPr>
              <w:t>к  решению Собрания депутатов Романовского сельского поселения " О бюджете Романовского сельского поселения Дубовского района  на 2015 год и плановый период 2016 и 2017 годов"</w:t>
            </w:r>
          </w:p>
        </w:tc>
      </w:tr>
      <w:tr w:rsidR="009B668D" w:rsidRPr="000871B6" w:rsidTr="007842C3">
        <w:trPr>
          <w:gridAfter w:val="1"/>
          <w:wAfter w:w="14" w:type="dxa"/>
          <w:trHeight w:val="2685"/>
        </w:trPr>
        <w:tc>
          <w:tcPr>
            <w:tcW w:w="6090" w:type="dxa"/>
            <w:tcBorders>
              <w:top w:val="nil"/>
              <w:left w:val="nil"/>
              <w:bottom w:val="nil"/>
              <w:right w:val="nil"/>
            </w:tcBorders>
            <w:shd w:val="clear" w:color="auto" w:fill="auto"/>
            <w:hideMark/>
          </w:tcPr>
          <w:p w:rsidR="009B668D" w:rsidRPr="000871B6" w:rsidRDefault="009B668D" w:rsidP="009B668D">
            <w:pPr>
              <w:rPr>
                <w:sz w:val="28"/>
                <w:szCs w:val="28"/>
              </w:rPr>
            </w:pPr>
          </w:p>
        </w:tc>
        <w:tc>
          <w:tcPr>
            <w:tcW w:w="4782" w:type="dxa"/>
            <w:gridSpan w:val="6"/>
            <w:vMerge/>
            <w:tcBorders>
              <w:left w:val="nil"/>
              <w:bottom w:val="nil"/>
              <w:right w:val="nil"/>
            </w:tcBorders>
            <w:shd w:val="clear" w:color="auto" w:fill="auto"/>
            <w:vAlign w:val="bottom"/>
            <w:hideMark/>
          </w:tcPr>
          <w:p w:rsidR="009B668D" w:rsidRPr="000871B6" w:rsidRDefault="009B668D" w:rsidP="009B668D">
            <w:pPr>
              <w:rPr>
                <w:sz w:val="28"/>
                <w:szCs w:val="28"/>
              </w:rPr>
            </w:pPr>
          </w:p>
        </w:tc>
      </w:tr>
      <w:tr w:rsidR="009B668D" w:rsidRPr="000871B6" w:rsidTr="007842C3">
        <w:trPr>
          <w:trHeight w:val="375"/>
        </w:trPr>
        <w:tc>
          <w:tcPr>
            <w:tcW w:w="10650" w:type="dxa"/>
            <w:gridSpan w:val="6"/>
            <w:tcBorders>
              <w:top w:val="nil"/>
              <w:left w:val="nil"/>
              <w:bottom w:val="nil"/>
              <w:right w:val="nil"/>
            </w:tcBorders>
            <w:shd w:val="clear" w:color="auto" w:fill="auto"/>
            <w:hideMark/>
          </w:tcPr>
          <w:p w:rsidR="009B668D" w:rsidRPr="000871B6" w:rsidRDefault="009B668D" w:rsidP="009B668D">
            <w:pPr>
              <w:jc w:val="center"/>
              <w:rPr>
                <w:b/>
                <w:bCs/>
                <w:sz w:val="28"/>
                <w:szCs w:val="28"/>
              </w:rPr>
            </w:pPr>
            <w:r w:rsidRPr="000871B6">
              <w:rPr>
                <w:b/>
                <w:bCs/>
                <w:sz w:val="28"/>
                <w:szCs w:val="28"/>
              </w:rPr>
              <w:t xml:space="preserve">Распределение бюджетных ассигнований </w:t>
            </w:r>
          </w:p>
        </w:tc>
        <w:tc>
          <w:tcPr>
            <w:tcW w:w="236" w:type="dxa"/>
            <w:gridSpan w:val="2"/>
            <w:tcBorders>
              <w:top w:val="nil"/>
              <w:left w:val="nil"/>
              <w:bottom w:val="nil"/>
              <w:right w:val="nil"/>
            </w:tcBorders>
            <w:shd w:val="clear" w:color="auto" w:fill="auto"/>
            <w:hideMark/>
          </w:tcPr>
          <w:p w:rsidR="009B668D" w:rsidRPr="000871B6" w:rsidRDefault="009B668D" w:rsidP="009B668D">
            <w:pPr>
              <w:rPr>
                <w:sz w:val="28"/>
                <w:szCs w:val="28"/>
              </w:rPr>
            </w:pPr>
          </w:p>
        </w:tc>
      </w:tr>
      <w:tr w:rsidR="009B668D" w:rsidRPr="000871B6" w:rsidTr="007842C3">
        <w:trPr>
          <w:trHeight w:val="375"/>
        </w:trPr>
        <w:tc>
          <w:tcPr>
            <w:tcW w:w="10650" w:type="dxa"/>
            <w:gridSpan w:val="6"/>
            <w:tcBorders>
              <w:top w:val="nil"/>
              <w:left w:val="nil"/>
              <w:bottom w:val="nil"/>
              <w:right w:val="nil"/>
            </w:tcBorders>
            <w:shd w:val="clear" w:color="auto" w:fill="auto"/>
            <w:hideMark/>
          </w:tcPr>
          <w:p w:rsidR="009B668D" w:rsidRPr="000871B6" w:rsidRDefault="009B668D" w:rsidP="009B668D">
            <w:pPr>
              <w:jc w:val="center"/>
              <w:rPr>
                <w:b/>
                <w:bCs/>
                <w:sz w:val="28"/>
                <w:szCs w:val="28"/>
              </w:rPr>
            </w:pPr>
            <w:r w:rsidRPr="000871B6">
              <w:rPr>
                <w:b/>
                <w:bCs/>
                <w:sz w:val="28"/>
                <w:szCs w:val="28"/>
              </w:rPr>
              <w:t xml:space="preserve"> по целевым статьям (муниципальным программам Романовского сельского поселения</w:t>
            </w:r>
          </w:p>
        </w:tc>
        <w:tc>
          <w:tcPr>
            <w:tcW w:w="236" w:type="dxa"/>
            <w:gridSpan w:val="2"/>
            <w:tcBorders>
              <w:top w:val="nil"/>
              <w:left w:val="nil"/>
              <w:bottom w:val="nil"/>
              <w:right w:val="nil"/>
            </w:tcBorders>
            <w:shd w:val="clear" w:color="auto" w:fill="auto"/>
            <w:hideMark/>
          </w:tcPr>
          <w:p w:rsidR="009B668D" w:rsidRPr="000871B6" w:rsidRDefault="009B668D" w:rsidP="009B668D">
            <w:pPr>
              <w:rPr>
                <w:sz w:val="28"/>
                <w:szCs w:val="28"/>
              </w:rPr>
            </w:pPr>
          </w:p>
        </w:tc>
      </w:tr>
      <w:tr w:rsidR="009B668D" w:rsidRPr="000871B6" w:rsidTr="007842C3">
        <w:trPr>
          <w:trHeight w:val="375"/>
        </w:trPr>
        <w:tc>
          <w:tcPr>
            <w:tcW w:w="10650" w:type="dxa"/>
            <w:gridSpan w:val="6"/>
            <w:tcBorders>
              <w:top w:val="nil"/>
              <w:left w:val="nil"/>
              <w:bottom w:val="nil"/>
              <w:right w:val="nil"/>
            </w:tcBorders>
            <w:shd w:val="clear" w:color="auto" w:fill="auto"/>
            <w:hideMark/>
          </w:tcPr>
          <w:p w:rsidR="009B668D" w:rsidRPr="000871B6" w:rsidRDefault="009B668D" w:rsidP="009B668D">
            <w:pPr>
              <w:jc w:val="center"/>
              <w:rPr>
                <w:b/>
                <w:bCs/>
                <w:sz w:val="28"/>
                <w:szCs w:val="28"/>
              </w:rPr>
            </w:pPr>
            <w:r w:rsidRPr="000871B6">
              <w:rPr>
                <w:b/>
                <w:bCs/>
                <w:sz w:val="28"/>
                <w:szCs w:val="28"/>
              </w:rPr>
              <w:t xml:space="preserve"> и непрограммным направлениям деятельности),</w:t>
            </w:r>
          </w:p>
        </w:tc>
        <w:tc>
          <w:tcPr>
            <w:tcW w:w="236" w:type="dxa"/>
            <w:gridSpan w:val="2"/>
            <w:tcBorders>
              <w:top w:val="nil"/>
              <w:left w:val="nil"/>
              <w:bottom w:val="nil"/>
              <w:right w:val="nil"/>
            </w:tcBorders>
            <w:shd w:val="clear" w:color="auto" w:fill="auto"/>
            <w:hideMark/>
          </w:tcPr>
          <w:p w:rsidR="009B668D" w:rsidRPr="000871B6" w:rsidRDefault="009B668D" w:rsidP="009B668D">
            <w:pPr>
              <w:rPr>
                <w:sz w:val="28"/>
                <w:szCs w:val="28"/>
              </w:rPr>
            </w:pPr>
          </w:p>
        </w:tc>
      </w:tr>
      <w:tr w:rsidR="009B668D" w:rsidRPr="000871B6" w:rsidTr="007842C3">
        <w:trPr>
          <w:trHeight w:val="375"/>
        </w:trPr>
        <w:tc>
          <w:tcPr>
            <w:tcW w:w="10650" w:type="dxa"/>
            <w:gridSpan w:val="6"/>
            <w:tcBorders>
              <w:top w:val="nil"/>
              <w:left w:val="nil"/>
              <w:bottom w:val="nil"/>
              <w:right w:val="nil"/>
            </w:tcBorders>
            <w:shd w:val="clear" w:color="auto" w:fill="auto"/>
            <w:hideMark/>
          </w:tcPr>
          <w:p w:rsidR="009B668D" w:rsidRPr="000871B6" w:rsidRDefault="009B668D" w:rsidP="009B668D">
            <w:pPr>
              <w:jc w:val="center"/>
              <w:rPr>
                <w:b/>
                <w:bCs/>
                <w:sz w:val="28"/>
                <w:szCs w:val="28"/>
              </w:rPr>
            </w:pPr>
            <w:r w:rsidRPr="000871B6">
              <w:rPr>
                <w:b/>
                <w:bCs/>
                <w:sz w:val="28"/>
                <w:szCs w:val="28"/>
              </w:rPr>
              <w:t xml:space="preserve"> группам (подгруппам) видов расходов, разделам, подразделам</w:t>
            </w:r>
          </w:p>
        </w:tc>
        <w:tc>
          <w:tcPr>
            <w:tcW w:w="236" w:type="dxa"/>
            <w:gridSpan w:val="2"/>
            <w:tcBorders>
              <w:top w:val="nil"/>
              <w:left w:val="nil"/>
              <w:bottom w:val="nil"/>
              <w:right w:val="nil"/>
            </w:tcBorders>
            <w:shd w:val="clear" w:color="auto" w:fill="auto"/>
            <w:hideMark/>
          </w:tcPr>
          <w:p w:rsidR="009B668D" w:rsidRPr="000871B6" w:rsidRDefault="009B668D" w:rsidP="009B668D">
            <w:pPr>
              <w:rPr>
                <w:sz w:val="28"/>
                <w:szCs w:val="28"/>
              </w:rPr>
            </w:pPr>
          </w:p>
        </w:tc>
      </w:tr>
      <w:tr w:rsidR="009B668D" w:rsidRPr="000871B6" w:rsidTr="007842C3">
        <w:trPr>
          <w:trHeight w:val="360"/>
        </w:trPr>
        <w:tc>
          <w:tcPr>
            <w:tcW w:w="10650" w:type="dxa"/>
            <w:gridSpan w:val="6"/>
            <w:tcBorders>
              <w:top w:val="nil"/>
              <w:left w:val="nil"/>
              <w:bottom w:val="nil"/>
              <w:right w:val="nil"/>
            </w:tcBorders>
            <w:shd w:val="clear" w:color="auto" w:fill="auto"/>
            <w:hideMark/>
          </w:tcPr>
          <w:p w:rsidR="009B668D" w:rsidRPr="000871B6" w:rsidRDefault="009B668D" w:rsidP="009B668D">
            <w:pPr>
              <w:jc w:val="center"/>
              <w:rPr>
                <w:b/>
                <w:bCs/>
                <w:sz w:val="28"/>
                <w:szCs w:val="28"/>
              </w:rPr>
            </w:pPr>
            <w:r w:rsidRPr="000871B6">
              <w:rPr>
                <w:b/>
                <w:bCs/>
                <w:sz w:val="28"/>
                <w:szCs w:val="28"/>
              </w:rPr>
              <w:t xml:space="preserve"> классификации расходов местного бюджета на 2015 год</w:t>
            </w:r>
          </w:p>
        </w:tc>
        <w:tc>
          <w:tcPr>
            <w:tcW w:w="236" w:type="dxa"/>
            <w:gridSpan w:val="2"/>
            <w:tcBorders>
              <w:top w:val="nil"/>
              <w:left w:val="nil"/>
              <w:bottom w:val="nil"/>
              <w:right w:val="nil"/>
            </w:tcBorders>
            <w:shd w:val="clear" w:color="auto" w:fill="auto"/>
            <w:hideMark/>
          </w:tcPr>
          <w:p w:rsidR="009B668D" w:rsidRPr="000871B6" w:rsidRDefault="009B668D" w:rsidP="009B668D">
            <w:pPr>
              <w:rPr>
                <w:sz w:val="28"/>
                <w:szCs w:val="28"/>
              </w:rPr>
            </w:pPr>
          </w:p>
        </w:tc>
      </w:tr>
      <w:tr w:rsidR="009B668D" w:rsidRPr="000871B6" w:rsidTr="0008196C">
        <w:trPr>
          <w:trHeight w:val="360"/>
        </w:trPr>
        <w:tc>
          <w:tcPr>
            <w:tcW w:w="6090" w:type="dxa"/>
            <w:tcBorders>
              <w:top w:val="nil"/>
              <w:left w:val="nil"/>
              <w:bottom w:val="nil"/>
              <w:right w:val="nil"/>
            </w:tcBorders>
            <w:shd w:val="clear" w:color="auto" w:fill="auto"/>
            <w:hideMark/>
          </w:tcPr>
          <w:p w:rsidR="009B668D" w:rsidRPr="000871B6" w:rsidRDefault="009B668D" w:rsidP="009B668D">
            <w:pPr>
              <w:rPr>
                <w:sz w:val="28"/>
                <w:szCs w:val="28"/>
              </w:rPr>
            </w:pPr>
          </w:p>
        </w:tc>
        <w:tc>
          <w:tcPr>
            <w:tcW w:w="1616" w:type="dxa"/>
            <w:tcBorders>
              <w:top w:val="nil"/>
              <w:left w:val="nil"/>
              <w:bottom w:val="nil"/>
              <w:right w:val="nil"/>
            </w:tcBorders>
            <w:shd w:val="clear" w:color="auto" w:fill="auto"/>
            <w:hideMark/>
          </w:tcPr>
          <w:p w:rsidR="009B668D" w:rsidRPr="000871B6" w:rsidRDefault="009B668D" w:rsidP="009B668D">
            <w:pPr>
              <w:rPr>
                <w:sz w:val="28"/>
                <w:szCs w:val="28"/>
              </w:rPr>
            </w:pPr>
          </w:p>
        </w:tc>
        <w:tc>
          <w:tcPr>
            <w:tcW w:w="759" w:type="dxa"/>
            <w:tcBorders>
              <w:top w:val="nil"/>
              <w:left w:val="nil"/>
              <w:bottom w:val="single" w:sz="4" w:space="0" w:color="auto"/>
              <w:right w:val="nil"/>
            </w:tcBorders>
            <w:shd w:val="clear" w:color="auto" w:fill="auto"/>
            <w:hideMark/>
          </w:tcPr>
          <w:p w:rsidR="009B668D" w:rsidRPr="000871B6" w:rsidRDefault="009B668D" w:rsidP="009B668D">
            <w:pPr>
              <w:jc w:val="right"/>
              <w:rPr>
                <w:b/>
                <w:bCs/>
                <w:sz w:val="28"/>
                <w:szCs w:val="28"/>
              </w:rPr>
            </w:pPr>
            <w:r w:rsidRPr="000871B6">
              <w:rPr>
                <w:b/>
                <w:bCs/>
                <w:sz w:val="28"/>
                <w:szCs w:val="28"/>
              </w:rPr>
              <w:t> </w:t>
            </w:r>
          </w:p>
        </w:tc>
        <w:tc>
          <w:tcPr>
            <w:tcW w:w="500" w:type="dxa"/>
            <w:tcBorders>
              <w:top w:val="nil"/>
              <w:left w:val="nil"/>
              <w:bottom w:val="nil"/>
              <w:right w:val="nil"/>
            </w:tcBorders>
            <w:shd w:val="clear" w:color="auto" w:fill="auto"/>
            <w:hideMark/>
          </w:tcPr>
          <w:p w:rsidR="009B668D" w:rsidRPr="000871B6" w:rsidRDefault="009B668D" w:rsidP="009B668D">
            <w:pPr>
              <w:rPr>
                <w:sz w:val="28"/>
                <w:szCs w:val="28"/>
              </w:rPr>
            </w:pPr>
          </w:p>
        </w:tc>
        <w:tc>
          <w:tcPr>
            <w:tcW w:w="1685" w:type="dxa"/>
            <w:gridSpan w:val="2"/>
            <w:tcBorders>
              <w:top w:val="nil"/>
              <w:left w:val="nil"/>
              <w:bottom w:val="single" w:sz="4" w:space="0" w:color="auto"/>
              <w:right w:val="nil"/>
            </w:tcBorders>
            <w:shd w:val="clear" w:color="auto" w:fill="auto"/>
            <w:hideMark/>
          </w:tcPr>
          <w:p w:rsidR="009B668D" w:rsidRPr="000871B6" w:rsidRDefault="009B668D" w:rsidP="009B668D">
            <w:pPr>
              <w:jc w:val="right"/>
              <w:rPr>
                <w:b/>
                <w:bCs/>
                <w:sz w:val="28"/>
                <w:szCs w:val="28"/>
              </w:rPr>
            </w:pPr>
            <w:r w:rsidRPr="000871B6">
              <w:rPr>
                <w:b/>
                <w:bCs/>
                <w:sz w:val="28"/>
                <w:szCs w:val="28"/>
              </w:rPr>
              <w:t>(тыс. рублей)</w:t>
            </w:r>
          </w:p>
        </w:tc>
        <w:tc>
          <w:tcPr>
            <w:tcW w:w="236" w:type="dxa"/>
            <w:gridSpan w:val="2"/>
            <w:tcBorders>
              <w:top w:val="nil"/>
              <w:left w:val="nil"/>
              <w:bottom w:val="nil"/>
              <w:right w:val="nil"/>
            </w:tcBorders>
            <w:shd w:val="clear" w:color="auto" w:fill="auto"/>
            <w:hideMark/>
          </w:tcPr>
          <w:p w:rsidR="009B668D" w:rsidRPr="000871B6" w:rsidRDefault="009B668D" w:rsidP="009B668D">
            <w:pPr>
              <w:rPr>
                <w:sz w:val="28"/>
                <w:szCs w:val="28"/>
              </w:rPr>
            </w:pPr>
          </w:p>
        </w:tc>
      </w:tr>
      <w:tr w:rsidR="009B668D" w:rsidRPr="000871B6" w:rsidTr="0008196C">
        <w:trPr>
          <w:trHeight w:val="375"/>
        </w:trPr>
        <w:tc>
          <w:tcPr>
            <w:tcW w:w="6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668D" w:rsidRPr="000871B6" w:rsidRDefault="009B668D" w:rsidP="009B668D">
            <w:pPr>
              <w:jc w:val="center"/>
              <w:rPr>
                <w:b/>
                <w:bCs/>
                <w:sz w:val="28"/>
                <w:szCs w:val="28"/>
              </w:rPr>
            </w:pPr>
            <w:r w:rsidRPr="000871B6">
              <w:rPr>
                <w:b/>
                <w:bCs/>
                <w:sz w:val="28"/>
                <w:szCs w:val="28"/>
              </w:rPr>
              <w:t>Наименование</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9B668D" w:rsidRPr="000871B6" w:rsidRDefault="009B668D" w:rsidP="009B668D">
            <w:pPr>
              <w:jc w:val="center"/>
              <w:rPr>
                <w:b/>
                <w:bCs/>
                <w:sz w:val="28"/>
                <w:szCs w:val="28"/>
              </w:rPr>
            </w:pPr>
            <w:r w:rsidRPr="000871B6">
              <w:rPr>
                <w:b/>
                <w:bCs/>
                <w:sz w:val="28"/>
                <w:szCs w:val="28"/>
              </w:rPr>
              <w:t>ЦСР</w:t>
            </w:r>
          </w:p>
        </w:tc>
        <w:tc>
          <w:tcPr>
            <w:tcW w:w="759" w:type="dxa"/>
            <w:tcBorders>
              <w:top w:val="nil"/>
              <w:left w:val="nil"/>
              <w:bottom w:val="single" w:sz="4" w:space="0" w:color="auto"/>
              <w:right w:val="single" w:sz="4" w:space="0" w:color="auto"/>
            </w:tcBorders>
            <w:shd w:val="clear" w:color="auto" w:fill="auto"/>
            <w:noWrap/>
            <w:vAlign w:val="bottom"/>
            <w:hideMark/>
          </w:tcPr>
          <w:p w:rsidR="009B668D" w:rsidRPr="000871B6" w:rsidRDefault="009B668D" w:rsidP="009B668D">
            <w:pPr>
              <w:jc w:val="center"/>
              <w:rPr>
                <w:b/>
                <w:bCs/>
                <w:sz w:val="28"/>
                <w:szCs w:val="28"/>
              </w:rPr>
            </w:pPr>
            <w:r w:rsidRPr="000871B6">
              <w:rPr>
                <w:b/>
                <w:bCs/>
                <w:sz w:val="28"/>
                <w:szCs w:val="28"/>
              </w:rPr>
              <w:t>ВР</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9B668D" w:rsidRPr="000871B6" w:rsidRDefault="009B668D" w:rsidP="009B668D">
            <w:pPr>
              <w:jc w:val="center"/>
              <w:rPr>
                <w:b/>
                <w:bCs/>
                <w:sz w:val="28"/>
                <w:szCs w:val="28"/>
              </w:rPr>
            </w:pPr>
            <w:r w:rsidRPr="000871B6">
              <w:rPr>
                <w:b/>
                <w:bCs/>
                <w:sz w:val="28"/>
                <w:szCs w:val="28"/>
              </w:rPr>
              <w:t>Рз</w:t>
            </w:r>
          </w:p>
        </w:tc>
        <w:tc>
          <w:tcPr>
            <w:tcW w:w="605" w:type="dxa"/>
            <w:tcBorders>
              <w:top w:val="nil"/>
              <w:left w:val="nil"/>
              <w:bottom w:val="single" w:sz="4" w:space="0" w:color="auto"/>
              <w:right w:val="single" w:sz="4" w:space="0" w:color="auto"/>
            </w:tcBorders>
            <w:shd w:val="clear" w:color="auto" w:fill="auto"/>
            <w:noWrap/>
            <w:vAlign w:val="bottom"/>
            <w:hideMark/>
          </w:tcPr>
          <w:p w:rsidR="009B668D" w:rsidRPr="000871B6" w:rsidRDefault="009B668D" w:rsidP="009B668D">
            <w:pPr>
              <w:jc w:val="center"/>
              <w:rPr>
                <w:b/>
                <w:bCs/>
                <w:sz w:val="28"/>
                <w:szCs w:val="28"/>
              </w:rPr>
            </w:pPr>
            <w:r w:rsidRPr="000871B6">
              <w:rPr>
                <w:b/>
                <w:bCs/>
                <w:sz w:val="28"/>
                <w:szCs w:val="28"/>
              </w:rPr>
              <w:t>ПР</w:t>
            </w:r>
          </w:p>
        </w:tc>
        <w:tc>
          <w:tcPr>
            <w:tcW w:w="1080" w:type="dxa"/>
            <w:tcBorders>
              <w:top w:val="nil"/>
              <w:left w:val="nil"/>
              <w:bottom w:val="single" w:sz="4" w:space="0" w:color="auto"/>
              <w:right w:val="single" w:sz="4" w:space="0" w:color="auto"/>
            </w:tcBorders>
            <w:shd w:val="clear" w:color="auto" w:fill="auto"/>
            <w:noWrap/>
            <w:vAlign w:val="bottom"/>
            <w:hideMark/>
          </w:tcPr>
          <w:p w:rsidR="009B668D" w:rsidRPr="000871B6" w:rsidRDefault="009B668D" w:rsidP="009B668D">
            <w:pPr>
              <w:jc w:val="center"/>
              <w:rPr>
                <w:b/>
                <w:bCs/>
                <w:sz w:val="28"/>
                <w:szCs w:val="28"/>
              </w:rPr>
            </w:pPr>
            <w:r w:rsidRPr="000871B6">
              <w:rPr>
                <w:b/>
                <w:bCs/>
                <w:sz w:val="28"/>
                <w:szCs w:val="28"/>
              </w:rPr>
              <w:t>Сумма</w:t>
            </w:r>
          </w:p>
        </w:tc>
        <w:tc>
          <w:tcPr>
            <w:tcW w:w="236" w:type="dxa"/>
            <w:gridSpan w:val="2"/>
            <w:tcBorders>
              <w:top w:val="nil"/>
              <w:left w:val="nil"/>
              <w:bottom w:val="nil"/>
              <w:right w:val="nil"/>
            </w:tcBorders>
            <w:shd w:val="clear" w:color="auto" w:fill="auto"/>
            <w:hideMark/>
          </w:tcPr>
          <w:p w:rsidR="009B668D" w:rsidRPr="000871B6" w:rsidRDefault="009B668D" w:rsidP="009B668D">
            <w:pPr>
              <w:rPr>
                <w:sz w:val="28"/>
                <w:szCs w:val="28"/>
              </w:rPr>
            </w:pPr>
          </w:p>
        </w:tc>
      </w:tr>
      <w:tr w:rsidR="009B668D" w:rsidRPr="000871B6" w:rsidTr="0008196C">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0871B6" w:rsidRDefault="009B668D" w:rsidP="009B668D">
            <w:pPr>
              <w:rPr>
                <w:sz w:val="28"/>
                <w:szCs w:val="28"/>
              </w:rPr>
            </w:pPr>
            <w:bookmarkStart w:id="5" w:name="RANGE!A10:F63"/>
            <w:r w:rsidRPr="000871B6">
              <w:rPr>
                <w:sz w:val="28"/>
                <w:szCs w:val="28"/>
              </w:rPr>
              <w:t>ВСЕГО</w:t>
            </w:r>
            <w:bookmarkEnd w:id="5"/>
          </w:p>
        </w:tc>
        <w:tc>
          <w:tcPr>
            <w:tcW w:w="1616"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 </w:t>
            </w:r>
          </w:p>
        </w:tc>
        <w:tc>
          <w:tcPr>
            <w:tcW w:w="759"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0871B6" w:rsidRDefault="00DB2377" w:rsidP="009B668D">
            <w:pPr>
              <w:jc w:val="right"/>
              <w:rPr>
                <w:sz w:val="28"/>
                <w:szCs w:val="28"/>
              </w:rPr>
            </w:pPr>
            <w:r w:rsidRPr="000871B6">
              <w:rPr>
                <w:sz w:val="28"/>
                <w:szCs w:val="28"/>
              </w:rPr>
              <w:t>6083,2</w:t>
            </w:r>
          </w:p>
        </w:tc>
        <w:tc>
          <w:tcPr>
            <w:tcW w:w="236" w:type="dxa"/>
            <w:gridSpan w:val="2"/>
            <w:tcBorders>
              <w:top w:val="nil"/>
              <w:left w:val="nil"/>
              <w:bottom w:val="nil"/>
              <w:right w:val="nil"/>
            </w:tcBorders>
            <w:shd w:val="clear" w:color="auto" w:fill="auto"/>
            <w:hideMark/>
          </w:tcPr>
          <w:p w:rsidR="009B668D" w:rsidRPr="000871B6" w:rsidRDefault="009B668D" w:rsidP="009B668D">
            <w:pPr>
              <w:rPr>
                <w:sz w:val="28"/>
                <w:szCs w:val="28"/>
              </w:rPr>
            </w:pPr>
          </w:p>
        </w:tc>
      </w:tr>
      <w:tr w:rsidR="009B668D" w:rsidRPr="000871B6" w:rsidTr="000237E6">
        <w:trPr>
          <w:trHeight w:val="1695"/>
        </w:trPr>
        <w:tc>
          <w:tcPr>
            <w:tcW w:w="6090" w:type="dxa"/>
            <w:tcBorders>
              <w:top w:val="nil"/>
              <w:left w:val="single" w:sz="4" w:space="0" w:color="auto"/>
              <w:bottom w:val="single" w:sz="4" w:space="0" w:color="auto"/>
              <w:right w:val="single" w:sz="4" w:space="0" w:color="auto"/>
            </w:tcBorders>
            <w:shd w:val="clear" w:color="auto" w:fill="auto"/>
            <w:hideMark/>
          </w:tcPr>
          <w:p w:rsidR="009B668D" w:rsidRPr="000871B6" w:rsidRDefault="009B668D" w:rsidP="00463597">
            <w:pPr>
              <w:rPr>
                <w:sz w:val="28"/>
                <w:szCs w:val="28"/>
              </w:rPr>
            </w:pPr>
            <w:r w:rsidRPr="000871B6">
              <w:rPr>
                <w:sz w:val="28"/>
                <w:szCs w:val="28"/>
              </w:rPr>
              <w:t>Муниципальн</w:t>
            </w:r>
            <w:r w:rsidR="00463597" w:rsidRPr="000871B6">
              <w:rPr>
                <w:sz w:val="28"/>
                <w:szCs w:val="28"/>
              </w:rPr>
              <w:t>а</w:t>
            </w:r>
            <w:r w:rsidRPr="000871B6">
              <w:rPr>
                <w:sz w:val="28"/>
                <w:szCs w:val="28"/>
              </w:rPr>
              <w:t>я программа Романовского сельского поселения«Обеспечение качественными жилищно-коммунальными услугами населения Романовского сельского поселения Дубовского района»</w:t>
            </w:r>
          </w:p>
        </w:tc>
        <w:tc>
          <w:tcPr>
            <w:tcW w:w="1616"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02 0 0000</w:t>
            </w:r>
          </w:p>
        </w:tc>
        <w:tc>
          <w:tcPr>
            <w:tcW w:w="759"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0871B6" w:rsidRDefault="00DB2377" w:rsidP="009B668D">
            <w:pPr>
              <w:jc w:val="right"/>
              <w:rPr>
                <w:sz w:val="28"/>
                <w:szCs w:val="28"/>
              </w:rPr>
            </w:pPr>
            <w:r w:rsidRPr="000871B6">
              <w:rPr>
                <w:sz w:val="28"/>
                <w:szCs w:val="28"/>
              </w:rPr>
              <w:t>1101,1</w:t>
            </w:r>
          </w:p>
        </w:tc>
        <w:tc>
          <w:tcPr>
            <w:tcW w:w="236" w:type="dxa"/>
            <w:gridSpan w:val="2"/>
            <w:tcBorders>
              <w:top w:val="nil"/>
              <w:left w:val="nil"/>
              <w:bottom w:val="nil"/>
              <w:right w:val="nil"/>
            </w:tcBorders>
            <w:shd w:val="clear" w:color="auto" w:fill="auto"/>
            <w:hideMark/>
          </w:tcPr>
          <w:p w:rsidR="009B668D" w:rsidRPr="000871B6" w:rsidRDefault="009B668D" w:rsidP="009B668D">
            <w:pPr>
              <w:rPr>
                <w:sz w:val="28"/>
                <w:szCs w:val="28"/>
              </w:rPr>
            </w:pPr>
          </w:p>
        </w:tc>
      </w:tr>
      <w:tr w:rsidR="009B668D" w:rsidRPr="000871B6" w:rsidTr="000237E6">
        <w:trPr>
          <w:trHeight w:val="1394"/>
        </w:trPr>
        <w:tc>
          <w:tcPr>
            <w:tcW w:w="6090" w:type="dxa"/>
            <w:tcBorders>
              <w:top w:val="nil"/>
              <w:left w:val="single" w:sz="4" w:space="0" w:color="auto"/>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Подпрограмма"Создание условий для обеспечения качественными коммунальными услугами населения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02 1 0000</w:t>
            </w:r>
          </w:p>
        </w:tc>
        <w:tc>
          <w:tcPr>
            <w:tcW w:w="759"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9B668D" w:rsidRPr="000871B6" w:rsidRDefault="00F35650" w:rsidP="00F35650">
            <w:pPr>
              <w:jc w:val="right"/>
              <w:rPr>
                <w:sz w:val="28"/>
                <w:szCs w:val="28"/>
              </w:rPr>
            </w:pPr>
            <w:r w:rsidRPr="000871B6">
              <w:rPr>
                <w:sz w:val="28"/>
                <w:szCs w:val="28"/>
              </w:rPr>
              <w:t>1101,1</w:t>
            </w:r>
          </w:p>
        </w:tc>
        <w:tc>
          <w:tcPr>
            <w:tcW w:w="236" w:type="dxa"/>
            <w:gridSpan w:val="2"/>
            <w:tcBorders>
              <w:top w:val="nil"/>
              <w:left w:val="nil"/>
              <w:bottom w:val="nil"/>
              <w:right w:val="nil"/>
            </w:tcBorders>
            <w:shd w:val="clear" w:color="auto" w:fill="auto"/>
            <w:hideMark/>
          </w:tcPr>
          <w:p w:rsidR="009B668D" w:rsidRPr="000871B6" w:rsidRDefault="009B668D" w:rsidP="009B668D">
            <w:pPr>
              <w:rPr>
                <w:sz w:val="28"/>
                <w:szCs w:val="28"/>
              </w:rPr>
            </w:pPr>
          </w:p>
        </w:tc>
      </w:tr>
      <w:tr w:rsidR="009B668D" w:rsidRPr="000871B6" w:rsidTr="0008196C">
        <w:trPr>
          <w:trHeight w:val="4260"/>
        </w:trPr>
        <w:tc>
          <w:tcPr>
            <w:tcW w:w="6090" w:type="dxa"/>
            <w:tcBorders>
              <w:top w:val="nil"/>
              <w:left w:val="single" w:sz="4" w:space="0" w:color="auto"/>
              <w:bottom w:val="single" w:sz="4" w:space="0" w:color="auto"/>
              <w:right w:val="single" w:sz="4" w:space="0" w:color="auto"/>
            </w:tcBorders>
            <w:shd w:val="clear" w:color="auto" w:fill="auto"/>
            <w:hideMark/>
          </w:tcPr>
          <w:p w:rsidR="009B668D" w:rsidRPr="000871B6" w:rsidRDefault="009B668D" w:rsidP="00B41711">
            <w:pPr>
              <w:rPr>
                <w:sz w:val="28"/>
                <w:szCs w:val="28"/>
              </w:rPr>
            </w:pPr>
            <w:r w:rsidRPr="000871B6">
              <w:rPr>
                <w:sz w:val="28"/>
                <w:szCs w:val="28"/>
              </w:rPr>
              <w:t xml:space="preserve">Софинансирование расходов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w:t>
            </w:r>
            <w:r w:rsidR="001C44BC" w:rsidRPr="000871B6">
              <w:rPr>
                <w:sz w:val="28"/>
                <w:szCs w:val="28"/>
              </w:rPr>
              <w:t>(Субсидии юридическим лицам (кроме некоммерческих организаций), индивидуальным предпринимателям, физическим лицам)</w:t>
            </w:r>
          </w:p>
        </w:tc>
        <w:tc>
          <w:tcPr>
            <w:tcW w:w="1616"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02 1 2802</w:t>
            </w:r>
          </w:p>
        </w:tc>
        <w:tc>
          <w:tcPr>
            <w:tcW w:w="759" w:type="dxa"/>
            <w:tcBorders>
              <w:top w:val="nil"/>
              <w:left w:val="nil"/>
              <w:bottom w:val="single" w:sz="4" w:space="0" w:color="auto"/>
              <w:right w:val="single" w:sz="4" w:space="0" w:color="auto"/>
            </w:tcBorders>
            <w:shd w:val="clear" w:color="auto" w:fill="auto"/>
            <w:hideMark/>
          </w:tcPr>
          <w:p w:rsidR="009B668D" w:rsidRPr="000871B6" w:rsidRDefault="00DF73AD" w:rsidP="009B668D">
            <w:pPr>
              <w:rPr>
                <w:sz w:val="28"/>
                <w:szCs w:val="28"/>
              </w:rPr>
            </w:pPr>
            <w:r w:rsidRPr="000871B6">
              <w:rPr>
                <w:sz w:val="28"/>
                <w:szCs w:val="28"/>
              </w:rPr>
              <w:t>810</w:t>
            </w:r>
          </w:p>
        </w:tc>
        <w:tc>
          <w:tcPr>
            <w:tcW w:w="500"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02</w:t>
            </w:r>
          </w:p>
        </w:tc>
        <w:tc>
          <w:tcPr>
            <w:tcW w:w="1080" w:type="dxa"/>
            <w:tcBorders>
              <w:top w:val="nil"/>
              <w:left w:val="nil"/>
              <w:bottom w:val="single" w:sz="4" w:space="0" w:color="auto"/>
              <w:right w:val="single" w:sz="4" w:space="0" w:color="auto"/>
            </w:tcBorders>
            <w:shd w:val="clear" w:color="auto" w:fill="auto"/>
            <w:hideMark/>
          </w:tcPr>
          <w:p w:rsidR="009B668D" w:rsidRPr="000871B6" w:rsidRDefault="00A43828" w:rsidP="00DB2377">
            <w:pPr>
              <w:jc w:val="right"/>
              <w:rPr>
                <w:sz w:val="28"/>
                <w:szCs w:val="28"/>
              </w:rPr>
            </w:pPr>
            <w:r w:rsidRPr="000871B6">
              <w:rPr>
                <w:sz w:val="28"/>
                <w:szCs w:val="28"/>
              </w:rPr>
              <w:t>23,</w:t>
            </w:r>
            <w:r w:rsidR="00DB2377" w:rsidRPr="000871B6">
              <w:rPr>
                <w:sz w:val="28"/>
                <w:szCs w:val="28"/>
              </w:rPr>
              <w:t>8</w:t>
            </w:r>
          </w:p>
        </w:tc>
        <w:tc>
          <w:tcPr>
            <w:tcW w:w="236" w:type="dxa"/>
            <w:gridSpan w:val="2"/>
            <w:tcBorders>
              <w:top w:val="nil"/>
              <w:left w:val="nil"/>
              <w:bottom w:val="nil"/>
              <w:right w:val="nil"/>
            </w:tcBorders>
            <w:shd w:val="clear" w:color="auto" w:fill="auto"/>
            <w:hideMark/>
          </w:tcPr>
          <w:p w:rsidR="009B668D" w:rsidRPr="000871B6" w:rsidRDefault="009B668D" w:rsidP="009B668D">
            <w:pPr>
              <w:rPr>
                <w:sz w:val="28"/>
                <w:szCs w:val="28"/>
              </w:rPr>
            </w:pPr>
          </w:p>
        </w:tc>
      </w:tr>
      <w:tr w:rsidR="009B668D" w:rsidRPr="000871B6" w:rsidTr="0008196C">
        <w:trPr>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Мероприятия по уличному освещению населенных пунктов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02 1 2803</w:t>
            </w:r>
          </w:p>
        </w:tc>
        <w:tc>
          <w:tcPr>
            <w:tcW w:w="759"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9B668D" w:rsidRPr="000871B6" w:rsidRDefault="009B668D" w:rsidP="009B668D">
            <w:pPr>
              <w:rPr>
                <w:sz w:val="28"/>
                <w:szCs w:val="28"/>
              </w:rPr>
            </w:pPr>
            <w:r w:rsidRPr="000871B6">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9B668D" w:rsidRPr="000871B6" w:rsidRDefault="00DB2377" w:rsidP="009B668D">
            <w:pPr>
              <w:jc w:val="right"/>
              <w:rPr>
                <w:sz w:val="28"/>
                <w:szCs w:val="28"/>
              </w:rPr>
            </w:pPr>
            <w:r w:rsidRPr="000871B6">
              <w:rPr>
                <w:sz w:val="28"/>
                <w:szCs w:val="28"/>
              </w:rPr>
              <w:t>20,2</w:t>
            </w:r>
          </w:p>
        </w:tc>
        <w:tc>
          <w:tcPr>
            <w:tcW w:w="236" w:type="dxa"/>
            <w:gridSpan w:val="2"/>
            <w:tcBorders>
              <w:top w:val="nil"/>
              <w:left w:val="nil"/>
              <w:bottom w:val="nil"/>
              <w:right w:val="nil"/>
            </w:tcBorders>
            <w:shd w:val="clear" w:color="auto" w:fill="auto"/>
            <w:hideMark/>
          </w:tcPr>
          <w:p w:rsidR="009B668D" w:rsidRPr="000871B6" w:rsidRDefault="009B668D" w:rsidP="009B668D">
            <w:pPr>
              <w:rPr>
                <w:sz w:val="28"/>
                <w:szCs w:val="28"/>
              </w:rPr>
            </w:pPr>
          </w:p>
          <w:p w:rsidR="00A43828" w:rsidRPr="000871B6" w:rsidRDefault="00A43828" w:rsidP="009B668D">
            <w:pPr>
              <w:rPr>
                <w:sz w:val="28"/>
                <w:szCs w:val="28"/>
              </w:rPr>
            </w:pPr>
          </w:p>
          <w:p w:rsidR="00A43828" w:rsidRPr="000871B6" w:rsidRDefault="00A43828" w:rsidP="009B668D">
            <w:pPr>
              <w:rPr>
                <w:sz w:val="28"/>
                <w:szCs w:val="28"/>
              </w:rPr>
            </w:pPr>
          </w:p>
          <w:p w:rsidR="00A43828" w:rsidRPr="000871B6" w:rsidRDefault="00A43828" w:rsidP="009B668D">
            <w:pPr>
              <w:rPr>
                <w:sz w:val="28"/>
                <w:szCs w:val="28"/>
              </w:rPr>
            </w:pPr>
          </w:p>
          <w:p w:rsidR="00A43828" w:rsidRPr="000871B6" w:rsidRDefault="00A43828" w:rsidP="009B668D">
            <w:pPr>
              <w:rPr>
                <w:sz w:val="28"/>
                <w:szCs w:val="28"/>
              </w:rPr>
            </w:pPr>
          </w:p>
          <w:p w:rsidR="00A43828" w:rsidRPr="000871B6" w:rsidRDefault="00A43828" w:rsidP="009B668D">
            <w:pPr>
              <w:rPr>
                <w:sz w:val="28"/>
                <w:szCs w:val="28"/>
              </w:rPr>
            </w:pPr>
          </w:p>
          <w:p w:rsidR="00A43828" w:rsidRPr="000871B6" w:rsidRDefault="00A43828" w:rsidP="009B668D">
            <w:pPr>
              <w:rPr>
                <w:sz w:val="28"/>
                <w:szCs w:val="28"/>
              </w:rPr>
            </w:pPr>
          </w:p>
          <w:p w:rsidR="00A43828" w:rsidRPr="000871B6" w:rsidRDefault="00A43828" w:rsidP="009B668D">
            <w:pPr>
              <w:rPr>
                <w:sz w:val="28"/>
                <w:szCs w:val="28"/>
              </w:rPr>
            </w:pPr>
          </w:p>
        </w:tc>
      </w:tr>
      <w:tr w:rsidR="00A43828" w:rsidRPr="000871B6" w:rsidTr="0008196C">
        <w:trPr>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A43828" w:rsidRPr="000871B6" w:rsidRDefault="00832B13" w:rsidP="009B668D">
            <w:pPr>
              <w:rPr>
                <w:sz w:val="28"/>
                <w:szCs w:val="28"/>
              </w:rPr>
            </w:pPr>
            <w:r w:rsidRPr="000871B6">
              <w:rPr>
                <w:sz w:val="28"/>
                <w:szCs w:val="28"/>
              </w:rPr>
              <w:lastRenderedPageBreak/>
              <w:t>Расходы на проведение работ по газификации здания  администрации  Романовского сельского поселения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0871B6" w:rsidRDefault="00A43828" w:rsidP="00A43828">
            <w:pPr>
              <w:rPr>
                <w:sz w:val="28"/>
                <w:szCs w:val="28"/>
              </w:rPr>
            </w:pPr>
            <w:r w:rsidRPr="000871B6">
              <w:rPr>
                <w:sz w:val="28"/>
                <w:szCs w:val="28"/>
              </w:rPr>
              <w:t>02 1 2804</w:t>
            </w:r>
          </w:p>
        </w:tc>
        <w:tc>
          <w:tcPr>
            <w:tcW w:w="759" w:type="dxa"/>
            <w:tcBorders>
              <w:top w:val="nil"/>
              <w:left w:val="nil"/>
              <w:bottom w:val="single" w:sz="4" w:space="0" w:color="auto"/>
              <w:right w:val="single" w:sz="4" w:space="0" w:color="auto"/>
            </w:tcBorders>
            <w:shd w:val="clear" w:color="auto" w:fill="auto"/>
            <w:hideMark/>
          </w:tcPr>
          <w:p w:rsidR="00A43828" w:rsidRPr="000871B6" w:rsidRDefault="00A43828" w:rsidP="002A5D92">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0871B6" w:rsidRDefault="00A43828" w:rsidP="002A5D92">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A43828" w:rsidRPr="000871B6" w:rsidRDefault="00832B13" w:rsidP="002A5D92">
            <w:pPr>
              <w:rPr>
                <w:sz w:val="28"/>
                <w:szCs w:val="28"/>
              </w:rPr>
            </w:pPr>
            <w:r w:rsidRPr="000871B6">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A43828" w:rsidRPr="000871B6" w:rsidRDefault="00DB2377" w:rsidP="002A5D92">
            <w:pPr>
              <w:jc w:val="right"/>
              <w:rPr>
                <w:sz w:val="28"/>
                <w:szCs w:val="28"/>
              </w:rPr>
            </w:pPr>
            <w:r w:rsidRPr="000871B6">
              <w:rPr>
                <w:sz w:val="28"/>
                <w:szCs w:val="28"/>
              </w:rPr>
              <w:t>325,0</w:t>
            </w:r>
          </w:p>
        </w:tc>
        <w:tc>
          <w:tcPr>
            <w:tcW w:w="236" w:type="dxa"/>
            <w:gridSpan w:val="2"/>
            <w:tcBorders>
              <w:top w:val="nil"/>
              <w:left w:val="nil"/>
              <w:bottom w:val="nil"/>
              <w:right w:val="nil"/>
            </w:tcBorders>
            <w:shd w:val="clear" w:color="auto" w:fill="auto"/>
            <w:hideMark/>
          </w:tcPr>
          <w:p w:rsidR="00A43828" w:rsidRPr="000871B6" w:rsidRDefault="00A43828" w:rsidP="009B668D">
            <w:pPr>
              <w:rPr>
                <w:sz w:val="28"/>
                <w:szCs w:val="28"/>
              </w:rPr>
            </w:pPr>
          </w:p>
          <w:p w:rsidR="00A43828" w:rsidRPr="000871B6" w:rsidRDefault="00A43828" w:rsidP="009B668D">
            <w:pPr>
              <w:rPr>
                <w:sz w:val="28"/>
                <w:szCs w:val="28"/>
              </w:rPr>
            </w:pPr>
          </w:p>
          <w:p w:rsidR="00A43828" w:rsidRPr="000871B6" w:rsidRDefault="00A43828" w:rsidP="009B668D">
            <w:pPr>
              <w:rPr>
                <w:sz w:val="28"/>
                <w:szCs w:val="28"/>
              </w:rPr>
            </w:pPr>
          </w:p>
        </w:tc>
      </w:tr>
      <w:tr w:rsidR="00A43828" w:rsidRPr="000871B6" w:rsidTr="000237E6">
        <w:trPr>
          <w:trHeight w:val="3975"/>
        </w:trPr>
        <w:tc>
          <w:tcPr>
            <w:tcW w:w="6090" w:type="dxa"/>
            <w:tcBorders>
              <w:top w:val="nil"/>
              <w:left w:val="single" w:sz="4" w:space="0" w:color="auto"/>
              <w:bottom w:val="single" w:sz="4" w:space="0" w:color="auto"/>
              <w:right w:val="single" w:sz="4" w:space="0" w:color="auto"/>
            </w:tcBorders>
            <w:shd w:val="clear" w:color="auto" w:fill="auto"/>
            <w:hideMark/>
          </w:tcPr>
          <w:p w:rsidR="00A43828" w:rsidRPr="000871B6" w:rsidRDefault="00A43828" w:rsidP="002A5D92">
            <w:pPr>
              <w:rPr>
                <w:sz w:val="28"/>
                <w:szCs w:val="28"/>
              </w:rPr>
            </w:pPr>
            <w:r w:rsidRPr="000871B6">
              <w:rPr>
                <w:sz w:val="28"/>
                <w:szCs w:val="28"/>
              </w:rPr>
              <w:t>Расходы на приобретение  триммеров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0871B6" w:rsidRDefault="00A43828" w:rsidP="00A43828">
            <w:pPr>
              <w:rPr>
                <w:sz w:val="28"/>
                <w:szCs w:val="28"/>
              </w:rPr>
            </w:pPr>
            <w:r w:rsidRPr="000871B6">
              <w:rPr>
                <w:sz w:val="28"/>
                <w:szCs w:val="28"/>
              </w:rPr>
              <w:t>02 1 2805</w:t>
            </w:r>
          </w:p>
        </w:tc>
        <w:tc>
          <w:tcPr>
            <w:tcW w:w="759" w:type="dxa"/>
            <w:tcBorders>
              <w:top w:val="nil"/>
              <w:left w:val="nil"/>
              <w:bottom w:val="single" w:sz="4" w:space="0" w:color="auto"/>
              <w:right w:val="single" w:sz="4" w:space="0" w:color="auto"/>
            </w:tcBorders>
            <w:shd w:val="clear" w:color="auto" w:fill="auto"/>
            <w:hideMark/>
          </w:tcPr>
          <w:p w:rsidR="00A43828" w:rsidRPr="000871B6" w:rsidRDefault="00A43828" w:rsidP="002A5D92">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0871B6" w:rsidRDefault="00A43828" w:rsidP="002A5D92">
            <w:pP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0871B6" w:rsidRDefault="00A43828" w:rsidP="002A5D92">
            <w:pPr>
              <w:rPr>
                <w:sz w:val="28"/>
                <w:szCs w:val="28"/>
              </w:rPr>
            </w:pPr>
            <w:r w:rsidRPr="000871B6">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A43828" w:rsidRPr="000871B6" w:rsidRDefault="00941D55" w:rsidP="002A5D92">
            <w:pPr>
              <w:jc w:val="right"/>
              <w:rPr>
                <w:sz w:val="28"/>
                <w:szCs w:val="28"/>
              </w:rPr>
            </w:pPr>
            <w:r w:rsidRPr="000871B6">
              <w:rPr>
                <w:sz w:val="28"/>
                <w:szCs w:val="28"/>
              </w:rPr>
              <w:t>28,3</w:t>
            </w:r>
          </w:p>
        </w:tc>
        <w:tc>
          <w:tcPr>
            <w:tcW w:w="236" w:type="dxa"/>
            <w:gridSpan w:val="2"/>
            <w:tcBorders>
              <w:top w:val="nil"/>
              <w:left w:val="nil"/>
              <w:bottom w:val="nil"/>
              <w:right w:val="nil"/>
            </w:tcBorders>
            <w:shd w:val="clear" w:color="auto" w:fill="auto"/>
            <w:hideMark/>
          </w:tcPr>
          <w:p w:rsidR="00A43828" w:rsidRPr="000871B6" w:rsidRDefault="00A43828" w:rsidP="009B668D">
            <w:pPr>
              <w:rPr>
                <w:sz w:val="28"/>
                <w:szCs w:val="28"/>
              </w:rPr>
            </w:pPr>
          </w:p>
          <w:p w:rsidR="00A43828" w:rsidRPr="000871B6" w:rsidRDefault="00A43828" w:rsidP="009B668D">
            <w:pPr>
              <w:rPr>
                <w:sz w:val="28"/>
                <w:szCs w:val="28"/>
              </w:rPr>
            </w:pPr>
          </w:p>
          <w:p w:rsidR="00A43828" w:rsidRPr="000871B6" w:rsidRDefault="00A43828" w:rsidP="009B668D">
            <w:pPr>
              <w:rPr>
                <w:sz w:val="28"/>
                <w:szCs w:val="28"/>
              </w:rPr>
            </w:pPr>
          </w:p>
        </w:tc>
      </w:tr>
      <w:tr w:rsidR="00A43828" w:rsidRPr="000871B6" w:rsidTr="000237E6">
        <w:trPr>
          <w:trHeight w:val="3961"/>
        </w:trPr>
        <w:tc>
          <w:tcPr>
            <w:tcW w:w="6090" w:type="dxa"/>
            <w:tcBorders>
              <w:top w:val="nil"/>
              <w:left w:val="single" w:sz="4" w:space="0" w:color="auto"/>
              <w:bottom w:val="single" w:sz="4" w:space="0" w:color="auto"/>
              <w:right w:val="single" w:sz="4" w:space="0" w:color="auto"/>
            </w:tcBorders>
            <w:shd w:val="clear" w:color="auto" w:fill="auto"/>
            <w:hideMark/>
          </w:tcPr>
          <w:p w:rsidR="00A43828" w:rsidRPr="000871B6" w:rsidRDefault="00A43828" w:rsidP="002A5D92">
            <w:pPr>
              <w:rPr>
                <w:sz w:val="28"/>
                <w:szCs w:val="28"/>
              </w:rPr>
            </w:pPr>
            <w:r w:rsidRPr="000871B6">
              <w:rPr>
                <w:sz w:val="28"/>
                <w:szCs w:val="28"/>
              </w:rPr>
              <w:t>Расходы на приобритерие детских спортивных  площадок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A43828" w:rsidRPr="000871B6" w:rsidRDefault="00A43828" w:rsidP="00941D55">
            <w:pPr>
              <w:rPr>
                <w:sz w:val="28"/>
                <w:szCs w:val="28"/>
              </w:rPr>
            </w:pPr>
            <w:r w:rsidRPr="000871B6">
              <w:rPr>
                <w:sz w:val="28"/>
                <w:szCs w:val="28"/>
              </w:rPr>
              <w:t>02 1 28</w:t>
            </w:r>
            <w:r w:rsidR="00941D55" w:rsidRPr="000871B6">
              <w:rPr>
                <w:sz w:val="28"/>
                <w:szCs w:val="28"/>
              </w:rPr>
              <w:t>28</w:t>
            </w:r>
          </w:p>
        </w:tc>
        <w:tc>
          <w:tcPr>
            <w:tcW w:w="759" w:type="dxa"/>
            <w:tcBorders>
              <w:top w:val="nil"/>
              <w:left w:val="nil"/>
              <w:bottom w:val="single" w:sz="4" w:space="0" w:color="auto"/>
              <w:right w:val="single" w:sz="4" w:space="0" w:color="auto"/>
            </w:tcBorders>
            <w:shd w:val="clear" w:color="auto" w:fill="auto"/>
            <w:hideMark/>
          </w:tcPr>
          <w:p w:rsidR="00A43828" w:rsidRPr="000871B6" w:rsidRDefault="00A43828" w:rsidP="002A5D92">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A43828" w:rsidRPr="000871B6" w:rsidRDefault="00A43828" w:rsidP="002A5D92">
            <w:pP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A43828" w:rsidRPr="000871B6" w:rsidRDefault="00A43828" w:rsidP="002A5D92">
            <w:pPr>
              <w:rPr>
                <w:sz w:val="28"/>
                <w:szCs w:val="28"/>
              </w:rPr>
            </w:pPr>
            <w:r w:rsidRPr="000871B6">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A43828" w:rsidRPr="000871B6" w:rsidRDefault="00DB2377" w:rsidP="002A5D92">
            <w:pPr>
              <w:jc w:val="right"/>
              <w:rPr>
                <w:sz w:val="28"/>
                <w:szCs w:val="28"/>
              </w:rPr>
            </w:pPr>
            <w:r w:rsidRPr="000871B6">
              <w:rPr>
                <w:sz w:val="28"/>
                <w:szCs w:val="28"/>
              </w:rPr>
              <w:t>32,1</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p w:rsidR="00187456" w:rsidRPr="000871B6" w:rsidRDefault="00187456" w:rsidP="009B668D">
            <w:pPr>
              <w:rPr>
                <w:sz w:val="28"/>
                <w:szCs w:val="28"/>
              </w:rPr>
            </w:pPr>
          </w:p>
        </w:tc>
      </w:tr>
      <w:tr w:rsidR="00187456" w:rsidRPr="000871B6" w:rsidTr="000237E6">
        <w:trPr>
          <w:trHeight w:val="3250"/>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0237E6">
            <w:pPr>
              <w:rPr>
                <w:sz w:val="28"/>
                <w:szCs w:val="28"/>
              </w:rPr>
            </w:pPr>
            <w:r w:rsidRPr="000871B6">
              <w:rPr>
                <w:sz w:val="28"/>
                <w:szCs w:val="28"/>
              </w:rPr>
              <w:lastRenderedPageBreak/>
              <w:t>Мероприятия по улучшению благоустройства населенных пунктов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41D55">
            <w:pPr>
              <w:rPr>
                <w:sz w:val="28"/>
                <w:szCs w:val="28"/>
              </w:rPr>
            </w:pPr>
            <w:r w:rsidRPr="000871B6">
              <w:rPr>
                <w:sz w:val="28"/>
                <w:szCs w:val="28"/>
              </w:rPr>
              <w:t>02 1 2833</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2A5D92">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2A5D92">
            <w:pP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2A5D92">
            <w:pPr>
              <w:rPr>
                <w:sz w:val="28"/>
                <w:szCs w:val="28"/>
              </w:rPr>
            </w:pPr>
            <w:r w:rsidRPr="000871B6">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2A5D92">
            <w:pPr>
              <w:jc w:val="right"/>
              <w:rPr>
                <w:sz w:val="28"/>
                <w:szCs w:val="28"/>
              </w:rPr>
            </w:pPr>
            <w:r w:rsidRPr="000871B6">
              <w:rPr>
                <w:sz w:val="28"/>
                <w:szCs w:val="28"/>
              </w:rPr>
              <w:t>35,0</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4242"/>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B41711">
            <w:pPr>
              <w:rPr>
                <w:sz w:val="28"/>
                <w:szCs w:val="28"/>
              </w:rPr>
            </w:pPr>
            <w:r w:rsidRPr="000871B6">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Романовского сельского поселения" муниципальной программы Романовского сельского поселения «Обеспечение качественными жилищно-коммунальными услугами населения Романовского сельского поселения Дубовского района» (Субсидии юридическим лицам (кроме некоммерческих организаций), индивидуальным предпринимателям, физическим лицам)</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02 1 7366</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810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02</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636,7</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p w:rsidR="00187456" w:rsidRPr="000871B6" w:rsidRDefault="00187456" w:rsidP="009B668D">
            <w:pPr>
              <w:rPr>
                <w:sz w:val="28"/>
                <w:szCs w:val="28"/>
              </w:rPr>
            </w:pPr>
          </w:p>
          <w:p w:rsidR="00187456" w:rsidRPr="000871B6" w:rsidRDefault="00187456" w:rsidP="009B668D">
            <w:pPr>
              <w:rPr>
                <w:sz w:val="28"/>
                <w:szCs w:val="28"/>
              </w:rPr>
            </w:pPr>
          </w:p>
          <w:p w:rsidR="00187456" w:rsidRPr="000871B6" w:rsidRDefault="00187456" w:rsidP="009B668D">
            <w:pPr>
              <w:rPr>
                <w:sz w:val="28"/>
                <w:szCs w:val="28"/>
              </w:rPr>
            </w:pPr>
          </w:p>
        </w:tc>
      </w:tr>
      <w:tr w:rsidR="00187456" w:rsidRPr="000871B6" w:rsidTr="000237E6">
        <w:trPr>
          <w:trHeight w:val="1303"/>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Муниципальная программа Романовского сельского поселения «Обеспечение общественного порядка и противодействие преступности»</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03 0 0000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0,5</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703"/>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Подпрограмма «Профилактика экстремизма и терроризма в Романовском сельском поселении»</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03 2 0000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0,5</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3668"/>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Расходы на приобретение стендов, учебно-методических материалов, фильмов, участие в акциях антитеррористической направленности в рамках подпрограммы «Профилактика экстремизма и терроризма в Романовском сельском поселении» муниципальной программы Романовского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03 2 2806</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03</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14</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0,5</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237E6">
        <w:trPr>
          <w:trHeight w:val="1690"/>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lastRenderedPageBreak/>
              <w:t>Муниципальная программа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04 0 0000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DB2377" w:rsidP="009B668D">
            <w:pPr>
              <w:jc w:val="right"/>
              <w:rPr>
                <w:sz w:val="28"/>
                <w:szCs w:val="28"/>
              </w:rPr>
            </w:pPr>
            <w:r w:rsidRPr="000871B6">
              <w:rPr>
                <w:sz w:val="28"/>
                <w:szCs w:val="28"/>
              </w:rPr>
              <w:t>42,9</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Подпрограмма «Пожарная безопасность»</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04 1 0000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DB2377" w:rsidP="009B668D">
            <w:pPr>
              <w:jc w:val="right"/>
              <w:rPr>
                <w:sz w:val="28"/>
                <w:szCs w:val="28"/>
              </w:rPr>
            </w:pPr>
            <w:r w:rsidRPr="000871B6">
              <w:rPr>
                <w:sz w:val="28"/>
                <w:szCs w:val="28"/>
              </w:rPr>
              <w:t>9,7</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3691"/>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B82E12">
            <w:pPr>
              <w:rPr>
                <w:sz w:val="28"/>
                <w:szCs w:val="28"/>
              </w:rPr>
            </w:pPr>
            <w:r w:rsidRPr="000871B6">
              <w:rPr>
                <w:sz w:val="28"/>
                <w:szCs w:val="28"/>
              </w:rPr>
              <w:t>Расходы на огнезащитную обработку кровли здания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04 1 2807</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6,8</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p w:rsidR="00187456" w:rsidRPr="000871B6" w:rsidRDefault="00187456" w:rsidP="009B668D">
            <w:pPr>
              <w:rPr>
                <w:sz w:val="28"/>
                <w:szCs w:val="28"/>
              </w:rPr>
            </w:pPr>
          </w:p>
          <w:p w:rsidR="00187456" w:rsidRPr="000871B6" w:rsidRDefault="00187456" w:rsidP="009B668D">
            <w:pPr>
              <w:rPr>
                <w:sz w:val="28"/>
                <w:szCs w:val="28"/>
              </w:rPr>
            </w:pPr>
          </w:p>
        </w:tc>
      </w:tr>
      <w:tr w:rsidR="00187456" w:rsidRPr="000871B6" w:rsidTr="0008196C">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230F48">
            <w:pPr>
              <w:rPr>
                <w:sz w:val="28"/>
                <w:szCs w:val="28"/>
              </w:rPr>
            </w:pPr>
            <w:r w:rsidRPr="000871B6">
              <w:rPr>
                <w:sz w:val="28"/>
                <w:szCs w:val="28"/>
              </w:rPr>
              <w:t>Расходы на изготовление плана эвакуации Администрации Романовского сельского поселения в рамках подпрограммы «Пожарная безопасность» муниципальной программы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08196C">
            <w:pPr>
              <w:rPr>
                <w:sz w:val="28"/>
                <w:szCs w:val="28"/>
              </w:rPr>
            </w:pPr>
            <w:r w:rsidRPr="000871B6">
              <w:rPr>
                <w:sz w:val="28"/>
                <w:szCs w:val="28"/>
              </w:rPr>
              <w:t>04 1 2832</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230F48">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230F48">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230F48">
            <w:pPr>
              <w:rPr>
                <w:sz w:val="28"/>
                <w:szCs w:val="28"/>
              </w:rPr>
            </w:pPr>
            <w:r w:rsidRPr="000871B6">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DB2377" w:rsidP="00230F48">
            <w:pPr>
              <w:jc w:val="right"/>
              <w:rPr>
                <w:sz w:val="28"/>
                <w:szCs w:val="28"/>
              </w:rPr>
            </w:pPr>
            <w:r w:rsidRPr="000871B6">
              <w:rPr>
                <w:sz w:val="28"/>
                <w:szCs w:val="28"/>
              </w:rPr>
              <w:t>2,9</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Подпрограмма «Защита от чрезвычайных ситуаций»</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04 2 0000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DB2377" w:rsidP="009B668D">
            <w:pPr>
              <w:jc w:val="right"/>
              <w:rPr>
                <w:sz w:val="28"/>
                <w:szCs w:val="28"/>
              </w:rPr>
            </w:pPr>
            <w:r w:rsidRPr="000871B6">
              <w:rPr>
                <w:sz w:val="28"/>
                <w:szCs w:val="28"/>
              </w:rPr>
              <w:t>33,2</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4125"/>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«Защита от чрезвычайных ситуаций" муниципальной программы Романовского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межбюджетные трансферты)</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04 2 8901</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540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03</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09</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33,2</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lastRenderedPageBreak/>
              <w:t xml:space="preserve"> Муниципальная программа Романовского сельского поселения «Развитие культуры и туризма»</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05 0 0000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DB2377">
            <w:r w:rsidRPr="000871B6">
              <w:rPr>
                <w:sz w:val="28"/>
                <w:szCs w:val="28"/>
              </w:rPr>
              <w:t>1233,0</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DB2377" w:rsidRPr="000871B6" w:rsidTr="0008196C">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Подпрограмма «Развитие культуры»</w:t>
            </w:r>
          </w:p>
        </w:tc>
        <w:tc>
          <w:tcPr>
            <w:tcW w:w="1616"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05 1 0000</w:t>
            </w:r>
          </w:p>
        </w:tc>
        <w:tc>
          <w:tcPr>
            <w:tcW w:w="759"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DB2377" w:rsidRPr="000871B6" w:rsidRDefault="00DB2377">
            <w:r w:rsidRPr="000871B6">
              <w:rPr>
                <w:sz w:val="28"/>
                <w:szCs w:val="28"/>
              </w:rPr>
              <w:t>1233,0</w:t>
            </w:r>
          </w:p>
        </w:tc>
        <w:tc>
          <w:tcPr>
            <w:tcW w:w="236" w:type="dxa"/>
            <w:gridSpan w:val="2"/>
            <w:tcBorders>
              <w:top w:val="nil"/>
              <w:left w:val="nil"/>
              <w:bottom w:val="nil"/>
              <w:right w:val="nil"/>
            </w:tcBorders>
            <w:shd w:val="clear" w:color="auto" w:fill="auto"/>
            <w:hideMark/>
          </w:tcPr>
          <w:p w:rsidR="00DB2377" w:rsidRPr="000871B6" w:rsidRDefault="00DB2377" w:rsidP="009B668D">
            <w:pPr>
              <w:rPr>
                <w:sz w:val="28"/>
                <w:szCs w:val="28"/>
              </w:rPr>
            </w:pPr>
          </w:p>
        </w:tc>
      </w:tr>
      <w:tr w:rsidR="00DB2377" w:rsidRPr="000871B6" w:rsidTr="0008196C">
        <w:trPr>
          <w:trHeight w:val="2589"/>
        </w:trPr>
        <w:tc>
          <w:tcPr>
            <w:tcW w:w="6090" w:type="dxa"/>
            <w:tcBorders>
              <w:top w:val="nil"/>
              <w:left w:val="single" w:sz="4" w:space="0" w:color="auto"/>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Расходы на обеспечение деятельности (оказание услуг) муниципальных учреждений Романовского сельского поселения в рамках подпрограммы "Развитие культуры"муниципальной программы Романовского сельского поселения "Развитие культуры и туризма" (Субсидии бюджетным учреждениям)</w:t>
            </w:r>
          </w:p>
        </w:tc>
        <w:tc>
          <w:tcPr>
            <w:tcW w:w="1616"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05 1 0059</w:t>
            </w:r>
          </w:p>
        </w:tc>
        <w:tc>
          <w:tcPr>
            <w:tcW w:w="759"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610</w:t>
            </w:r>
          </w:p>
        </w:tc>
        <w:tc>
          <w:tcPr>
            <w:tcW w:w="500"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08</w:t>
            </w:r>
          </w:p>
        </w:tc>
        <w:tc>
          <w:tcPr>
            <w:tcW w:w="605"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01</w:t>
            </w:r>
          </w:p>
        </w:tc>
        <w:tc>
          <w:tcPr>
            <w:tcW w:w="1080" w:type="dxa"/>
            <w:tcBorders>
              <w:top w:val="nil"/>
              <w:left w:val="nil"/>
              <w:bottom w:val="single" w:sz="4" w:space="0" w:color="auto"/>
              <w:right w:val="single" w:sz="4" w:space="0" w:color="auto"/>
            </w:tcBorders>
            <w:shd w:val="clear" w:color="auto" w:fill="auto"/>
            <w:hideMark/>
          </w:tcPr>
          <w:p w:rsidR="00DB2377" w:rsidRPr="000871B6" w:rsidRDefault="00DB2377">
            <w:r w:rsidRPr="000871B6">
              <w:rPr>
                <w:sz w:val="28"/>
                <w:szCs w:val="28"/>
              </w:rPr>
              <w:t>1233,0</w:t>
            </w:r>
          </w:p>
        </w:tc>
        <w:tc>
          <w:tcPr>
            <w:tcW w:w="236" w:type="dxa"/>
            <w:gridSpan w:val="2"/>
            <w:tcBorders>
              <w:top w:val="nil"/>
              <w:left w:val="nil"/>
              <w:bottom w:val="nil"/>
              <w:right w:val="nil"/>
            </w:tcBorders>
            <w:shd w:val="clear" w:color="auto" w:fill="auto"/>
            <w:hideMark/>
          </w:tcPr>
          <w:p w:rsidR="00DB2377" w:rsidRPr="000871B6" w:rsidRDefault="00DB2377" w:rsidP="009B668D">
            <w:pPr>
              <w:rPr>
                <w:sz w:val="28"/>
                <w:szCs w:val="28"/>
              </w:rPr>
            </w:pPr>
          </w:p>
        </w:tc>
      </w:tr>
      <w:tr w:rsidR="00187456" w:rsidRPr="000871B6" w:rsidTr="0008196C">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xml:space="preserve"> Муниципальная программа Романовского сельского поселения «Охрана окружающей среды и рациональное природопользование»</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06 0 0000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DB2377" w:rsidP="009B668D">
            <w:pPr>
              <w:jc w:val="right"/>
              <w:rPr>
                <w:sz w:val="28"/>
                <w:szCs w:val="28"/>
              </w:rPr>
            </w:pPr>
            <w:r w:rsidRPr="000871B6">
              <w:rPr>
                <w:sz w:val="28"/>
                <w:szCs w:val="28"/>
              </w:rPr>
              <w:t>22,0</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Подпрограмма "Охрана окружающей среды в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06 1 0000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14,7</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3354"/>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Мероприятия по осуществлению экологического надзора (природно-очаговые мероприятия)Романовского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06 1 2823</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7,9</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p w:rsidR="00187456" w:rsidRPr="000871B6" w:rsidRDefault="00187456" w:rsidP="009B668D">
            <w:pPr>
              <w:rPr>
                <w:sz w:val="28"/>
                <w:szCs w:val="28"/>
              </w:rPr>
            </w:pPr>
          </w:p>
        </w:tc>
      </w:tr>
      <w:tr w:rsidR="00187456" w:rsidRPr="000871B6" w:rsidTr="000237E6">
        <w:trPr>
          <w:trHeight w:val="2957"/>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Мероприятия по регулированию численности безнадзорных животных Романовского сельского поселения в рамках подпрограммы  «Охрана окружающей среды»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06 1 2827</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B80379">
            <w:pPr>
              <w:jc w:val="right"/>
              <w:rPr>
                <w:sz w:val="28"/>
                <w:szCs w:val="28"/>
              </w:rPr>
            </w:pPr>
            <w:r w:rsidRPr="000871B6">
              <w:rPr>
                <w:sz w:val="28"/>
                <w:szCs w:val="28"/>
              </w:rPr>
              <w:t>6,8</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5B6CE1">
            <w:pPr>
              <w:rPr>
                <w:sz w:val="28"/>
                <w:szCs w:val="28"/>
              </w:rPr>
            </w:pPr>
            <w:r w:rsidRPr="000871B6">
              <w:rPr>
                <w:sz w:val="28"/>
                <w:szCs w:val="28"/>
              </w:rPr>
              <w:t>Подпрограмма «Формирование комплексной системы управления отходами и вторичными материальными ресурсами на территории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463597">
            <w:pPr>
              <w:rPr>
                <w:sz w:val="28"/>
                <w:szCs w:val="28"/>
              </w:rPr>
            </w:pPr>
            <w:r w:rsidRPr="000871B6">
              <w:rPr>
                <w:sz w:val="28"/>
                <w:szCs w:val="28"/>
              </w:rPr>
              <w:t>06 2 0000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EA1B1E">
            <w:pPr>
              <w:rPr>
                <w:sz w:val="28"/>
                <w:szCs w:val="28"/>
              </w:rPr>
            </w:pP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EA1B1E">
            <w:pPr>
              <w:rPr>
                <w:sz w:val="28"/>
                <w:szCs w:val="28"/>
              </w:rPr>
            </w:pP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EA1B1E">
            <w:pPr>
              <w:rPr>
                <w:sz w:val="28"/>
                <w:szCs w:val="28"/>
              </w:rPr>
            </w:pPr>
          </w:p>
        </w:tc>
        <w:tc>
          <w:tcPr>
            <w:tcW w:w="1080" w:type="dxa"/>
            <w:tcBorders>
              <w:top w:val="nil"/>
              <w:left w:val="nil"/>
              <w:bottom w:val="single" w:sz="4" w:space="0" w:color="auto"/>
              <w:right w:val="single" w:sz="4" w:space="0" w:color="auto"/>
            </w:tcBorders>
            <w:shd w:val="clear" w:color="auto" w:fill="auto"/>
            <w:hideMark/>
          </w:tcPr>
          <w:p w:rsidR="00187456" w:rsidRPr="000871B6" w:rsidRDefault="00DB2377" w:rsidP="00EA1B1E">
            <w:pPr>
              <w:jc w:val="right"/>
              <w:rPr>
                <w:sz w:val="28"/>
                <w:szCs w:val="28"/>
              </w:rPr>
            </w:pPr>
            <w:r w:rsidRPr="000871B6">
              <w:rPr>
                <w:sz w:val="28"/>
                <w:szCs w:val="28"/>
              </w:rPr>
              <w:t>7,3</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p w:rsidR="00187456" w:rsidRPr="000871B6" w:rsidRDefault="00187456" w:rsidP="009B668D">
            <w:pPr>
              <w:rPr>
                <w:sz w:val="28"/>
                <w:szCs w:val="28"/>
              </w:rPr>
            </w:pPr>
          </w:p>
          <w:p w:rsidR="00187456" w:rsidRPr="000871B6" w:rsidRDefault="00187456" w:rsidP="009B668D">
            <w:pPr>
              <w:rPr>
                <w:sz w:val="28"/>
                <w:szCs w:val="28"/>
              </w:rPr>
            </w:pPr>
          </w:p>
        </w:tc>
      </w:tr>
      <w:tr w:rsidR="00187456" w:rsidRPr="000871B6" w:rsidTr="0008196C">
        <w:trPr>
          <w:trHeight w:val="70"/>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DB2377" w:rsidP="009B668D">
            <w:pPr>
              <w:rPr>
                <w:sz w:val="28"/>
                <w:szCs w:val="28"/>
              </w:rPr>
            </w:pPr>
            <w:r w:rsidRPr="000871B6">
              <w:rPr>
                <w:sz w:val="28"/>
                <w:szCs w:val="28"/>
              </w:rPr>
              <w:t xml:space="preserve">Расходы на проведение благоустроительных работ по уборке территории Романовского сельского поселения рамках подпрограммы «Формирование комплексной системы </w:t>
            </w:r>
            <w:r w:rsidRPr="000871B6">
              <w:rPr>
                <w:sz w:val="28"/>
                <w:szCs w:val="28"/>
              </w:rPr>
              <w:lastRenderedPageBreak/>
              <w:t>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463597">
            <w:pPr>
              <w:rPr>
                <w:sz w:val="28"/>
                <w:szCs w:val="28"/>
              </w:rPr>
            </w:pPr>
            <w:r w:rsidRPr="000871B6">
              <w:rPr>
                <w:sz w:val="28"/>
                <w:szCs w:val="28"/>
              </w:rPr>
              <w:lastRenderedPageBreak/>
              <w:t>06 2 2810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EA1B1E">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EA1B1E">
            <w:pP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EA1B1E">
            <w:pPr>
              <w:rPr>
                <w:sz w:val="28"/>
                <w:szCs w:val="28"/>
              </w:rPr>
            </w:pPr>
            <w:r w:rsidRPr="000871B6">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DB2377" w:rsidP="00EA1B1E">
            <w:pPr>
              <w:jc w:val="right"/>
              <w:rPr>
                <w:sz w:val="28"/>
                <w:szCs w:val="28"/>
              </w:rPr>
            </w:pPr>
            <w:r w:rsidRPr="000871B6">
              <w:rPr>
                <w:sz w:val="28"/>
                <w:szCs w:val="28"/>
              </w:rPr>
              <w:t>5,8</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p w:rsidR="00187456" w:rsidRPr="000871B6" w:rsidRDefault="00187456" w:rsidP="009B668D">
            <w:pPr>
              <w:rPr>
                <w:sz w:val="28"/>
                <w:szCs w:val="28"/>
              </w:rPr>
            </w:pPr>
          </w:p>
        </w:tc>
      </w:tr>
      <w:tr w:rsidR="00187456" w:rsidRPr="000871B6" w:rsidTr="000237E6">
        <w:trPr>
          <w:trHeight w:val="3871"/>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832B13">
            <w:pPr>
              <w:rPr>
                <w:sz w:val="28"/>
                <w:szCs w:val="28"/>
              </w:rPr>
            </w:pPr>
            <w:r w:rsidRPr="000871B6">
              <w:rPr>
                <w:sz w:val="28"/>
                <w:szCs w:val="28"/>
              </w:rPr>
              <w:lastRenderedPageBreak/>
              <w:t>Расходы на организацию утилизации и переработки бытовых и промышленных отходов рамках подпрограммы «Формирование комплексной системы управления отходами и вторичными материальными ресурсами на территории Романовского сельского поселения» муниципальной программы Романовского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p w:rsidR="00187456" w:rsidRPr="000871B6" w:rsidRDefault="00187456" w:rsidP="009B668D">
            <w:pPr>
              <w:rPr>
                <w:sz w:val="28"/>
                <w:szCs w:val="28"/>
              </w:rPr>
            </w:pP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06 2 2826</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B80379">
            <w:pPr>
              <w:rPr>
                <w:sz w:val="28"/>
                <w:szCs w:val="28"/>
              </w:rPr>
            </w:pPr>
            <w:r w:rsidRPr="000871B6">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B80379">
            <w:pPr>
              <w:jc w:val="right"/>
              <w:rPr>
                <w:sz w:val="28"/>
                <w:szCs w:val="28"/>
              </w:rPr>
            </w:pPr>
            <w:r w:rsidRPr="000871B6">
              <w:rPr>
                <w:sz w:val="28"/>
                <w:szCs w:val="28"/>
              </w:rPr>
              <w:t>1,5</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237E6">
        <w:trPr>
          <w:trHeight w:val="954"/>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xml:space="preserve"> Мунипальная программа Романовского сельского поселения «Развитие транспортной системы»</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08 0 0000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DB2377" w:rsidP="00463597">
            <w:pPr>
              <w:jc w:val="right"/>
            </w:pPr>
            <w:r w:rsidRPr="000871B6">
              <w:rPr>
                <w:sz w:val="28"/>
                <w:szCs w:val="28"/>
              </w:rPr>
              <w:t>225,4</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DB2377" w:rsidRPr="000871B6" w:rsidTr="000237E6">
        <w:trPr>
          <w:trHeight w:val="968"/>
        </w:trPr>
        <w:tc>
          <w:tcPr>
            <w:tcW w:w="6090" w:type="dxa"/>
            <w:tcBorders>
              <w:top w:val="nil"/>
              <w:left w:val="single" w:sz="4" w:space="0" w:color="auto"/>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Подпрограмма "Развитие транспортной инфраструктуры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08 1 0000</w:t>
            </w:r>
          </w:p>
        </w:tc>
        <w:tc>
          <w:tcPr>
            <w:tcW w:w="759"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DB2377" w:rsidRPr="000871B6" w:rsidRDefault="00DB2377" w:rsidP="00DB2377">
            <w:pPr>
              <w:jc w:val="right"/>
            </w:pPr>
            <w:r w:rsidRPr="000871B6">
              <w:rPr>
                <w:sz w:val="28"/>
                <w:szCs w:val="28"/>
              </w:rPr>
              <w:t>225,4</w:t>
            </w:r>
          </w:p>
        </w:tc>
        <w:tc>
          <w:tcPr>
            <w:tcW w:w="236" w:type="dxa"/>
            <w:gridSpan w:val="2"/>
            <w:tcBorders>
              <w:top w:val="nil"/>
              <w:left w:val="nil"/>
              <w:bottom w:val="nil"/>
              <w:right w:val="nil"/>
            </w:tcBorders>
            <w:shd w:val="clear" w:color="auto" w:fill="auto"/>
            <w:hideMark/>
          </w:tcPr>
          <w:p w:rsidR="00DB2377" w:rsidRPr="000871B6" w:rsidRDefault="00DB2377" w:rsidP="009B668D">
            <w:pPr>
              <w:rPr>
                <w:sz w:val="28"/>
                <w:szCs w:val="28"/>
              </w:rPr>
            </w:pPr>
          </w:p>
        </w:tc>
      </w:tr>
      <w:tr w:rsidR="00DB2377" w:rsidRPr="000871B6" w:rsidTr="0008196C">
        <w:trPr>
          <w:trHeight w:val="3254"/>
        </w:trPr>
        <w:tc>
          <w:tcPr>
            <w:tcW w:w="6090" w:type="dxa"/>
            <w:tcBorders>
              <w:top w:val="nil"/>
              <w:left w:val="single" w:sz="4" w:space="0" w:color="auto"/>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Расходы на содержание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Романовского сельского поселения"муниципальной программы Романовского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08 1 2812</w:t>
            </w:r>
          </w:p>
        </w:tc>
        <w:tc>
          <w:tcPr>
            <w:tcW w:w="759"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04</w:t>
            </w:r>
          </w:p>
        </w:tc>
        <w:tc>
          <w:tcPr>
            <w:tcW w:w="605"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09</w:t>
            </w:r>
          </w:p>
        </w:tc>
        <w:tc>
          <w:tcPr>
            <w:tcW w:w="1080" w:type="dxa"/>
            <w:tcBorders>
              <w:top w:val="nil"/>
              <w:left w:val="nil"/>
              <w:bottom w:val="single" w:sz="4" w:space="0" w:color="auto"/>
              <w:right w:val="single" w:sz="4" w:space="0" w:color="auto"/>
            </w:tcBorders>
            <w:shd w:val="clear" w:color="auto" w:fill="auto"/>
            <w:hideMark/>
          </w:tcPr>
          <w:p w:rsidR="00DB2377" w:rsidRPr="000871B6" w:rsidRDefault="00DB2377" w:rsidP="00DB2377">
            <w:pPr>
              <w:jc w:val="right"/>
            </w:pPr>
            <w:r w:rsidRPr="000871B6">
              <w:rPr>
                <w:sz w:val="28"/>
                <w:szCs w:val="28"/>
              </w:rPr>
              <w:t>225,4</w:t>
            </w:r>
          </w:p>
        </w:tc>
        <w:tc>
          <w:tcPr>
            <w:tcW w:w="236" w:type="dxa"/>
            <w:gridSpan w:val="2"/>
            <w:tcBorders>
              <w:top w:val="nil"/>
              <w:left w:val="nil"/>
              <w:bottom w:val="nil"/>
              <w:right w:val="nil"/>
            </w:tcBorders>
            <w:shd w:val="clear" w:color="auto" w:fill="auto"/>
            <w:hideMark/>
          </w:tcPr>
          <w:p w:rsidR="00DB2377" w:rsidRPr="000871B6" w:rsidRDefault="00DB2377" w:rsidP="009B668D">
            <w:pPr>
              <w:rPr>
                <w:sz w:val="28"/>
                <w:szCs w:val="28"/>
              </w:rPr>
            </w:pPr>
          </w:p>
        </w:tc>
      </w:tr>
      <w:tr w:rsidR="00187456" w:rsidRPr="000871B6" w:rsidTr="0008196C">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Муниципальная программа Романовского сельского поселения «Энергоэффективность и развитие энергетики»</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09 0 0000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DB2377" w:rsidP="00A43828">
            <w:pPr>
              <w:jc w:val="center"/>
            </w:pPr>
            <w:r w:rsidRPr="000871B6">
              <w:rPr>
                <w:sz w:val="28"/>
                <w:szCs w:val="28"/>
              </w:rPr>
              <w:t>23,7</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DB2377" w:rsidRPr="000871B6" w:rsidTr="0008196C">
        <w:trPr>
          <w:trHeight w:val="1125"/>
        </w:trPr>
        <w:tc>
          <w:tcPr>
            <w:tcW w:w="6090" w:type="dxa"/>
            <w:tcBorders>
              <w:top w:val="nil"/>
              <w:left w:val="single" w:sz="4" w:space="0" w:color="auto"/>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Муниципальная программа Романовского сельского поселения «Энергоэффективность и развитие энергетики»</w:t>
            </w:r>
          </w:p>
        </w:tc>
        <w:tc>
          <w:tcPr>
            <w:tcW w:w="1616"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09 0 0000</w:t>
            </w:r>
          </w:p>
        </w:tc>
        <w:tc>
          <w:tcPr>
            <w:tcW w:w="759"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DB2377" w:rsidRPr="000871B6" w:rsidRDefault="00DB2377" w:rsidP="00DB2377">
            <w:pPr>
              <w:jc w:val="right"/>
            </w:pPr>
            <w:r w:rsidRPr="000871B6">
              <w:rPr>
                <w:sz w:val="28"/>
                <w:szCs w:val="28"/>
              </w:rPr>
              <w:t>23,7</w:t>
            </w:r>
          </w:p>
        </w:tc>
        <w:tc>
          <w:tcPr>
            <w:tcW w:w="236" w:type="dxa"/>
            <w:gridSpan w:val="2"/>
            <w:tcBorders>
              <w:top w:val="nil"/>
              <w:left w:val="nil"/>
              <w:bottom w:val="nil"/>
              <w:right w:val="nil"/>
            </w:tcBorders>
            <w:shd w:val="clear" w:color="auto" w:fill="auto"/>
            <w:hideMark/>
          </w:tcPr>
          <w:p w:rsidR="00DB2377" w:rsidRPr="000871B6" w:rsidRDefault="00DB2377" w:rsidP="009B668D">
            <w:pPr>
              <w:rPr>
                <w:sz w:val="28"/>
                <w:szCs w:val="28"/>
              </w:rPr>
            </w:pPr>
          </w:p>
        </w:tc>
      </w:tr>
      <w:tr w:rsidR="00DB2377" w:rsidRPr="000871B6" w:rsidTr="0008196C">
        <w:trPr>
          <w:trHeight w:val="3043"/>
        </w:trPr>
        <w:tc>
          <w:tcPr>
            <w:tcW w:w="6090" w:type="dxa"/>
            <w:tcBorders>
              <w:top w:val="nil"/>
              <w:left w:val="single" w:sz="4" w:space="0" w:color="auto"/>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lastRenderedPageBreak/>
              <w:t>Расходы на проведения мероприятии по замене ламп накаливания и других неэффективных элементов систем освещения, в том числе светильников, на энергосберегающие в рамках муниципальной программы Романовского сельского поселения " Энергоэффективность и развитие энергетики"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09 0 2813</w:t>
            </w:r>
          </w:p>
        </w:tc>
        <w:tc>
          <w:tcPr>
            <w:tcW w:w="759"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DB2377" w:rsidRPr="000871B6" w:rsidRDefault="00DB2377" w:rsidP="009B668D">
            <w:pPr>
              <w:rPr>
                <w:sz w:val="28"/>
                <w:szCs w:val="28"/>
              </w:rPr>
            </w:pPr>
            <w:r w:rsidRPr="000871B6">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DB2377" w:rsidRPr="000871B6" w:rsidRDefault="00DB2377" w:rsidP="00DB2377">
            <w:pPr>
              <w:jc w:val="right"/>
            </w:pPr>
            <w:r w:rsidRPr="000871B6">
              <w:rPr>
                <w:sz w:val="28"/>
                <w:szCs w:val="28"/>
              </w:rPr>
              <w:t>23,7</w:t>
            </w:r>
          </w:p>
        </w:tc>
        <w:tc>
          <w:tcPr>
            <w:tcW w:w="236" w:type="dxa"/>
            <w:gridSpan w:val="2"/>
            <w:tcBorders>
              <w:top w:val="nil"/>
              <w:left w:val="nil"/>
              <w:bottom w:val="nil"/>
              <w:right w:val="nil"/>
            </w:tcBorders>
            <w:shd w:val="clear" w:color="auto" w:fill="auto"/>
            <w:hideMark/>
          </w:tcPr>
          <w:p w:rsidR="00DB2377" w:rsidRPr="000871B6" w:rsidRDefault="00DB2377" w:rsidP="009B668D">
            <w:pPr>
              <w:rPr>
                <w:sz w:val="28"/>
                <w:szCs w:val="28"/>
              </w:rPr>
            </w:pPr>
          </w:p>
        </w:tc>
      </w:tr>
      <w:tr w:rsidR="00187456" w:rsidRPr="000871B6" w:rsidTr="000237E6">
        <w:trPr>
          <w:trHeight w:val="924"/>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Муниципальная программа Романовского сельского поселения "Муниципальная политика"</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10 0 0000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55,2</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1974"/>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Подпрограмма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10 1 0000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55,2</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4306"/>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Расходы на совершенствование механизмов оптимизации пенсионного обеспечения муниципальных служащих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(Публичные нормативные социальные выплаты гражданам)</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10 1 2815</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310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10</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01</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52,2</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4249"/>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Расходы на оплату членского взноса в Ассоциацию Совета муниципальных образований Ростовской области в рамках подпрограммы «Развитие муниципального управления и муниципальной службы в Романовском сельском поселении, дополнительное профессиональное образование муниципальных служащих Администрации Романовского сельского поселения» муниципальной программы Романовского сельского поселения «Муниципальная политика» (Уплата налогов, сборов и иных платежей)</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10 1 2816</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850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3,0</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237E6">
        <w:trPr>
          <w:trHeight w:val="1691"/>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lastRenderedPageBreak/>
              <w:t>Муниципальная программа Романовского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11 0 0000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48,8</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237E6">
        <w:trPr>
          <w:trHeight w:val="1287"/>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Подпрограмма "Предоставление межбюджетных трансфертов бюджету муниципального образования «Дубовский район» из бюджета сельского поселения"</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11 5 0000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48,8</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4290"/>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Расходы на предоставление межбюджетных трансфертов другим бюджетам бюджетной системы Российской Федерации за счет средств местных бюджетов рамках подпрограммы "Предоставление межбюджетных трансфертов бюджету муниципального образования «Дубовский район» из бюджета сельского поселения" муниципальной программы Романовского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11 5 8901</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540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05</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05</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48,8</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323F24">
        <w:trPr>
          <w:trHeight w:val="1623"/>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Муниципальная программа Романовского сельского поселения «Оформление права собственности и использование имущества муниципального образования «Романовское сельское поселение»</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12 0 0000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605F12" w:rsidP="009B668D">
            <w:pPr>
              <w:jc w:val="right"/>
              <w:rPr>
                <w:sz w:val="28"/>
                <w:szCs w:val="28"/>
              </w:rPr>
            </w:pPr>
            <w:r w:rsidRPr="000871B6">
              <w:rPr>
                <w:sz w:val="28"/>
                <w:szCs w:val="28"/>
              </w:rPr>
              <w:t>15,0</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Подпрограмма "Повышение эффективности управления муниципальной собственностью"</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12 1 0000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605F12" w:rsidP="009B668D">
            <w:pPr>
              <w:jc w:val="right"/>
              <w:rPr>
                <w:sz w:val="28"/>
                <w:szCs w:val="28"/>
              </w:rPr>
            </w:pPr>
            <w:r w:rsidRPr="000871B6">
              <w:rPr>
                <w:sz w:val="28"/>
                <w:szCs w:val="28"/>
              </w:rPr>
              <w:t>15,0</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3675"/>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Расходы на реализацию мероприятий по оценке рыночной стоимости муниципального имущества в рамках подпрограммы "Повышение эффективности управления муниципальной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12 1 2819</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DB2377" w:rsidP="009B668D">
            <w:pPr>
              <w:jc w:val="right"/>
              <w:rPr>
                <w:sz w:val="28"/>
                <w:szCs w:val="28"/>
              </w:rPr>
            </w:pPr>
            <w:r w:rsidRPr="000871B6">
              <w:rPr>
                <w:sz w:val="28"/>
                <w:szCs w:val="28"/>
              </w:rPr>
              <w:t>3,0</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3675"/>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lastRenderedPageBreak/>
              <w:t>Расходы на осуществление полномочий по распоряжению земельными участками государственная собственность на которые не разграничена в рамках подпрограммы « Повышение эффективности управления муниципальным собственностью» муниципальной программы ««Оформление права собственности и использование имущества муниципального образования «Романовское сельское поселение»» ( Иные закупки товаров, работ и услуг для обеспечения государственных ( муниципальных) нужд)</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3B0211">
            <w:pPr>
              <w:rPr>
                <w:sz w:val="28"/>
                <w:szCs w:val="28"/>
              </w:rPr>
            </w:pPr>
            <w:r w:rsidRPr="000871B6">
              <w:rPr>
                <w:sz w:val="28"/>
                <w:szCs w:val="28"/>
              </w:rPr>
              <w:t>12 1 8501</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2A5D92">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2A5D92">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2A5D92">
            <w:pPr>
              <w:rPr>
                <w:sz w:val="28"/>
                <w:szCs w:val="28"/>
              </w:rPr>
            </w:pPr>
            <w:r w:rsidRPr="000871B6">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DB2377" w:rsidP="003B0211">
            <w:pPr>
              <w:jc w:val="right"/>
              <w:rPr>
                <w:sz w:val="28"/>
                <w:szCs w:val="28"/>
              </w:rPr>
            </w:pPr>
            <w:r w:rsidRPr="000871B6">
              <w:rPr>
                <w:sz w:val="28"/>
                <w:szCs w:val="28"/>
              </w:rPr>
              <w:t>12,0</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Обеспечение функционирования Главы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98 0 0000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605F12" w:rsidP="0008196C">
            <w:pPr>
              <w:jc w:val="right"/>
              <w:rPr>
                <w:sz w:val="28"/>
                <w:szCs w:val="28"/>
              </w:rPr>
            </w:pPr>
            <w:r w:rsidRPr="000871B6">
              <w:rPr>
                <w:sz w:val="28"/>
                <w:szCs w:val="28"/>
              </w:rPr>
              <w:t>3228,6</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375"/>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Глава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98 1 0000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605F12" w:rsidP="009B668D">
            <w:pPr>
              <w:jc w:val="right"/>
              <w:rPr>
                <w:sz w:val="28"/>
                <w:szCs w:val="28"/>
              </w:rPr>
            </w:pPr>
            <w:r w:rsidRPr="000871B6">
              <w:rPr>
                <w:sz w:val="28"/>
                <w:szCs w:val="28"/>
              </w:rPr>
              <w:t>815,4</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323F24">
        <w:trPr>
          <w:trHeight w:val="2342"/>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Расходы на выплаты по оплате труда работников органов местного самоуправления Романовского сельского поселения , в рамках обеспечения функционирования Главы Романовского сельского поселения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98 1 0011</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02</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605F12" w:rsidP="009B668D">
            <w:pPr>
              <w:jc w:val="right"/>
              <w:rPr>
                <w:sz w:val="28"/>
                <w:szCs w:val="28"/>
              </w:rPr>
            </w:pPr>
            <w:r w:rsidRPr="000871B6">
              <w:rPr>
                <w:sz w:val="28"/>
                <w:szCs w:val="28"/>
              </w:rPr>
              <w:t>815,4</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750"/>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Обеспечение деятельности Администрации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98 2 0000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605F12" w:rsidP="0008196C">
            <w:pPr>
              <w:jc w:val="right"/>
              <w:rPr>
                <w:sz w:val="28"/>
                <w:szCs w:val="28"/>
              </w:rPr>
            </w:pPr>
            <w:r w:rsidRPr="000871B6">
              <w:rPr>
                <w:sz w:val="28"/>
                <w:szCs w:val="28"/>
              </w:rPr>
              <w:t>2413,2</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323F24">
        <w:trPr>
          <w:trHeight w:val="2216"/>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Расходы на выплаты по оплате труда работников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98 2 0011</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1 964,3</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2257"/>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463597">
            <w:pPr>
              <w:rPr>
                <w:sz w:val="28"/>
                <w:szCs w:val="28"/>
              </w:rPr>
            </w:pPr>
            <w:r w:rsidRPr="000871B6">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605F12" w:rsidP="009B668D">
            <w:pPr>
              <w:jc w:val="right"/>
              <w:rPr>
                <w:sz w:val="28"/>
                <w:szCs w:val="28"/>
              </w:rPr>
            </w:pPr>
            <w:r w:rsidRPr="000871B6">
              <w:rPr>
                <w:sz w:val="28"/>
                <w:szCs w:val="28"/>
              </w:rPr>
              <w:t>207,7</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2246"/>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463597">
            <w:pPr>
              <w:rPr>
                <w:sz w:val="28"/>
                <w:szCs w:val="28"/>
              </w:rPr>
            </w:pPr>
            <w:r w:rsidRPr="000871B6">
              <w:rPr>
                <w:sz w:val="28"/>
                <w:szCs w:val="28"/>
              </w:rPr>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605F12" w:rsidP="0008196C">
            <w:pPr>
              <w:jc w:val="right"/>
              <w:rPr>
                <w:sz w:val="28"/>
                <w:szCs w:val="28"/>
              </w:rPr>
            </w:pPr>
            <w:r w:rsidRPr="000871B6">
              <w:rPr>
                <w:sz w:val="28"/>
                <w:szCs w:val="28"/>
              </w:rPr>
              <w:t>221,8</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2346"/>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463597">
            <w:pPr>
              <w:rPr>
                <w:sz w:val="28"/>
                <w:szCs w:val="28"/>
              </w:rPr>
            </w:pPr>
            <w:r w:rsidRPr="000871B6">
              <w:rPr>
                <w:sz w:val="28"/>
                <w:szCs w:val="28"/>
              </w:rPr>
              <w:lastRenderedPageBreak/>
              <w:t>Расходы на обеспечение функций органов местного самоуправления Романовского сельского поселения, в рамках обеспечения деятельности Администрации Романовского сельского поселения (Иные закупки товаров, работ и услуг для обеспечения государственных (муниципальных) нужд)</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240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605F12" w:rsidP="009B668D">
            <w:pPr>
              <w:jc w:val="right"/>
              <w:rPr>
                <w:sz w:val="28"/>
                <w:szCs w:val="28"/>
              </w:rPr>
            </w:pPr>
            <w:r w:rsidRPr="000871B6">
              <w:rPr>
                <w:sz w:val="28"/>
                <w:szCs w:val="28"/>
              </w:rPr>
              <w:t>15,0</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2039"/>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Расходы на обеспечение функций органов местного самоуправления Романовского сельского поселения , в рамках обеспечения деятельности Администрации Романовского сельского поселения (Уплата налогов, сборов и иных платежей)</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98 2 0019</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850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04</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605F12">
            <w:pPr>
              <w:jc w:val="right"/>
              <w:rPr>
                <w:sz w:val="28"/>
                <w:szCs w:val="28"/>
              </w:rPr>
            </w:pPr>
            <w:r w:rsidRPr="000871B6">
              <w:rPr>
                <w:sz w:val="28"/>
                <w:szCs w:val="28"/>
              </w:rPr>
              <w:t>4,</w:t>
            </w:r>
            <w:r w:rsidR="00605F12" w:rsidRPr="000871B6">
              <w:rPr>
                <w:sz w:val="28"/>
                <w:szCs w:val="28"/>
              </w:rPr>
              <w:t>4</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323F24">
        <w:trPr>
          <w:trHeight w:val="972"/>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Непрограммные расходы органов местного самоуправления Романовского сельского поселения</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99 0 0000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F35650" w:rsidP="009B668D">
            <w:pPr>
              <w:jc w:val="right"/>
              <w:rPr>
                <w:sz w:val="28"/>
                <w:szCs w:val="28"/>
              </w:rPr>
            </w:pPr>
            <w:r w:rsidRPr="000871B6">
              <w:rPr>
                <w:sz w:val="28"/>
                <w:szCs w:val="28"/>
              </w:rPr>
              <w:t>87,0</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p w:rsidR="00187456" w:rsidRPr="000871B6" w:rsidRDefault="00187456" w:rsidP="009B668D">
            <w:pPr>
              <w:rPr>
                <w:sz w:val="28"/>
                <w:szCs w:val="28"/>
              </w:rPr>
            </w:pPr>
          </w:p>
          <w:p w:rsidR="00187456" w:rsidRPr="000871B6" w:rsidRDefault="00187456" w:rsidP="009B668D">
            <w:pPr>
              <w:rPr>
                <w:sz w:val="28"/>
                <w:szCs w:val="28"/>
              </w:rPr>
            </w:pPr>
          </w:p>
        </w:tc>
      </w:tr>
      <w:tr w:rsidR="00187456" w:rsidRPr="000871B6" w:rsidTr="00323F24">
        <w:trPr>
          <w:trHeight w:val="277"/>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Непрограммные расходы</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99 9 0000</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 </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87,0</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p w:rsidR="00187456" w:rsidRPr="000871B6" w:rsidRDefault="00187456" w:rsidP="009B668D">
            <w:pPr>
              <w:rPr>
                <w:sz w:val="28"/>
                <w:szCs w:val="28"/>
              </w:rPr>
            </w:pPr>
          </w:p>
        </w:tc>
      </w:tr>
      <w:tr w:rsidR="00187456" w:rsidRPr="000871B6" w:rsidTr="00323F24">
        <w:trPr>
          <w:trHeight w:val="1605"/>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Расходы на обеспечение функций органов местного самоуправления Романовского сельского поселения в рамках непрограммных расходов (Уплата налогов, сборов и иных платежей)</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99 9 0019</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850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01</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13</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0,9</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323F24">
        <w:trPr>
          <w:trHeight w:val="1968"/>
        </w:trPr>
        <w:tc>
          <w:tcPr>
            <w:tcW w:w="6090" w:type="dxa"/>
            <w:tcBorders>
              <w:top w:val="nil"/>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(Расходы на выплаты персоналу государственных (муниципальных) органов)</w:t>
            </w:r>
          </w:p>
        </w:tc>
        <w:tc>
          <w:tcPr>
            <w:tcW w:w="1616"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99 9 5118</w:t>
            </w:r>
          </w:p>
        </w:tc>
        <w:tc>
          <w:tcPr>
            <w:tcW w:w="759"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120</w:t>
            </w:r>
          </w:p>
        </w:tc>
        <w:tc>
          <w:tcPr>
            <w:tcW w:w="500"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02</w:t>
            </w:r>
          </w:p>
        </w:tc>
        <w:tc>
          <w:tcPr>
            <w:tcW w:w="605" w:type="dxa"/>
            <w:tcBorders>
              <w:top w:val="nil"/>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03</w:t>
            </w:r>
          </w:p>
        </w:tc>
        <w:tc>
          <w:tcPr>
            <w:tcW w:w="1080" w:type="dxa"/>
            <w:tcBorders>
              <w:top w:val="nil"/>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65,9</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r w:rsidR="00187456" w:rsidRPr="000871B6" w:rsidTr="0008196C">
        <w:trPr>
          <w:trHeight w:val="4093"/>
        </w:trPr>
        <w:tc>
          <w:tcPr>
            <w:tcW w:w="6090" w:type="dxa"/>
            <w:tcBorders>
              <w:top w:val="single" w:sz="4" w:space="0" w:color="auto"/>
              <w:left w:val="single" w:sz="4" w:space="0" w:color="auto"/>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непрограмных расходов органов местного самоуправления Романовского сельского поселения (Иные закупки товаров, работ и услуг для обеспечения государственных (муниципальных) нужд)</w:t>
            </w:r>
          </w:p>
        </w:tc>
        <w:tc>
          <w:tcPr>
            <w:tcW w:w="1616" w:type="dxa"/>
            <w:tcBorders>
              <w:top w:val="single" w:sz="4" w:space="0" w:color="auto"/>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99 9 7239</w:t>
            </w:r>
          </w:p>
        </w:tc>
        <w:tc>
          <w:tcPr>
            <w:tcW w:w="759" w:type="dxa"/>
            <w:tcBorders>
              <w:top w:val="single" w:sz="4" w:space="0" w:color="auto"/>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240</w:t>
            </w:r>
          </w:p>
        </w:tc>
        <w:tc>
          <w:tcPr>
            <w:tcW w:w="500" w:type="dxa"/>
            <w:tcBorders>
              <w:top w:val="single" w:sz="4" w:space="0" w:color="auto"/>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01</w:t>
            </w:r>
          </w:p>
        </w:tc>
        <w:tc>
          <w:tcPr>
            <w:tcW w:w="605" w:type="dxa"/>
            <w:tcBorders>
              <w:top w:val="single" w:sz="4" w:space="0" w:color="auto"/>
              <w:left w:val="nil"/>
              <w:bottom w:val="single" w:sz="4" w:space="0" w:color="auto"/>
              <w:right w:val="single" w:sz="4" w:space="0" w:color="auto"/>
            </w:tcBorders>
            <w:shd w:val="clear" w:color="auto" w:fill="auto"/>
            <w:hideMark/>
          </w:tcPr>
          <w:p w:rsidR="00187456" w:rsidRPr="000871B6" w:rsidRDefault="00187456" w:rsidP="009B668D">
            <w:pPr>
              <w:rPr>
                <w:sz w:val="28"/>
                <w:szCs w:val="28"/>
              </w:rPr>
            </w:pPr>
            <w:r w:rsidRPr="000871B6">
              <w:rPr>
                <w:sz w:val="28"/>
                <w:szCs w:val="28"/>
              </w:rPr>
              <w:t>04</w:t>
            </w:r>
          </w:p>
        </w:tc>
        <w:tc>
          <w:tcPr>
            <w:tcW w:w="1080" w:type="dxa"/>
            <w:tcBorders>
              <w:top w:val="single" w:sz="4" w:space="0" w:color="auto"/>
              <w:left w:val="nil"/>
              <w:bottom w:val="single" w:sz="4" w:space="0" w:color="auto"/>
              <w:right w:val="single" w:sz="4" w:space="0" w:color="auto"/>
            </w:tcBorders>
            <w:shd w:val="clear" w:color="auto" w:fill="auto"/>
            <w:hideMark/>
          </w:tcPr>
          <w:p w:rsidR="00187456" w:rsidRPr="000871B6" w:rsidRDefault="00187456" w:rsidP="009B668D">
            <w:pPr>
              <w:jc w:val="right"/>
              <w:rPr>
                <w:sz w:val="28"/>
                <w:szCs w:val="28"/>
              </w:rPr>
            </w:pPr>
            <w:r w:rsidRPr="000871B6">
              <w:rPr>
                <w:sz w:val="28"/>
                <w:szCs w:val="28"/>
              </w:rPr>
              <w:t>0,2</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p w:rsidR="00187456" w:rsidRPr="000871B6" w:rsidRDefault="00187456" w:rsidP="009B668D">
            <w:pPr>
              <w:rPr>
                <w:sz w:val="28"/>
                <w:szCs w:val="28"/>
              </w:rPr>
            </w:pPr>
          </w:p>
        </w:tc>
      </w:tr>
      <w:tr w:rsidR="00187456" w:rsidRPr="000871B6" w:rsidTr="00323F24">
        <w:trPr>
          <w:trHeight w:val="1691"/>
        </w:trPr>
        <w:tc>
          <w:tcPr>
            <w:tcW w:w="6090" w:type="dxa"/>
            <w:tcBorders>
              <w:top w:val="single" w:sz="4" w:space="0" w:color="auto"/>
              <w:left w:val="single" w:sz="4" w:space="0" w:color="auto"/>
              <w:bottom w:val="single" w:sz="4" w:space="0" w:color="auto"/>
              <w:right w:val="single" w:sz="4" w:space="0" w:color="auto"/>
            </w:tcBorders>
            <w:shd w:val="clear" w:color="auto" w:fill="auto"/>
            <w:hideMark/>
          </w:tcPr>
          <w:p w:rsidR="00187456" w:rsidRPr="000871B6" w:rsidRDefault="00187456" w:rsidP="00EA1B1E">
            <w:pPr>
              <w:rPr>
                <w:sz w:val="28"/>
                <w:szCs w:val="28"/>
              </w:rPr>
            </w:pPr>
            <w:r w:rsidRPr="000871B6">
              <w:rPr>
                <w:sz w:val="28"/>
                <w:szCs w:val="28"/>
              </w:rPr>
              <w:lastRenderedPageBreak/>
              <w:t>Реализация направления расходов в рамках непрограммных расходов органов местного самоуправления Романовского сельского поселения(Уплата налогов, сборов и иных платежей)</w:t>
            </w:r>
          </w:p>
        </w:tc>
        <w:tc>
          <w:tcPr>
            <w:tcW w:w="1616" w:type="dxa"/>
            <w:tcBorders>
              <w:top w:val="single" w:sz="4" w:space="0" w:color="auto"/>
              <w:left w:val="nil"/>
              <w:bottom w:val="single" w:sz="4" w:space="0" w:color="auto"/>
              <w:right w:val="single" w:sz="4" w:space="0" w:color="auto"/>
            </w:tcBorders>
            <w:shd w:val="clear" w:color="auto" w:fill="auto"/>
            <w:hideMark/>
          </w:tcPr>
          <w:p w:rsidR="00187456" w:rsidRPr="000871B6" w:rsidRDefault="00187456" w:rsidP="00463597">
            <w:pPr>
              <w:rPr>
                <w:sz w:val="28"/>
                <w:szCs w:val="28"/>
              </w:rPr>
            </w:pPr>
            <w:r w:rsidRPr="000871B6">
              <w:rPr>
                <w:sz w:val="28"/>
                <w:szCs w:val="28"/>
              </w:rPr>
              <w:t>99 9 9999</w:t>
            </w:r>
          </w:p>
        </w:tc>
        <w:tc>
          <w:tcPr>
            <w:tcW w:w="759" w:type="dxa"/>
            <w:tcBorders>
              <w:top w:val="single" w:sz="4" w:space="0" w:color="auto"/>
              <w:left w:val="nil"/>
              <w:bottom w:val="single" w:sz="4" w:space="0" w:color="auto"/>
              <w:right w:val="single" w:sz="4" w:space="0" w:color="auto"/>
            </w:tcBorders>
            <w:shd w:val="clear" w:color="auto" w:fill="auto"/>
            <w:hideMark/>
          </w:tcPr>
          <w:p w:rsidR="00187456" w:rsidRPr="000871B6" w:rsidRDefault="00187456" w:rsidP="00EA1B1E">
            <w:pPr>
              <w:rPr>
                <w:sz w:val="28"/>
                <w:szCs w:val="28"/>
              </w:rPr>
            </w:pPr>
            <w:r w:rsidRPr="000871B6">
              <w:rPr>
                <w:sz w:val="28"/>
                <w:szCs w:val="28"/>
              </w:rPr>
              <w:t>850</w:t>
            </w:r>
          </w:p>
        </w:tc>
        <w:tc>
          <w:tcPr>
            <w:tcW w:w="500" w:type="dxa"/>
            <w:tcBorders>
              <w:top w:val="single" w:sz="4" w:space="0" w:color="auto"/>
              <w:left w:val="nil"/>
              <w:bottom w:val="single" w:sz="4" w:space="0" w:color="auto"/>
              <w:right w:val="single" w:sz="4" w:space="0" w:color="auto"/>
            </w:tcBorders>
            <w:shd w:val="clear" w:color="auto" w:fill="auto"/>
            <w:hideMark/>
          </w:tcPr>
          <w:p w:rsidR="00187456" w:rsidRPr="000871B6" w:rsidRDefault="00187456" w:rsidP="00EA1B1E">
            <w:pPr>
              <w:rPr>
                <w:sz w:val="28"/>
                <w:szCs w:val="28"/>
              </w:rPr>
            </w:pPr>
            <w:r w:rsidRPr="000871B6">
              <w:rPr>
                <w:sz w:val="28"/>
                <w:szCs w:val="28"/>
              </w:rPr>
              <w:t>01</w:t>
            </w:r>
          </w:p>
        </w:tc>
        <w:tc>
          <w:tcPr>
            <w:tcW w:w="605" w:type="dxa"/>
            <w:tcBorders>
              <w:top w:val="single" w:sz="4" w:space="0" w:color="auto"/>
              <w:left w:val="nil"/>
              <w:bottom w:val="single" w:sz="4" w:space="0" w:color="auto"/>
              <w:right w:val="single" w:sz="4" w:space="0" w:color="auto"/>
            </w:tcBorders>
            <w:shd w:val="clear" w:color="auto" w:fill="auto"/>
            <w:hideMark/>
          </w:tcPr>
          <w:p w:rsidR="00187456" w:rsidRPr="000871B6" w:rsidRDefault="00187456" w:rsidP="00EA1B1E">
            <w:pPr>
              <w:rPr>
                <w:sz w:val="28"/>
                <w:szCs w:val="28"/>
              </w:rPr>
            </w:pPr>
            <w:r w:rsidRPr="000871B6">
              <w:rPr>
                <w:sz w:val="28"/>
                <w:szCs w:val="28"/>
              </w:rPr>
              <w:t>13</w:t>
            </w:r>
          </w:p>
        </w:tc>
        <w:tc>
          <w:tcPr>
            <w:tcW w:w="1080" w:type="dxa"/>
            <w:tcBorders>
              <w:top w:val="single" w:sz="4" w:space="0" w:color="auto"/>
              <w:left w:val="nil"/>
              <w:bottom w:val="single" w:sz="4" w:space="0" w:color="auto"/>
              <w:right w:val="single" w:sz="4" w:space="0" w:color="auto"/>
            </w:tcBorders>
            <w:shd w:val="clear" w:color="auto" w:fill="auto"/>
            <w:hideMark/>
          </w:tcPr>
          <w:p w:rsidR="00187456" w:rsidRPr="000871B6" w:rsidRDefault="00187456" w:rsidP="00EA1B1E">
            <w:pPr>
              <w:jc w:val="right"/>
              <w:rPr>
                <w:sz w:val="28"/>
                <w:szCs w:val="28"/>
              </w:rPr>
            </w:pPr>
            <w:r w:rsidRPr="000871B6">
              <w:rPr>
                <w:sz w:val="28"/>
                <w:szCs w:val="28"/>
              </w:rPr>
              <w:t>20,0</w:t>
            </w:r>
          </w:p>
        </w:tc>
        <w:tc>
          <w:tcPr>
            <w:tcW w:w="236" w:type="dxa"/>
            <w:gridSpan w:val="2"/>
            <w:tcBorders>
              <w:top w:val="nil"/>
              <w:left w:val="nil"/>
              <w:bottom w:val="nil"/>
              <w:right w:val="nil"/>
            </w:tcBorders>
            <w:shd w:val="clear" w:color="auto" w:fill="auto"/>
            <w:hideMark/>
          </w:tcPr>
          <w:p w:rsidR="00187456" w:rsidRPr="000871B6" w:rsidRDefault="00187456" w:rsidP="009B668D">
            <w:pPr>
              <w:rPr>
                <w:sz w:val="28"/>
                <w:szCs w:val="28"/>
              </w:rPr>
            </w:pPr>
          </w:p>
        </w:tc>
      </w:tr>
    </w:tbl>
    <w:p w:rsidR="00176346" w:rsidRPr="000871B6" w:rsidRDefault="00176346" w:rsidP="00176346">
      <w:pPr>
        <w:jc w:val="both"/>
        <w:rPr>
          <w:b/>
          <w:sz w:val="28"/>
          <w:szCs w:val="28"/>
        </w:rPr>
      </w:pPr>
      <w:bookmarkStart w:id="6" w:name="RANGE!A1:G44"/>
      <w:bookmarkEnd w:id="6"/>
    </w:p>
    <w:p w:rsidR="009B668D" w:rsidRPr="000871B6" w:rsidRDefault="009B668D" w:rsidP="00640DD5">
      <w:pPr>
        <w:spacing w:after="120"/>
        <w:jc w:val="both"/>
        <w:rPr>
          <w:b/>
          <w:sz w:val="28"/>
          <w:szCs w:val="28"/>
        </w:rPr>
      </w:pPr>
    </w:p>
    <w:p w:rsidR="00640DD5" w:rsidRPr="000871B6" w:rsidRDefault="00640DD5" w:rsidP="00640DD5">
      <w:pPr>
        <w:spacing w:after="120"/>
        <w:jc w:val="both"/>
        <w:rPr>
          <w:sz w:val="28"/>
          <w:szCs w:val="28"/>
        </w:rPr>
      </w:pPr>
      <w:r w:rsidRPr="000871B6">
        <w:rPr>
          <w:sz w:val="28"/>
          <w:szCs w:val="28"/>
        </w:rPr>
        <w:t>2. Настоящее решение вступает в силу со дня его официального обнародования.</w:t>
      </w:r>
    </w:p>
    <w:p w:rsidR="00640DD5" w:rsidRPr="000871B6" w:rsidRDefault="00640DD5" w:rsidP="00640DD5">
      <w:pPr>
        <w:rPr>
          <w:sz w:val="24"/>
          <w:szCs w:val="24"/>
        </w:rPr>
      </w:pPr>
    </w:p>
    <w:p w:rsidR="00640DD5" w:rsidRPr="000871B6" w:rsidRDefault="00640DD5" w:rsidP="00640DD5">
      <w:pPr>
        <w:rPr>
          <w:sz w:val="24"/>
          <w:szCs w:val="24"/>
        </w:rPr>
      </w:pPr>
    </w:p>
    <w:p w:rsidR="00640DD5" w:rsidRPr="000871B6" w:rsidRDefault="00640DD5" w:rsidP="00640DD5">
      <w:pPr>
        <w:rPr>
          <w:sz w:val="28"/>
          <w:szCs w:val="28"/>
        </w:rPr>
      </w:pPr>
      <w:r w:rsidRPr="000871B6">
        <w:rPr>
          <w:sz w:val="28"/>
          <w:szCs w:val="28"/>
        </w:rPr>
        <w:t>Глава Романовского сельского поселения:                           С.В.Яцкий</w:t>
      </w:r>
    </w:p>
    <w:p w:rsidR="00640DD5" w:rsidRPr="000871B6" w:rsidRDefault="00640DD5" w:rsidP="00640DD5">
      <w:pPr>
        <w:rPr>
          <w:sz w:val="24"/>
          <w:szCs w:val="24"/>
        </w:rPr>
      </w:pPr>
    </w:p>
    <w:p w:rsidR="00752C03" w:rsidRPr="000871B6" w:rsidRDefault="00752C03" w:rsidP="00D12245">
      <w:pPr>
        <w:rPr>
          <w:sz w:val="24"/>
          <w:szCs w:val="24"/>
        </w:rPr>
      </w:pPr>
    </w:p>
    <w:p w:rsidR="00752C03" w:rsidRPr="000871B6" w:rsidRDefault="00752C03" w:rsidP="00D12245">
      <w:pPr>
        <w:rPr>
          <w:sz w:val="24"/>
          <w:szCs w:val="24"/>
        </w:rPr>
      </w:pPr>
    </w:p>
    <w:p w:rsidR="00752C03" w:rsidRPr="000871B6" w:rsidRDefault="00752C03" w:rsidP="00D12245">
      <w:pPr>
        <w:rPr>
          <w:sz w:val="24"/>
          <w:szCs w:val="24"/>
        </w:rPr>
      </w:pPr>
    </w:p>
    <w:p w:rsidR="00752C03" w:rsidRPr="000871B6" w:rsidRDefault="00752C03" w:rsidP="00D12245">
      <w:pPr>
        <w:rPr>
          <w:sz w:val="24"/>
          <w:szCs w:val="24"/>
        </w:rPr>
      </w:pPr>
    </w:p>
    <w:p w:rsidR="00752C03" w:rsidRPr="000871B6" w:rsidRDefault="00752C03" w:rsidP="00D12245">
      <w:pPr>
        <w:rPr>
          <w:sz w:val="24"/>
          <w:szCs w:val="24"/>
        </w:rPr>
      </w:pPr>
    </w:p>
    <w:p w:rsidR="00752C03" w:rsidRPr="000871B6" w:rsidRDefault="00752C03" w:rsidP="00D12245">
      <w:pPr>
        <w:rPr>
          <w:sz w:val="24"/>
          <w:szCs w:val="24"/>
        </w:rPr>
      </w:pPr>
    </w:p>
    <w:p w:rsidR="00752C03" w:rsidRPr="000871B6" w:rsidRDefault="00752C03" w:rsidP="00D12245">
      <w:pPr>
        <w:rPr>
          <w:sz w:val="24"/>
          <w:szCs w:val="24"/>
        </w:rPr>
      </w:pPr>
    </w:p>
    <w:p w:rsidR="00752C03" w:rsidRPr="000871B6" w:rsidRDefault="00752C03" w:rsidP="00D12245">
      <w:pPr>
        <w:rPr>
          <w:sz w:val="24"/>
          <w:szCs w:val="24"/>
        </w:rPr>
      </w:pPr>
    </w:p>
    <w:p w:rsidR="00752C03" w:rsidRPr="000871B6" w:rsidRDefault="00752C03" w:rsidP="00D12245">
      <w:pPr>
        <w:rPr>
          <w:sz w:val="24"/>
          <w:szCs w:val="24"/>
        </w:rPr>
      </w:pPr>
    </w:p>
    <w:p w:rsidR="00752C03" w:rsidRPr="000871B6" w:rsidRDefault="00752C03" w:rsidP="00D12245">
      <w:pPr>
        <w:rPr>
          <w:sz w:val="24"/>
          <w:szCs w:val="24"/>
        </w:rPr>
      </w:pPr>
    </w:p>
    <w:p w:rsidR="00752C03" w:rsidRPr="000871B6" w:rsidRDefault="00752C03" w:rsidP="00D12245">
      <w:pPr>
        <w:rPr>
          <w:sz w:val="24"/>
          <w:szCs w:val="24"/>
        </w:rPr>
      </w:pPr>
    </w:p>
    <w:p w:rsidR="00752C03" w:rsidRPr="00A209DD" w:rsidRDefault="00752C03" w:rsidP="00D12245">
      <w:pPr>
        <w:rPr>
          <w:sz w:val="24"/>
          <w:szCs w:val="24"/>
        </w:rPr>
      </w:pPr>
    </w:p>
    <w:sectPr w:rsidR="00752C03" w:rsidRPr="00A209DD" w:rsidSect="007C0CC3">
      <w:pgSz w:w="11906" w:h="16838"/>
      <w:pgMar w:top="1134" w:right="28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F92" w:rsidRDefault="00024F92" w:rsidP="004E4BED">
      <w:r>
        <w:separator/>
      </w:r>
    </w:p>
  </w:endnote>
  <w:endnote w:type="continuationSeparator" w:id="1">
    <w:p w:rsidR="00024F92" w:rsidRDefault="00024F92" w:rsidP="004E4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F92" w:rsidRDefault="00024F92" w:rsidP="004E4BED">
      <w:r>
        <w:separator/>
      </w:r>
    </w:p>
  </w:footnote>
  <w:footnote w:type="continuationSeparator" w:id="1">
    <w:p w:rsidR="00024F92" w:rsidRDefault="00024F92" w:rsidP="004E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E4027"/>
    <w:multiLevelType w:val="hybridMultilevel"/>
    <w:tmpl w:val="69D806FC"/>
    <w:lvl w:ilvl="0" w:tplc="C39E30DC">
      <w:start w:val="1"/>
      <w:numFmt w:val="decimal"/>
      <w:lvlText w:val="%1)"/>
      <w:lvlJc w:val="left"/>
      <w:pPr>
        <w:ind w:left="1210"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6C096BF6"/>
    <w:multiLevelType w:val="hybridMultilevel"/>
    <w:tmpl w:val="B80A00EC"/>
    <w:lvl w:ilvl="0" w:tplc="E6748460">
      <w:start w:val="1"/>
      <w:numFmt w:val="decimal"/>
      <w:lvlText w:val="%1)"/>
      <w:lvlJc w:val="left"/>
      <w:pPr>
        <w:ind w:left="1476"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6CA"/>
    <w:rsid w:val="00001168"/>
    <w:rsid w:val="000013C6"/>
    <w:rsid w:val="000014FA"/>
    <w:rsid w:val="00001C02"/>
    <w:rsid w:val="00001C7D"/>
    <w:rsid w:val="00001E2F"/>
    <w:rsid w:val="00003277"/>
    <w:rsid w:val="00003899"/>
    <w:rsid w:val="00003EB4"/>
    <w:rsid w:val="00004AD1"/>
    <w:rsid w:val="00004E92"/>
    <w:rsid w:val="0000538E"/>
    <w:rsid w:val="00005496"/>
    <w:rsid w:val="00006914"/>
    <w:rsid w:val="00006A9D"/>
    <w:rsid w:val="00007673"/>
    <w:rsid w:val="00007985"/>
    <w:rsid w:val="00007A6F"/>
    <w:rsid w:val="000106E6"/>
    <w:rsid w:val="00010957"/>
    <w:rsid w:val="000109E2"/>
    <w:rsid w:val="00010D70"/>
    <w:rsid w:val="00010DE7"/>
    <w:rsid w:val="000117F3"/>
    <w:rsid w:val="00011A01"/>
    <w:rsid w:val="00011BB5"/>
    <w:rsid w:val="00011D37"/>
    <w:rsid w:val="00011EE8"/>
    <w:rsid w:val="00012575"/>
    <w:rsid w:val="00012978"/>
    <w:rsid w:val="00012BEC"/>
    <w:rsid w:val="00012ECA"/>
    <w:rsid w:val="00014261"/>
    <w:rsid w:val="00014D9A"/>
    <w:rsid w:val="00015319"/>
    <w:rsid w:val="00015361"/>
    <w:rsid w:val="00015555"/>
    <w:rsid w:val="00015804"/>
    <w:rsid w:val="00015DE1"/>
    <w:rsid w:val="000162BD"/>
    <w:rsid w:val="000168E5"/>
    <w:rsid w:val="0001699D"/>
    <w:rsid w:val="00017064"/>
    <w:rsid w:val="00017267"/>
    <w:rsid w:val="00017AD2"/>
    <w:rsid w:val="00020D7D"/>
    <w:rsid w:val="00021423"/>
    <w:rsid w:val="00021D9D"/>
    <w:rsid w:val="000225F2"/>
    <w:rsid w:val="000233D2"/>
    <w:rsid w:val="000236AB"/>
    <w:rsid w:val="000237E6"/>
    <w:rsid w:val="00023BED"/>
    <w:rsid w:val="00023C35"/>
    <w:rsid w:val="00023E19"/>
    <w:rsid w:val="00024F92"/>
    <w:rsid w:val="00025DC7"/>
    <w:rsid w:val="0002678F"/>
    <w:rsid w:val="000311DA"/>
    <w:rsid w:val="0003122B"/>
    <w:rsid w:val="00031CC0"/>
    <w:rsid w:val="00031D21"/>
    <w:rsid w:val="00031F26"/>
    <w:rsid w:val="000320AE"/>
    <w:rsid w:val="00032C8F"/>
    <w:rsid w:val="000331A5"/>
    <w:rsid w:val="00033D7B"/>
    <w:rsid w:val="00033FEF"/>
    <w:rsid w:val="00034489"/>
    <w:rsid w:val="00034D19"/>
    <w:rsid w:val="00034EF2"/>
    <w:rsid w:val="00035140"/>
    <w:rsid w:val="00035348"/>
    <w:rsid w:val="000353A3"/>
    <w:rsid w:val="00035456"/>
    <w:rsid w:val="0003594A"/>
    <w:rsid w:val="0003650D"/>
    <w:rsid w:val="0003755E"/>
    <w:rsid w:val="0003758A"/>
    <w:rsid w:val="0004046F"/>
    <w:rsid w:val="00040FFA"/>
    <w:rsid w:val="00041914"/>
    <w:rsid w:val="00041F2F"/>
    <w:rsid w:val="0004247F"/>
    <w:rsid w:val="00042D49"/>
    <w:rsid w:val="0004422B"/>
    <w:rsid w:val="00044385"/>
    <w:rsid w:val="00044FD0"/>
    <w:rsid w:val="0004537B"/>
    <w:rsid w:val="00045779"/>
    <w:rsid w:val="00045E08"/>
    <w:rsid w:val="00046973"/>
    <w:rsid w:val="00046D32"/>
    <w:rsid w:val="00050F24"/>
    <w:rsid w:val="0005129E"/>
    <w:rsid w:val="00051644"/>
    <w:rsid w:val="00051BF5"/>
    <w:rsid w:val="00051D13"/>
    <w:rsid w:val="0005333E"/>
    <w:rsid w:val="0005355B"/>
    <w:rsid w:val="00053573"/>
    <w:rsid w:val="00053A4C"/>
    <w:rsid w:val="00054412"/>
    <w:rsid w:val="00054D65"/>
    <w:rsid w:val="00054DA7"/>
    <w:rsid w:val="00055532"/>
    <w:rsid w:val="000557EC"/>
    <w:rsid w:val="00055986"/>
    <w:rsid w:val="00055A32"/>
    <w:rsid w:val="00055B52"/>
    <w:rsid w:val="0005680D"/>
    <w:rsid w:val="00057254"/>
    <w:rsid w:val="0005739E"/>
    <w:rsid w:val="00057494"/>
    <w:rsid w:val="000574BA"/>
    <w:rsid w:val="00057809"/>
    <w:rsid w:val="000604B9"/>
    <w:rsid w:val="000617AB"/>
    <w:rsid w:val="00061D59"/>
    <w:rsid w:val="00062440"/>
    <w:rsid w:val="00062E26"/>
    <w:rsid w:val="00064DE6"/>
    <w:rsid w:val="000654DD"/>
    <w:rsid w:val="0006678E"/>
    <w:rsid w:val="00067111"/>
    <w:rsid w:val="000675EE"/>
    <w:rsid w:val="00067A20"/>
    <w:rsid w:val="00067CE3"/>
    <w:rsid w:val="000703CD"/>
    <w:rsid w:val="00070543"/>
    <w:rsid w:val="00070BE5"/>
    <w:rsid w:val="0007112A"/>
    <w:rsid w:val="00071B4E"/>
    <w:rsid w:val="00071CB9"/>
    <w:rsid w:val="0007200E"/>
    <w:rsid w:val="0007247A"/>
    <w:rsid w:val="00072909"/>
    <w:rsid w:val="000734DF"/>
    <w:rsid w:val="00073BC5"/>
    <w:rsid w:val="000743F0"/>
    <w:rsid w:val="000744EC"/>
    <w:rsid w:val="00074733"/>
    <w:rsid w:val="000747B3"/>
    <w:rsid w:val="00074876"/>
    <w:rsid w:val="00074B41"/>
    <w:rsid w:val="00074C37"/>
    <w:rsid w:val="000751F4"/>
    <w:rsid w:val="0007615D"/>
    <w:rsid w:val="000763E7"/>
    <w:rsid w:val="00076B18"/>
    <w:rsid w:val="0007701C"/>
    <w:rsid w:val="00077149"/>
    <w:rsid w:val="000774E9"/>
    <w:rsid w:val="00077C49"/>
    <w:rsid w:val="00080D0E"/>
    <w:rsid w:val="00081034"/>
    <w:rsid w:val="000812D8"/>
    <w:rsid w:val="000814CF"/>
    <w:rsid w:val="000818CB"/>
    <w:rsid w:val="0008196C"/>
    <w:rsid w:val="00081E68"/>
    <w:rsid w:val="000820B3"/>
    <w:rsid w:val="00082626"/>
    <w:rsid w:val="0008280E"/>
    <w:rsid w:val="00082EE4"/>
    <w:rsid w:val="00083164"/>
    <w:rsid w:val="00083408"/>
    <w:rsid w:val="0008343B"/>
    <w:rsid w:val="00083696"/>
    <w:rsid w:val="000842BF"/>
    <w:rsid w:val="00084A6A"/>
    <w:rsid w:val="00085564"/>
    <w:rsid w:val="00085DEF"/>
    <w:rsid w:val="0008686E"/>
    <w:rsid w:val="00086985"/>
    <w:rsid w:val="000871B6"/>
    <w:rsid w:val="000878F5"/>
    <w:rsid w:val="000910BE"/>
    <w:rsid w:val="0009355F"/>
    <w:rsid w:val="0009371D"/>
    <w:rsid w:val="00093ADC"/>
    <w:rsid w:val="00093BBD"/>
    <w:rsid w:val="000943F9"/>
    <w:rsid w:val="00094600"/>
    <w:rsid w:val="00094C6B"/>
    <w:rsid w:val="00095089"/>
    <w:rsid w:val="000951EA"/>
    <w:rsid w:val="000957AF"/>
    <w:rsid w:val="00095ADF"/>
    <w:rsid w:val="0009615D"/>
    <w:rsid w:val="000962FC"/>
    <w:rsid w:val="0009640F"/>
    <w:rsid w:val="000969FD"/>
    <w:rsid w:val="00096F48"/>
    <w:rsid w:val="0009760C"/>
    <w:rsid w:val="000976F5"/>
    <w:rsid w:val="00097D98"/>
    <w:rsid w:val="000A0F6F"/>
    <w:rsid w:val="000A108B"/>
    <w:rsid w:val="000A137E"/>
    <w:rsid w:val="000A17CC"/>
    <w:rsid w:val="000A1D62"/>
    <w:rsid w:val="000A26A9"/>
    <w:rsid w:val="000A2816"/>
    <w:rsid w:val="000A33B3"/>
    <w:rsid w:val="000A371E"/>
    <w:rsid w:val="000A3F2E"/>
    <w:rsid w:val="000A4169"/>
    <w:rsid w:val="000A4807"/>
    <w:rsid w:val="000A52B0"/>
    <w:rsid w:val="000A5663"/>
    <w:rsid w:val="000A576E"/>
    <w:rsid w:val="000A57ED"/>
    <w:rsid w:val="000A6452"/>
    <w:rsid w:val="000A64AA"/>
    <w:rsid w:val="000A6802"/>
    <w:rsid w:val="000A72C7"/>
    <w:rsid w:val="000A7848"/>
    <w:rsid w:val="000B0077"/>
    <w:rsid w:val="000B02C4"/>
    <w:rsid w:val="000B0A70"/>
    <w:rsid w:val="000B187B"/>
    <w:rsid w:val="000B1983"/>
    <w:rsid w:val="000B19CD"/>
    <w:rsid w:val="000B1A5C"/>
    <w:rsid w:val="000B1DA1"/>
    <w:rsid w:val="000B2138"/>
    <w:rsid w:val="000B253C"/>
    <w:rsid w:val="000B38EE"/>
    <w:rsid w:val="000B3B95"/>
    <w:rsid w:val="000B419B"/>
    <w:rsid w:val="000B4509"/>
    <w:rsid w:val="000B4934"/>
    <w:rsid w:val="000B4C44"/>
    <w:rsid w:val="000B4CB8"/>
    <w:rsid w:val="000B4CDF"/>
    <w:rsid w:val="000B5279"/>
    <w:rsid w:val="000B5445"/>
    <w:rsid w:val="000B576C"/>
    <w:rsid w:val="000B57E8"/>
    <w:rsid w:val="000B60FE"/>
    <w:rsid w:val="000B7322"/>
    <w:rsid w:val="000B76F8"/>
    <w:rsid w:val="000B7934"/>
    <w:rsid w:val="000C1300"/>
    <w:rsid w:val="000C1940"/>
    <w:rsid w:val="000C2384"/>
    <w:rsid w:val="000C24A1"/>
    <w:rsid w:val="000C35A4"/>
    <w:rsid w:val="000C375E"/>
    <w:rsid w:val="000C455B"/>
    <w:rsid w:val="000C4582"/>
    <w:rsid w:val="000C4E7F"/>
    <w:rsid w:val="000C5654"/>
    <w:rsid w:val="000C56A1"/>
    <w:rsid w:val="000C579F"/>
    <w:rsid w:val="000C5EE7"/>
    <w:rsid w:val="000C62EA"/>
    <w:rsid w:val="000C6AC4"/>
    <w:rsid w:val="000C6BD1"/>
    <w:rsid w:val="000C6E1C"/>
    <w:rsid w:val="000C7CD8"/>
    <w:rsid w:val="000D0874"/>
    <w:rsid w:val="000D0988"/>
    <w:rsid w:val="000D0DB3"/>
    <w:rsid w:val="000D1D3D"/>
    <w:rsid w:val="000D27D9"/>
    <w:rsid w:val="000D2951"/>
    <w:rsid w:val="000D297E"/>
    <w:rsid w:val="000D30A4"/>
    <w:rsid w:val="000D356E"/>
    <w:rsid w:val="000D4307"/>
    <w:rsid w:val="000D4798"/>
    <w:rsid w:val="000D4BF1"/>
    <w:rsid w:val="000D4F7D"/>
    <w:rsid w:val="000D546A"/>
    <w:rsid w:val="000D54CD"/>
    <w:rsid w:val="000D5596"/>
    <w:rsid w:val="000D6279"/>
    <w:rsid w:val="000D69A6"/>
    <w:rsid w:val="000D6C19"/>
    <w:rsid w:val="000D6F96"/>
    <w:rsid w:val="000D73BE"/>
    <w:rsid w:val="000D7A00"/>
    <w:rsid w:val="000D7D29"/>
    <w:rsid w:val="000D7EBC"/>
    <w:rsid w:val="000E01B7"/>
    <w:rsid w:val="000E0DC6"/>
    <w:rsid w:val="000E1495"/>
    <w:rsid w:val="000E1CA9"/>
    <w:rsid w:val="000E2498"/>
    <w:rsid w:val="000E4CF0"/>
    <w:rsid w:val="000E4D9C"/>
    <w:rsid w:val="000E4ED8"/>
    <w:rsid w:val="000E4FD3"/>
    <w:rsid w:val="000E53B5"/>
    <w:rsid w:val="000E5546"/>
    <w:rsid w:val="000E5A5E"/>
    <w:rsid w:val="000E6AF2"/>
    <w:rsid w:val="000E7722"/>
    <w:rsid w:val="000E7796"/>
    <w:rsid w:val="000E7B08"/>
    <w:rsid w:val="000F07A7"/>
    <w:rsid w:val="000F0ECC"/>
    <w:rsid w:val="000F2119"/>
    <w:rsid w:val="000F21B1"/>
    <w:rsid w:val="000F25AE"/>
    <w:rsid w:val="000F26DF"/>
    <w:rsid w:val="000F322E"/>
    <w:rsid w:val="000F38D2"/>
    <w:rsid w:val="000F3CCF"/>
    <w:rsid w:val="000F3E5D"/>
    <w:rsid w:val="000F4804"/>
    <w:rsid w:val="000F48BE"/>
    <w:rsid w:val="000F504E"/>
    <w:rsid w:val="000F50A5"/>
    <w:rsid w:val="000F5224"/>
    <w:rsid w:val="000F64D7"/>
    <w:rsid w:val="000F6B97"/>
    <w:rsid w:val="000F6E64"/>
    <w:rsid w:val="000F75E7"/>
    <w:rsid w:val="000F7FCB"/>
    <w:rsid w:val="0010040B"/>
    <w:rsid w:val="00100C4A"/>
    <w:rsid w:val="00103346"/>
    <w:rsid w:val="00103A63"/>
    <w:rsid w:val="00103E40"/>
    <w:rsid w:val="0010435F"/>
    <w:rsid w:val="001045BE"/>
    <w:rsid w:val="001051B6"/>
    <w:rsid w:val="0010586D"/>
    <w:rsid w:val="00105ED0"/>
    <w:rsid w:val="001063B2"/>
    <w:rsid w:val="00106859"/>
    <w:rsid w:val="00106E06"/>
    <w:rsid w:val="0010706F"/>
    <w:rsid w:val="00107198"/>
    <w:rsid w:val="001101DF"/>
    <w:rsid w:val="001108F3"/>
    <w:rsid w:val="00110B34"/>
    <w:rsid w:val="0011144A"/>
    <w:rsid w:val="00111BE6"/>
    <w:rsid w:val="00112796"/>
    <w:rsid w:val="001128B4"/>
    <w:rsid w:val="00112CF4"/>
    <w:rsid w:val="00113FEE"/>
    <w:rsid w:val="001146C4"/>
    <w:rsid w:val="00114EF6"/>
    <w:rsid w:val="00115808"/>
    <w:rsid w:val="00115FE8"/>
    <w:rsid w:val="00116D3D"/>
    <w:rsid w:val="00116EF3"/>
    <w:rsid w:val="00117086"/>
    <w:rsid w:val="00117565"/>
    <w:rsid w:val="0011762D"/>
    <w:rsid w:val="00117C52"/>
    <w:rsid w:val="00121D52"/>
    <w:rsid w:val="00121F86"/>
    <w:rsid w:val="0012217A"/>
    <w:rsid w:val="00122743"/>
    <w:rsid w:val="0012276C"/>
    <w:rsid w:val="001227F9"/>
    <w:rsid w:val="00123E55"/>
    <w:rsid w:val="00124566"/>
    <w:rsid w:val="00124718"/>
    <w:rsid w:val="0012569F"/>
    <w:rsid w:val="0012687A"/>
    <w:rsid w:val="00126D6B"/>
    <w:rsid w:val="00127496"/>
    <w:rsid w:val="00127C3B"/>
    <w:rsid w:val="001322C8"/>
    <w:rsid w:val="00132492"/>
    <w:rsid w:val="001336C8"/>
    <w:rsid w:val="00133B15"/>
    <w:rsid w:val="00133EA2"/>
    <w:rsid w:val="00135020"/>
    <w:rsid w:val="001350D6"/>
    <w:rsid w:val="001354C6"/>
    <w:rsid w:val="00136396"/>
    <w:rsid w:val="00136A71"/>
    <w:rsid w:val="00140869"/>
    <w:rsid w:val="00141311"/>
    <w:rsid w:val="0014172B"/>
    <w:rsid w:val="00141785"/>
    <w:rsid w:val="00141861"/>
    <w:rsid w:val="00141F8A"/>
    <w:rsid w:val="001429BE"/>
    <w:rsid w:val="00143338"/>
    <w:rsid w:val="00143351"/>
    <w:rsid w:val="0014351B"/>
    <w:rsid w:val="00144091"/>
    <w:rsid w:val="00144C7A"/>
    <w:rsid w:val="00144D26"/>
    <w:rsid w:val="00146369"/>
    <w:rsid w:val="001469DA"/>
    <w:rsid w:val="00146E4D"/>
    <w:rsid w:val="0014790C"/>
    <w:rsid w:val="00147C01"/>
    <w:rsid w:val="00147C74"/>
    <w:rsid w:val="00147D4B"/>
    <w:rsid w:val="001507DC"/>
    <w:rsid w:val="00150D76"/>
    <w:rsid w:val="00150FB4"/>
    <w:rsid w:val="00151AF5"/>
    <w:rsid w:val="00151D57"/>
    <w:rsid w:val="0015258A"/>
    <w:rsid w:val="00152F0E"/>
    <w:rsid w:val="00153BA5"/>
    <w:rsid w:val="00153FBE"/>
    <w:rsid w:val="00154137"/>
    <w:rsid w:val="00154187"/>
    <w:rsid w:val="0015486F"/>
    <w:rsid w:val="00155BC0"/>
    <w:rsid w:val="00155E90"/>
    <w:rsid w:val="00155FBE"/>
    <w:rsid w:val="001564EF"/>
    <w:rsid w:val="00157451"/>
    <w:rsid w:val="001577D4"/>
    <w:rsid w:val="00157A95"/>
    <w:rsid w:val="00157F8B"/>
    <w:rsid w:val="001601E6"/>
    <w:rsid w:val="00160C6F"/>
    <w:rsid w:val="00160F37"/>
    <w:rsid w:val="00162256"/>
    <w:rsid w:val="001622C3"/>
    <w:rsid w:val="00162711"/>
    <w:rsid w:val="00162C8C"/>
    <w:rsid w:val="00163947"/>
    <w:rsid w:val="00163D36"/>
    <w:rsid w:val="00164092"/>
    <w:rsid w:val="00164AF7"/>
    <w:rsid w:val="00164FF5"/>
    <w:rsid w:val="00165278"/>
    <w:rsid w:val="001654F0"/>
    <w:rsid w:val="001657BD"/>
    <w:rsid w:val="00165C7C"/>
    <w:rsid w:val="0016666B"/>
    <w:rsid w:val="00167062"/>
    <w:rsid w:val="00167C3A"/>
    <w:rsid w:val="00167CFB"/>
    <w:rsid w:val="00170BFF"/>
    <w:rsid w:val="00171119"/>
    <w:rsid w:val="00171D7A"/>
    <w:rsid w:val="00171F67"/>
    <w:rsid w:val="00173EB7"/>
    <w:rsid w:val="00174224"/>
    <w:rsid w:val="0017444E"/>
    <w:rsid w:val="00175508"/>
    <w:rsid w:val="0017620C"/>
    <w:rsid w:val="00176252"/>
    <w:rsid w:val="00176346"/>
    <w:rsid w:val="00176C59"/>
    <w:rsid w:val="00177E71"/>
    <w:rsid w:val="00177F43"/>
    <w:rsid w:val="00181D74"/>
    <w:rsid w:val="00181DDF"/>
    <w:rsid w:val="001821FE"/>
    <w:rsid w:val="00182E25"/>
    <w:rsid w:val="001843B5"/>
    <w:rsid w:val="00184CA1"/>
    <w:rsid w:val="0018501E"/>
    <w:rsid w:val="0018644E"/>
    <w:rsid w:val="00186C93"/>
    <w:rsid w:val="001870C2"/>
    <w:rsid w:val="00187456"/>
    <w:rsid w:val="001874F4"/>
    <w:rsid w:val="00190313"/>
    <w:rsid w:val="00190BB8"/>
    <w:rsid w:val="00190E9D"/>
    <w:rsid w:val="00191BDF"/>
    <w:rsid w:val="00192B43"/>
    <w:rsid w:val="00192E17"/>
    <w:rsid w:val="00193304"/>
    <w:rsid w:val="001936A3"/>
    <w:rsid w:val="0019391F"/>
    <w:rsid w:val="00195043"/>
    <w:rsid w:val="00195AFA"/>
    <w:rsid w:val="00196645"/>
    <w:rsid w:val="00196992"/>
    <w:rsid w:val="00196AFB"/>
    <w:rsid w:val="00197AA0"/>
    <w:rsid w:val="001A1667"/>
    <w:rsid w:val="001A1E0D"/>
    <w:rsid w:val="001A22C4"/>
    <w:rsid w:val="001A2917"/>
    <w:rsid w:val="001A2990"/>
    <w:rsid w:val="001A2E06"/>
    <w:rsid w:val="001A2F63"/>
    <w:rsid w:val="001A3278"/>
    <w:rsid w:val="001A3823"/>
    <w:rsid w:val="001A3B40"/>
    <w:rsid w:val="001A3F05"/>
    <w:rsid w:val="001A4D2A"/>
    <w:rsid w:val="001A5D26"/>
    <w:rsid w:val="001A674B"/>
    <w:rsid w:val="001A6843"/>
    <w:rsid w:val="001A68B4"/>
    <w:rsid w:val="001A6C79"/>
    <w:rsid w:val="001A75E2"/>
    <w:rsid w:val="001A7B0C"/>
    <w:rsid w:val="001A7CA8"/>
    <w:rsid w:val="001B04F2"/>
    <w:rsid w:val="001B06BC"/>
    <w:rsid w:val="001B10F0"/>
    <w:rsid w:val="001B1362"/>
    <w:rsid w:val="001B2065"/>
    <w:rsid w:val="001B21CF"/>
    <w:rsid w:val="001B2475"/>
    <w:rsid w:val="001B2773"/>
    <w:rsid w:val="001B30A4"/>
    <w:rsid w:val="001B3398"/>
    <w:rsid w:val="001B355B"/>
    <w:rsid w:val="001B4B30"/>
    <w:rsid w:val="001B4CB5"/>
    <w:rsid w:val="001B4DEF"/>
    <w:rsid w:val="001B5537"/>
    <w:rsid w:val="001B5768"/>
    <w:rsid w:val="001B5AFD"/>
    <w:rsid w:val="001B5CDF"/>
    <w:rsid w:val="001B6312"/>
    <w:rsid w:val="001B668E"/>
    <w:rsid w:val="001B6F92"/>
    <w:rsid w:val="001B7F0C"/>
    <w:rsid w:val="001C071C"/>
    <w:rsid w:val="001C0D94"/>
    <w:rsid w:val="001C1490"/>
    <w:rsid w:val="001C20CD"/>
    <w:rsid w:val="001C425E"/>
    <w:rsid w:val="001C44BC"/>
    <w:rsid w:val="001C4771"/>
    <w:rsid w:val="001C48A5"/>
    <w:rsid w:val="001C56E5"/>
    <w:rsid w:val="001C5781"/>
    <w:rsid w:val="001C5C67"/>
    <w:rsid w:val="001C60F0"/>
    <w:rsid w:val="001C6526"/>
    <w:rsid w:val="001C67F8"/>
    <w:rsid w:val="001C6B5C"/>
    <w:rsid w:val="001C7273"/>
    <w:rsid w:val="001C7E9B"/>
    <w:rsid w:val="001C7EB2"/>
    <w:rsid w:val="001C7F00"/>
    <w:rsid w:val="001C7F5C"/>
    <w:rsid w:val="001D0450"/>
    <w:rsid w:val="001D0AE7"/>
    <w:rsid w:val="001D0C04"/>
    <w:rsid w:val="001D0C6A"/>
    <w:rsid w:val="001D23C9"/>
    <w:rsid w:val="001D2426"/>
    <w:rsid w:val="001D2EF9"/>
    <w:rsid w:val="001D4B20"/>
    <w:rsid w:val="001D4B44"/>
    <w:rsid w:val="001D4E6E"/>
    <w:rsid w:val="001D4FFD"/>
    <w:rsid w:val="001D5AF7"/>
    <w:rsid w:val="001D60ED"/>
    <w:rsid w:val="001D727A"/>
    <w:rsid w:val="001D759A"/>
    <w:rsid w:val="001D7762"/>
    <w:rsid w:val="001D7DB0"/>
    <w:rsid w:val="001D7F05"/>
    <w:rsid w:val="001E0211"/>
    <w:rsid w:val="001E0961"/>
    <w:rsid w:val="001E0B75"/>
    <w:rsid w:val="001E1129"/>
    <w:rsid w:val="001E1191"/>
    <w:rsid w:val="001E1873"/>
    <w:rsid w:val="001E1AEA"/>
    <w:rsid w:val="001E1DA8"/>
    <w:rsid w:val="001E2285"/>
    <w:rsid w:val="001E241F"/>
    <w:rsid w:val="001E24FF"/>
    <w:rsid w:val="001E3757"/>
    <w:rsid w:val="001E46DB"/>
    <w:rsid w:val="001E56F7"/>
    <w:rsid w:val="001E6E08"/>
    <w:rsid w:val="001E7060"/>
    <w:rsid w:val="001E715F"/>
    <w:rsid w:val="001E7268"/>
    <w:rsid w:val="001E7484"/>
    <w:rsid w:val="001F04A6"/>
    <w:rsid w:val="001F096E"/>
    <w:rsid w:val="001F10D1"/>
    <w:rsid w:val="001F22F9"/>
    <w:rsid w:val="001F3494"/>
    <w:rsid w:val="001F3702"/>
    <w:rsid w:val="001F39AA"/>
    <w:rsid w:val="001F3E8B"/>
    <w:rsid w:val="001F3F56"/>
    <w:rsid w:val="001F46BF"/>
    <w:rsid w:val="001F4740"/>
    <w:rsid w:val="001F5019"/>
    <w:rsid w:val="001F5271"/>
    <w:rsid w:val="001F540F"/>
    <w:rsid w:val="001F6AD9"/>
    <w:rsid w:val="001F705A"/>
    <w:rsid w:val="001F723A"/>
    <w:rsid w:val="001F79BA"/>
    <w:rsid w:val="002001CD"/>
    <w:rsid w:val="00200246"/>
    <w:rsid w:val="002004C3"/>
    <w:rsid w:val="00201216"/>
    <w:rsid w:val="002016F4"/>
    <w:rsid w:val="0020214C"/>
    <w:rsid w:val="0020224E"/>
    <w:rsid w:val="00202C3B"/>
    <w:rsid w:val="002034E4"/>
    <w:rsid w:val="00205742"/>
    <w:rsid w:val="00205DD1"/>
    <w:rsid w:val="00205EB6"/>
    <w:rsid w:val="002063EA"/>
    <w:rsid w:val="002073C0"/>
    <w:rsid w:val="002074A1"/>
    <w:rsid w:val="00207539"/>
    <w:rsid w:val="00207E8A"/>
    <w:rsid w:val="002102BF"/>
    <w:rsid w:val="0021044E"/>
    <w:rsid w:val="00210583"/>
    <w:rsid w:val="0021112A"/>
    <w:rsid w:val="002114C0"/>
    <w:rsid w:val="00211BFB"/>
    <w:rsid w:val="002124B8"/>
    <w:rsid w:val="00213541"/>
    <w:rsid w:val="00213B50"/>
    <w:rsid w:val="0021424B"/>
    <w:rsid w:val="0021492A"/>
    <w:rsid w:val="00214BAF"/>
    <w:rsid w:val="00215B81"/>
    <w:rsid w:val="002160C7"/>
    <w:rsid w:val="00216CC9"/>
    <w:rsid w:val="00216F34"/>
    <w:rsid w:val="00217165"/>
    <w:rsid w:val="00217352"/>
    <w:rsid w:val="002177C2"/>
    <w:rsid w:val="002177D1"/>
    <w:rsid w:val="00220647"/>
    <w:rsid w:val="002208F4"/>
    <w:rsid w:val="00221189"/>
    <w:rsid w:val="0022175D"/>
    <w:rsid w:val="002221B4"/>
    <w:rsid w:val="0022245A"/>
    <w:rsid w:val="0022253F"/>
    <w:rsid w:val="00222E23"/>
    <w:rsid w:val="00223122"/>
    <w:rsid w:val="002237B2"/>
    <w:rsid w:val="002238E5"/>
    <w:rsid w:val="00223ADF"/>
    <w:rsid w:val="00223B43"/>
    <w:rsid w:val="00223DBF"/>
    <w:rsid w:val="00224438"/>
    <w:rsid w:val="002245A3"/>
    <w:rsid w:val="00224CD8"/>
    <w:rsid w:val="00224D75"/>
    <w:rsid w:val="0022558B"/>
    <w:rsid w:val="00225F6B"/>
    <w:rsid w:val="0022615E"/>
    <w:rsid w:val="00227174"/>
    <w:rsid w:val="00227957"/>
    <w:rsid w:val="00230F48"/>
    <w:rsid w:val="00230FF8"/>
    <w:rsid w:val="0023113F"/>
    <w:rsid w:val="00232252"/>
    <w:rsid w:val="00232847"/>
    <w:rsid w:val="002329CE"/>
    <w:rsid w:val="00232A1C"/>
    <w:rsid w:val="002339EE"/>
    <w:rsid w:val="00233C08"/>
    <w:rsid w:val="002345F8"/>
    <w:rsid w:val="002349E8"/>
    <w:rsid w:val="00234D98"/>
    <w:rsid w:val="0023564C"/>
    <w:rsid w:val="00235B16"/>
    <w:rsid w:val="00236427"/>
    <w:rsid w:val="00236F0F"/>
    <w:rsid w:val="00237AE3"/>
    <w:rsid w:val="002409E9"/>
    <w:rsid w:val="00240D16"/>
    <w:rsid w:val="00241121"/>
    <w:rsid w:val="0024118D"/>
    <w:rsid w:val="00241485"/>
    <w:rsid w:val="00241978"/>
    <w:rsid w:val="0024243A"/>
    <w:rsid w:val="002427B2"/>
    <w:rsid w:val="002427C7"/>
    <w:rsid w:val="00242A4E"/>
    <w:rsid w:val="00243733"/>
    <w:rsid w:val="00243FF7"/>
    <w:rsid w:val="0024481E"/>
    <w:rsid w:val="0024523C"/>
    <w:rsid w:val="002459BE"/>
    <w:rsid w:val="00245A25"/>
    <w:rsid w:val="0024603D"/>
    <w:rsid w:val="00246A6E"/>
    <w:rsid w:val="00246C36"/>
    <w:rsid w:val="0024737A"/>
    <w:rsid w:val="00247588"/>
    <w:rsid w:val="00247AC2"/>
    <w:rsid w:val="00247F88"/>
    <w:rsid w:val="0025008B"/>
    <w:rsid w:val="0025029E"/>
    <w:rsid w:val="00250321"/>
    <w:rsid w:val="0025120B"/>
    <w:rsid w:val="00251F21"/>
    <w:rsid w:val="00252510"/>
    <w:rsid w:val="002527A7"/>
    <w:rsid w:val="00252B5D"/>
    <w:rsid w:val="00252DB9"/>
    <w:rsid w:val="002532A4"/>
    <w:rsid w:val="002533F7"/>
    <w:rsid w:val="00253613"/>
    <w:rsid w:val="00253CAA"/>
    <w:rsid w:val="00254D2D"/>
    <w:rsid w:val="00255555"/>
    <w:rsid w:val="002559FC"/>
    <w:rsid w:val="00255C49"/>
    <w:rsid w:val="002560CF"/>
    <w:rsid w:val="00256243"/>
    <w:rsid w:val="00256F32"/>
    <w:rsid w:val="002570DB"/>
    <w:rsid w:val="0025728C"/>
    <w:rsid w:val="002576B2"/>
    <w:rsid w:val="0026084B"/>
    <w:rsid w:val="00260DBA"/>
    <w:rsid w:val="00260E71"/>
    <w:rsid w:val="00261030"/>
    <w:rsid w:val="00261D39"/>
    <w:rsid w:val="00261E91"/>
    <w:rsid w:val="002624CA"/>
    <w:rsid w:val="002624D0"/>
    <w:rsid w:val="00262B93"/>
    <w:rsid w:val="00263288"/>
    <w:rsid w:val="00263DC7"/>
    <w:rsid w:val="002644E4"/>
    <w:rsid w:val="00264C05"/>
    <w:rsid w:val="00265022"/>
    <w:rsid w:val="0026586B"/>
    <w:rsid w:val="00266111"/>
    <w:rsid w:val="002664D4"/>
    <w:rsid w:val="002664DA"/>
    <w:rsid w:val="002664FD"/>
    <w:rsid w:val="002665AA"/>
    <w:rsid w:val="002679F0"/>
    <w:rsid w:val="00270476"/>
    <w:rsid w:val="00270961"/>
    <w:rsid w:val="00270D01"/>
    <w:rsid w:val="002713AA"/>
    <w:rsid w:val="00271AFD"/>
    <w:rsid w:val="00271BFE"/>
    <w:rsid w:val="002726DB"/>
    <w:rsid w:val="00272F1A"/>
    <w:rsid w:val="00273953"/>
    <w:rsid w:val="00273C79"/>
    <w:rsid w:val="00274704"/>
    <w:rsid w:val="00274ED0"/>
    <w:rsid w:val="002750B7"/>
    <w:rsid w:val="00275F0B"/>
    <w:rsid w:val="00276329"/>
    <w:rsid w:val="00276472"/>
    <w:rsid w:val="002774C8"/>
    <w:rsid w:val="00277BCA"/>
    <w:rsid w:val="002800D7"/>
    <w:rsid w:val="00280D8E"/>
    <w:rsid w:val="002819D6"/>
    <w:rsid w:val="00281B83"/>
    <w:rsid w:val="00281C58"/>
    <w:rsid w:val="00281E0E"/>
    <w:rsid w:val="002840C0"/>
    <w:rsid w:val="00284DA0"/>
    <w:rsid w:val="002852FB"/>
    <w:rsid w:val="00285353"/>
    <w:rsid w:val="00285636"/>
    <w:rsid w:val="00285F30"/>
    <w:rsid w:val="00286748"/>
    <w:rsid w:val="00286CD4"/>
    <w:rsid w:val="002876CD"/>
    <w:rsid w:val="00287B56"/>
    <w:rsid w:val="00287E47"/>
    <w:rsid w:val="002905BF"/>
    <w:rsid w:val="0029096E"/>
    <w:rsid w:val="00290A86"/>
    <w:rsid w:val="0029221F"/>
    <w:rsid w:val="002926CC"/>
    <w:rsid w:val="002940EB"/>
    <w:rsid w:val="002945FE"/>
    <w:rsid w:val="002951AB"/>
    <w:rsid w:val="0029521F"/>
    <w:rsid w:val="00295458"/>
    <w:rsid w:val="00295884"/>
    <w:rsid w:val="00295E1F"/>
    <w:rsid w:val="002961B4"/>
    <w:rsid w:val="002966E6"/>
    <w:rsid w:val="002A012A"/>
    <w:rsid w:val="002A029C"/>
    <w:rsid w:val="002A0573"/>
    <w:rsid w:val="002A05D5"/>
    <w:rsid w:val="002A1033"/>
    <w:rsid w:val="002A1A66"/>
    <w:rsid w:val="002A2408"/>
    <w:rsid w:val="002A24B4"/>
    <w:rsid w:val="002A2609"/>
    <w:rsid w:val="002A26CD"/>
    <w:rsid w:val="002A327B"/>
    <w:rsid w:val="002A46E5"/>
    <w:rsid w:val="002A4F1F"/>
    <w:rsid w:val="002A5597"/>
    <w:rsid w:val="002A570F"/>
    <w:rsid w:val="002A5C1C"/>
    <w:rsid w:val="002A5D92"/>
    <w:rsid w:val="002A5DBE"/>
    <w:rsid w:val="002A611D"/>
    <w:rsid w:val="002A6A8C"/>
    <w:rsid w:val="002A6C8B"/>
    <w:rsid w:val="002A76BB"/>
    <w:rsid w:val="002A7775"/>
    <w:rsid w:val="002A78C9"/>
    <w:rsid w:val="002A79D3"/>
    <w:rsid w:val="002A7A72"/>
    <w:rsid w:val="002A7DC5"/>
    <w:rsid w:val="002B03B9"/>
    <w:rsid w:val="002B0A8B"/>
    <w:rsid w:val="002B16F9"/>
    <w:rsid w:val="002B177C"/>
    <w:rsid w:val="002B1CA2"/>
    <w:rsid w:val="002B293D"/>
    <w:rsid w:val="002B2A33"/>
    <w:rsid w:val="002B2CB6"/>
    <w:rsid w:val="002B2E20"/>
    <w:rsid w:val="002B310A"/>
    <w:rsid w:val="002B3D09"/>
    <w:rsid w:val="002B4138"/>
    <w:rsid w:val="002B41B9"/>
    <w:rsid w:val="002B4312"/>
    <w:rsid w:val="002B449B"/>
    <w:rsid w:val="002B48B4"/>
    <w:rsid w:val="002B5FA6"/>
    <w:rsid w:val="002B62BE"/>
    <w:rsid w:val="002B65FB"/>
    <w:rsid w:val="002B7470"/>
    <w:rsid w:val="002B7791"/>
    <w:rsid w:val="002B7A99"/>
    <w:rsid w:val="002C0327"/>
    <w:rsid w:val="002C0993"/>
    <w:rsid w:val="002C1EF5"/>
    <w:rsid w:val="002C1F57"/>
    <w:rsid w:val="002C2571"/>
    <w:rsid w:val="002C28F2"/>
    <w:rsid w:val="002C3B68"/>
    <w:rsid w:val="002C4748"/>
    <w:rsid w:val="002C4A6F"/>
    <w:rsid w:val="002C5659"/>
    <w:rsid w:val="002C570E"/>
    <w:rsid w:val="002C672B"/>
    <w:rsid w:val="002C6924"/>
    <w:rsid w:val="002C716C"/>
    <w:rsid w:val="002D0231"/>
    <w:rsid w:val="002D04CD"/>
    <w:rsid w:val="002D0984"/>
    <w:rsid w:val="002D12B2"/>
    <w:rsid w:val="002D224B"/>
    <w:rsid w:val="002D3720"/>
    <w:rsid w:val="002D37D8"/>
    <w:rsid w:val="002D3C9B"/>
    <w:rsid w:val="002D3CEA"/>
    <w:rsid w:val="002D40B9"/>
    <w:rsid w:val="002D509F"/>
    <w:rsid w:val="002D5291"/>
    <w:rsid w:val="002D55D6"/>
    <w:rsid w:val="002D5D7F"/>
    <w:rsid w:val="002D5FFD"/>
    <w:rsid w:val="002D6277"/>
    <w:rsid w:val="002D63C2"/>
    <w:rsid w:val="002D6DA9"/>
    <w:rsid w:val="002D7524"/>
    <w:rsid w:val="002D7F4A"/>
    <w:rsid w:val="002E1109"/>
    <w:rsid w:val="002E117E"/>
    <w:rsid w:val="002E12E2"/>
    <w:rsid w:val="002E17B3"/>
    <w:rsid w:val="002E1C0A"/>
    <w:rsid w:val="002E1C16"/>
    <w:rsid w:val="002E27DC"/>
    <w:rsid w:val="002E2C56"/>
    <w:rsid w:val="002E2DF6"/>
    <w:rsid w:val="002E4A92"/>
    <w:rsid w:val="002E5445"/>
    <w:rsid w:val="002E5684"/>
    <w:rsid w:val="002E5C7C"/>
    <w:rsid w:val="002E608A"/>
    <w:rsid w:val="002E712E"/>
    <w:rsid w:val="002E72BB"/>
    <w:rsid w:val="002E799B"/>
    <w:rsid w:val="002E7AF8"/>
    <w:rsid w:val="002E7BCD"/>
    <w:rsid w:val="002F00A4"/>
    <w:rsid w:val="002F0185"/>
    <w:rsid w:val="002F0575"/>
    <w:rsid w:val="002F0ADA"/>
    <w:rsid w:val="002F16FF"/>
    <w:rsid w:val="002F1C48"/>
    <w:rsid w:val="002F242A"/>
    <w:rsid w:val="002F2F7A"/>
    <w:rsid w:val="002F3A83"/>
    <w:rsid w:val="002F3C8D"/>
    <w:rsid w:val="002F4E8F"/>
    <w:rsid w:val="002F577A"/>
    <w:rsid w:val="002F6FF7"/>
    <w:rsid w:val="002F7F26"/>
    <w:rsid w:val="00300C5B"/>
    <w:rsid w:val="00300D1E"/>
    <w:rsid w:val="00301582"/>
    <w:rsid w:val="00302603"/>
    <w:rsid w:val="00302791"/>
    <w:rsid w:val="00302E1C"/>
    <w:rsid w:val="00303043"/>
    <w:rsid w:val="003033FC"/>
    <w:rsid w:val="00303472"/>
    <w:rsid w:val="0030384A"/>
    <w:rsid w:val="00303C8A"/>
    <w:rsid w:val="00304443"/>
    <w:rsid w:val="00304462"/>
    <w:rsid w:val="0030455C"/>
    <w:rsid w:val="00304589"/>
    <w:rsid w:val="00304F19"/>
    <w:rsid w:val="003053CC"/>
    <w:rsid w:val="00305693"/>
    <w:rsid w:val="00305F06"/>
    <w:rsid w:val="003065CE"/>
    <w:rsid w:val="003067D2"/>
    <w:rsid w:val="00306B57"/>
    <w:rsid w:val="00307493"/>
    <w:rsid w:val="00307518"/>
    <w:rsid w:val="003076B8"/>
    <w:rsid w:val="0030779E"/>
    <w:rsid w:val="0031090B"/>
    <w:rsid w:val="00310B17"/>
    <w:rsid w:val="00310BD7"/>
    <w:rsid w:val="00310CC7"/>
    <w:rsid w:val="00312172"/>
    <w:rsid w:val="00312464"/>
    <w:rsid w:val="003145D0"/>
    <w:rsid w:val="0031464F"/>
    <w:rsid w:val="00314CBC"/>
    <w:rsid w:val="00314D28"/>
    <w:rsid w:val="003153F7"/>
    <w:rsid w:val="003157B3"/>
    <w:rsid w:val="00316998"/>
    <w:rsid w:val="0031723F"/>
    <w:rsid w:val="00317A87"/>
    <w:rsid w:val="00317CD8"/>
    <w:rsid w:val="00320CAE"/>
    <w:rsid w:val="003212B5"/>
    <w:rsid w:val="00321BF0"/>
    <w:rsid w:val="00322374"/>
    <w:rsid w:val="0032321E"/>
    <w:rsid w:val="00323F24"/>
    <w:rsid w:val="00324976"/>
    <w:rsid w:val="00324A43"/>
    <w:rsid w:val="00324FD8"/>
    <w:rsid w:val="00325171"/>
    <w:rsid w:val="0032528B"/>
    <w:rsid w:val="0032571C"/>
    <w:rsid w:val="003258F4"/>
    <w:rsid w:val="003259DB"/>
    <w:rsid w:val="00325EC6"/>
    <w:rsid w:val="0032706F"/>
    <w:rsid w:val="003270DE"/>
    <w:rsid w:val="00327258"/>
    <w:rsid w:val="003273A0"/>
    <w:rsid w:val="00330042"/>
    <w:rsid w:val="003304B2"/>
    <w:rsid w:val="003314E7"/>
    <w:rsid w:val="003315B4"/>
    <w:rsid w:val="00331653"/>
    <w:rsid w:val="003320AE"/>
    <w:rsid w:val="00333646"/>
    <w:rsid w:val="00334944"/>
    <w:rsid w:val="00336070"/>
    <w:rsid w:val="00337EE1"/>
    <w:rsid w:val="003405F7"/>
    <w:rsid w:val="00341424"/>
    <w:rsid w:val="00341769"/>
    <w:rsid w:val="0034183B"/>
    <w:rsid w:val="003418FA"/>
    <w:rsid w:val="00341B5B"/>
    <w:rsid w:val="00342174"/>
    <w:rsid w:val="0034247A"/>
    <w:rsid w:val="0034286F"/>
    <w:rsid w:val="00342EDC"/>
    <w:rsid w:val="003433AB"/>
    <w:rsid w:val="003433E4"/>
    <w:rsid w:val="003436A4"/>
    <w:rsid w:val="00344515"/>
    <w:rsid w:val="0034462A"/>
    <w:rsid w:val="00344700"/>
    <w:rsid w:val="00346121"/>
    <w:rsid w:val="00346A81"/>
    <w:rsid w:val="003472DB"/>
    <w:rsid w:val="00347939"/>
    <w:rsid w:val="00347BFE"/>
    <w:rsid w:val="0035054F"/>
    <w:rsid w:val="00350DCC"/>
    <w:rsid w:val="00350F84"/>
    <w:rsid w:val="00351725"/>
    <w:rsid w:val="003519A6"/>
    <w:rsid w:val="00352654"/>
    <w:rsid w:val="00352738"/>
    <w:rsid w:val="003527F2"/>
    <w:rsid w:val="00352883"/>
    <w:rsid w:val="003532E7"/>
    <w:rsid w:val="0035342A"/>
    <w:rsid w:val="003534B1"/>
    <w:rsid w:val="00353817"/>
    <w:rsid w:val="00353A82"/>
    <w:rsid w:val="00353AAB"/>
    <w:rsid w:val="003548FD"/>
    <w:rsid w:val="00355A64"/>
    <w:rsid w:val="00356BD4"/>
    <w:rsid w:val="00357A15"/>
    <w:rsid w:val="003601F7"/>
    <w:rsid w:val="0036069B"/>
    <w:rsid w:val="0036073E"/>
    <w:rsid w:val="00362582"/>
    <w:rsid w:val="0036281C"/>
    <w:rsid w:val="00362920"/>
    <w:rsid w:val="00362947"/>
    <w:rsid w:val="003631C7"/>
    <w:rsid w:val="00363D2F"/>
    <w:rsid w:val="00363F32"/>
    <w:rsid w:val="003648F6"/>
    <w:rsid w:val="00365405"/>
    <w:rsid w:val="00366EF1"/>
    <w:rsid w:val="003670A4"/>
    <w:rsid w:val="003703BB"/>
    <w:rsid w:val="00370D46"/>
    <w:rsid w:val="00371389"/>
    <w:rsid w:val="00372225"/>
    <w:rsid w:val="00374201"/>
    <w:rsid w:val="00374422"/>
    <w:rsid w:val="00374D31"/>
    <w:rsid w:val="00375587"/>
    <w:rsid w:val="00375BED"/>
    <w:rsid w:val="00375EE2"/>
    <w:rsid w:val="00377B68"/>
    <w:rsid w:val="00382D40"/>
    <w:rsid w:val="003833A1"/>
    <w:rsid w:val="00383A3C"/>
    <w:rsid w:val="00384028"/>
    <w:rsid w:val="0038432A"/>
    <w:rsid w:val="00384E0F"/>
    <w:rsid w:val="00385447"/>
    <w:rsid w:val="003872B1"/>
    <w:rsid w:val="003873B7"/>
    <w:rsid w:val="00387DE4"/>
    <w:rsid w:val="003903BC"/>
    <w:rsid w:val="00390743"/>
    <w:rsid w:val="00390E47"/>
    <w:rsid w:val="00390E6A"/>
    <w:rsid w:val="003912F6"/>
    <w:rsid w:val="00391831"/>
    <w:rsid w:val="003921A5"/>
    <w:rsid w:val="003926B4"/>
    <w:rsid w:val="0039282F"/>
    <w:rsid w:val="00392A62"/>
    <w:rsid w:val="00393CF6"/>
    <w:rsid w:val="0039406D"/>
    <w:rsid w:val="003944BD"/>
    <w:rsid w:val="00394995"/>
    <w:rsid w:val="003953D3"/>
    <w:rsid w:val="00395416"/>
    <w:rsid w:val="003955B1"/>
    <w:rsid w:val="00395ED7"/>
    <w:rsid w:val="00395EDF"/>
    <w:rsid w:val="003967BC"/>
    <w:rsid w:val="00396864"/>
    <w:rsid w:val="00396A4B"/>
    <w:rsid w:val="00396B18"/>
    <w:rsid w:val="003972FC"/>
    <w:rsid w:val="00397CCC"/>
    <w:rsid w:val="003A0210"/>
    <w:rsid w:val="003A056E"/>
    <w:rsid w:val="003A05AF"/>
    <w:rsid w:val="003A0B7C"/>
    <w:rsid w:val="003A1F63"/>
    <w:rsid w:val="003A215B"/>
    <w:rsid w:val="003A23BA"/>
    <w:rsid w:val="003A24AE"/>
    <w:rsid w:val="003A3754"/>
    <w:rsid w:val="003A38A8"/>
    <w:rsid w:val="003A3E01"/>
    <w:rsid w:val="003A3E92"/>
    <w:rsid w:val="003A4277"/>
    <w:rsid w:val="003A467C"/>
    <w:rsid w:val="003A491D"/>
    <w:rsid w:val="003A4B98"/>
    <w:rsid w:val="003A5079"/>
    <w:rsid w:val="003A509F"/>
    <w:rsid w:val="003A50B2"/>
    <w:rsid w:val="003A613B"/>
    <w:rsid w:val="003A62EE"/>
    <w:rsid w:val="003A6450"/>
    <w:rsid w:val="003A65CF"/>
    <w:rsid w:val="003A6726"/>
    <w:rsid w:val="003A68CB"/>
    <w:rsid w:val="003A7725"/>
    <w:rsid w:val="003B0211"/>
    <w:rsid w:val="003B0319"/>
    <w:rsid w:val="003B0E80"/>
    <w:rsid w:val="003B1F3A"/>
    <w:rsid w:val="003B2002"/>
    <w:rsid w:val="003B2172"/>
    <w:rsid w:val="003B22CF"/>
    <w:rsid w:val="003B2F3F"/>
    <w:rsid w:val="003B30B6"/>
    <w:rsid w:val="003B318B"/>
    <w:rsid w:val="003B3488"/>
    <w:rsid w:val="003B3FB2"/>
    <w:rsid w:val="003B4327"/>
    <w:rsid w:val="003B4B87"/>
    <w:rsid w:val="003B4D6E"/>
    <w:rsid w:val="003B6050"/>
    <w:rsid w:val="003B6246"/>
    <w:rsid w:val="003B6C00"/>
    <w:rsid w:val="003B762E"/>
    <w:rsid w:val="003C00E9"/>
    <w:rsid w:val="003C02A7"/>
    <w:rsid w:val="003C05D0"/>
    <w:rsid w:val="003C206C"/>
    <w:rsid w:val="003C21C4"/>
    <w:rsid w:val="003C2F79"/>
    <w:rsid w:val="003C3243"/>
    <w:rsid w:val="003C3658"/>
    <w:rsid w:val="003C36C4"/>
    <w:rsid w:val="003C3CF1"/>
    <w:rsid w:val="003C450D"/>
    <w:rsid w:val="003C4F90"/>
    <w:rsid w:val="003C5148"/>
    <w:rsid w:val="003C54FB"/>
    <w:rsid w:val="003C5891"/>
    <w:rsid w:val="003C673E"/>
    <w:rsid w:val="003C6C20"/>
    <w:rsid w:val="003D016C"/>
    <w:rsid w:val="003D0599"/>
    <w:rsid w:val="003D0F0E"/>
    <w:rsid w:val="003D179A"/>
    <w:rsid w:val="003D21DB"/>
    <w:rsid w:val="003D3048"/>
    <w:rsid w:val="003D4B85"/>
    <w:rsid w:val="003D5151"/>
    <w:rsid w:val="003D51B2"/>
    <w:rsid w:val="003D5E8D"/>
    <w:rsid w:val="003D69A2"/>
    <w:rsid w:val="003D6FBF"/>
    <w:rsid w:val="003D7216"/>
    <w:rsid w:val="003D7304"/>
    <w:rsid w:val="003D7380"/>
    <w:rsid w:val="003E0267"/>
    <w:rsid w:val="003E1083"/>
    <w:rsid w:val="003E1253"/>
    <w:rsid w:val="003E167D"/>
    <w:rsid w:val="003E1814"/>
    <w:rsid w:val="003E2A78"/>
    <w:rsid w:val="003E32EB"/>
    <w:rsid w:val="003E3790"/>
    <w:rsid w:val="003E485E"/>
    <w:rsid w:val="003E523E"/>
    <w:rsid w:val="003E53D9"/>
    <w:rsid w:val="003E5A3C"/>
    <w:rsid w:val="003E6E1A"/>
    <w:rsid w:val="003E6E74"/>
    <w:rsid w:val="003E6F86"/>
    <w:rsid w:val="003E7275"/>
    <w:rsid w:val="003E7480"/>
    <w:rsid w:val="003F0050"/>
    <w:rsid w:val="003F0730"/>
    <w:rsid w:val="003F0A8B"/>
    <w:rsid w:val="003F1157"/>
    <w:rsid w:val="003F1754"/>
    <w:rsid w:val="003F2796"/>
    <w:rsid w:val="003F309A"/>
    <w:rsid w:val="003F358E"/>
    <w:rsid w:val="003F3A90"/>
    <w:rsid w:val="003F4714"/>
    <w:rsid w:val="003F48B4"/>
    <w:rsid w:val="003F5473"/>
    <w:rsid w:val="003F5C06"/>
    <w:rsid w:val="003F5E58"/>
    <w:rsid w:val="003F75A0"/>
    <w:rsid w:val="003F78ED"/>
    <w:rsid w:val="003F7E7C"/>
    <w:rsid w:val="00400920"/>
    <w:rsid w:val="00401129"/>
    <w:rsid w:val="004013BB"/>
    <w:rsid w:val="00401AF2"/>
    <w:rsid w:val="00401BF1"/>
    <w:rsid w:val="004025C8"/>
    <w:rsid w:val="0040335C"/>
    <w:rsid w:val="0040351F"/>
    <w:rsid w:val="00403899"/>
    <w:rsid w:val="00403EFF"/>
    <w:rsid w:val="0040438E"/>
    <w:rsid w:val="00404A27"/>
    <w:rsid w:val="00404B2E"/>
    <w:rsid w:val="00404FFE"/>
    <w:rsid w:val="00405272"/>
    <w:rsid w:val="00405543"/>
    <w:rsid w:val="00405870"/>
    <w:rsid w:val="004059B4"/>
    <w:rsid w:val="0040753C"/>
    <w:rsid w:val="004076AB"/>
    <w:rsid w:val="00410AA7"/>
    <w:rsid w:val="00411170"/>
    <w:rsid w:val="00412B8D"/>
    <w:rsid w:val="00413202"/>
    <w:rsid w:val="0041374A"/>
    <w:rsid w:val="00414524"/>
    <w:rsid w:val="004145CE"/>
    <w:rsid w:val="00414ABF"/>
    <w:rsid w:val="004156F0"/>
    <w:rsid w:val="0041575D"/>
    <w:rsid w:val="00416D17"/>
    <w:rsid w:val="00416D3F"/>
    <w:rsid w:val="00416FC9"/>
    <w:rsid w:val="00417181"/>
    <w:rsid w:val="00417D6E"/>
    <w:rsid w:val="00420183"/>
    <w:rsid w:val="00420B4C"/>
    <w:rsid w:val="00421365"/>
    <w:rsid w:val="004213B1"/>
    <w:rsid w:val="00421E9C"/>
    <w:rsid w:val="00422362"/>
    <w:rsid w:val="00422438"/>
    <w:rsid w:val="00422993"/>
    <w:rsid w:val="00423B7B"/>
    <w:rsid w:val="00423C74"/>
    <w:rsid w:val="00423CBD"/>
    <w:rsid w:val="00424D81"/>
    <w:rsid w:val="00425170"/>
    <w:rsid w:val="00425658"/>
    <w:rsid w:val="00425E44"/>
    <w:rsid w:val="004269D0"/>
    <w:rsid w:val="00426AA5"/>
    <w:rsid w:val="00427559"/>
    <w:rsid w:val="00427E9E"/>
    <w:rsid w:val="00430381"/>
    <w:rsid w:val="00430E88"/>
    <w:rsid w:val="00430F4E"/>
    <w:rsid w:val="00430F8F"/>
    <w:rsid w:val="004310E7"/>
    <w:rsid w:val="00431640"/>
    <w:rsid w:val="00431A3C"/>
    <w:rsid w:val="0043216D"/>
    <w:rsid w:val="00432441"/>
    <w:rsid w:val="004326B9"/>
    <w:rsid w:val="00433595"/>
    <w:rsid w:val="004338FB"/>
    <w:rsid w:val="00433AB7"/>
    <w:rsid w:val="00433C56"/>
    <w:rsid w:val="00433F1C"/>
    <w:rsid w:val="00434AC3"/>
    <w:rsid w:val="0043538C"/>
    <w:rsid w:val="00435984"/>
    <w:rsid w:val="0043697A"/>
    <w:rsid w:val="00436F46"/>
    <w:rsid w:val="00437649"/>
    <w:rsid w:val="00437ACE"/>
    <w:rsid w:val="00437C8D"/>
    <w:rsid w:val="0044062D"/>
    <w:rsid w:val="00440765"/>
    <w:rsid w:val="00440880"/>
    <w:rsid w:val="00441249"/>
    <w:rsid w:val="0044173D"/>
    <w:rsid w:val="00441E0D"/>
    <w:rsid w:val="00442034"/>
    <w:rsid w:val="00442D39"/>
    <w:rsid w:val="0044324E"/>
    <w:rsid w:val="00443B81"/>
    <w:rsid w:val="00443E88"/>
    <w:rsid w:val="00443FD4"/>
    <w:rsid w:val="00444E77"/>
    <w:rsid w:val="00445034"/>
    <w:rsid w:val="004450AA"/>
    <w:rsid w:val="00445BB6"/>
    <w:rsid w:val="0044688B"/>
    <w:rsid w:val="00446F03"/>
    <w:rsid w:val="004476A6"/>
    <w:rsid w:val="00447F60"/>
    <w:rsid w:val="00451207"/>
    <w:rsid w:val="00451563"/>
    <w:rsid w:val="00451C56"/>
    <w:rsid w:val="0045237E"/>
    <w:rsid w:val="004525AC"/>
    <w:rsid w:val="00452C39"/>
    <w:rsid w:val="00452F0A"/>
    <w:rsid w:val="004530AE"/>
    <w:rsid w:val="00454F1A"/>
    <w:rsid w:val="004552B8"/>
    <w:rsid w:val="00455B50"/>
    <w:rsid w:val="00457183"/>
    <w:rsid w:val="0046007F"/>
    <w:rsid w:val="004604EE"/>
    <w:rsid w:val="00461FD1"/>
    <w:rsid w:val="00462DBF"/>
    <w:rsid w:val="004630B2"/>
    <w:rsid w:val="00463563"/>
    <w:rsid w:val="00463597"/>
    <w:rsid w:val="0046422A"/>
    <w:rsid w:val="004659AF"/>
    <w:rsid w:val="0046661A"/>
    <w:rsid w:val="00466D27"/>
    <w:rsid w:val="00467B89"/>
    <w:rsid w:val="00470777"/>
    <w:rsid w:val="00470AFA"/>
    <w:rsid w:val="00471942"/>
    <w:rsid w:val="00473141"/>
    <w:rsid w:val="004735D3"/>
    <w:rsid w:val="0047372F"/>
    <w:rsid w:val="00473994"/>
    <w:rsid w:val="00474764"/>
    <w:rsid w:val="00474A89"/>
    <w:rsid w:val="004750CC"/>
    <w:rsid w:val="004754B0"/>
    <w:rsid w:val="00475713"/>
    <w:rsid w:val="00475F1C"/>
    <w:rsid w:val="00477E60"/>
    <w:rsid w:val="00480D65"/>
    <w:rsid w:val="00480EE2"/>
    <w:rsid w:val="004810D0"/>
    <w:rsid w:val="00481E29"/>
    <w:rsid w:val="00482596"/>
    <w:rsid w:val="004828E2"/>
    <w:rsid w:val="00482A7C"/>
    <w:rsid w:val="00482E7D"/>
    <w:rsid w:val="004831FC"/>
    <w:rsid w:val="004833BD"/>
    <w:rsid w:val="00483A0F"/>
    <w:rsid w:val="00484ED9"/>
    <w:rsid w:val="00485888"/>
    <w:rsid w:val="00486613"/>
    <w:rsid w:val="004867DB"/>
    <w:rsid w:val="00486929"/>
    <w:rsid w:val="00486DA8"/>
    <w:rsid w:val="00487884"/>
    <w:rsid w:val="00487ADF"/>
    <w:rsid w:val="00487E24"/>
    <w:rsid w:val="004900C5"/>
    <w:rsid w:val="0049101E"/>
    <w:rsid w:val="00491857"/>
    <w:rsid w:val="00491A4B"/>
    <w:rsid w:val="0049230A"/>
    <w:rsid w:val="004924FF"/>
    <w:rsid w:val="00493BCE"/>
    <w:rsid w:val="00493BDB"/>
    <w:rsid w:val="004941EE"/>
    <w:rsid w:val="00494D1C"/>
    <w:rsid w:val="0049531D"/>
    <w:rsid w:val="00495393"/>
    <w:rsid w:val="004963D9"/>
    <w:rsid w:val="004970F9"/>
    <w:rsid w:val="0049798F"/>
    <w:rsid w:val="00497B01"/>
    <w:rsid w:val="004A0494"/>
    <w:rsid w:val="004A09C5"/>
    <w:rsid w:val="004A0A14"/>
    <w:rsid w:val="004A145F"/>
    <w:rsid w:val="004A1FDC"/>
    <w:rsid w:val="004A2A0E"/>
    <w:rsid w:val="004A2A63"/>
    <w:rsid w:val="004A31DE"/>
    <w:rsid w:val="004A4973"/>
    <w:rsid w:val="004A4995"/>
    <w:rsid w:val="004A4E0E"/>
    <w:rsid w:val="004A5113"/>
    <w:rsid w:val="004A5600"/>
    <w:rsid w:val="004A5840"/>
    <w:rsid w:val="004A5873"/>
    <w:rsid w:val="004A5C61"/>
    <w:rsid w:val="004A6EC7"/>
    <w:rsid w:val="004A7558"/>
    <w:rsid w:val="004A7913"/>
    <w:rsid w:val="004A7BBF"/>
    <w:rsid w:val="004A7F3B"/>
    <w:rsid w:val="004B0A30"/>
    <w:rsid w:val="004B15EF"/>
    <w:rsid w:val="004B20C7"/>
    <w:rsid w:val="004B21DD"/>
    <w:rsid w:val="004B2339"/>
    <w:rsid w:val="004B2797"/>
    <w:rsid w:val="004B2871"/>
    <w:rsid w:val="004B2A68"/>
    <w:rsid w:val="004B342E"/>
    <w:rsid w:val="004B365C"/>
    <w:rsid w:val="004B36D1"/>
    <w:rsid w:val="004B3A26"/>
    <w:rsid w:val="004B3FFC"/>
    <w:rsid w:val="004B4025"/>
    <w:rsid w:val="004B4580"/>
    <w:rsid w:val="004B49FD"/>
    <w:rsid w:val="004B4A49"/>
    <w:rsid w:val="004B57A2"/>
    <w:rsid w:val="004B5830"/>
    <w:rsid w:val="004B5A08"/>
    <w:rsid w:val="004B5AF2"/>
    <w:rsid w:val="004B5CB4"/>
    <w:rsid w:val="004B5CF2"/>
    <w:rsid w:val="004B6854"/>
    <w:rsid w:val="004B6EF7"/>
    <w:rsid w:val="004B76D2"/>
    <w:rsid w:val="004C02E3"/>
    <w:rsid w:val="004C13B8"/>
    <w:rsid w:val="004C1C81"/>
    <w:rsid w:val="004C29C8"/>
    <w:rsid w:val="004C2EC6"/>
    <w:rsid w:val="004C32BF"/>
    <w:rsid w:val="004C553C"/>
    <w:rsid w:val="004C55A0"/>
    <w:rsid w:val="004C5B9C"/>
    <w:rsid w:val="004C5D6B"/>
    <w:rsid w:val="004C615E"/>
    <w:rsid w:val="004C6D55"/>
    <w:rsid w:val="004C7208"/>
    <w:rsid w:val="004C74D5"/>
    <w:rsid w:val="004D03A6"/>
    <w:rsid w:val="004D0C6C"/>
    <w:rsid w:val="004D0F7A"/>
    <w:rsid w:val="004D2EFA"/>
    <w:rsid w:val="004D30A5"/>
    <w:rsid w:val="004D37F7"/>
    <w:rsid w:val="004D38A4"/>
    <w:rsid w:val="004D3A14"/>
    <w:rsid w:val="004D3B2D"/>
    <w:rsid w:val="004D3F13"/>
    <w:rsid w:val="004D4020"/>
    <w:rsid w:val="004D4249"/>
    <w:rsid w:val="004D46FD"/>
    <w:rsid w:val="004D4B5A"/>
    <w:rsid w:val="004D4C2D"/>
    <w:rsid w:val="004D4FB9"/>
    <w:rsid w:val="004D50F7"/>
    <w:rsid w:val="004D5350"/>
    <w:rsid w:val="004D62C3"/>
    <w:rsid w:val="004D65D5"/>
    <w:rsid w:val="004D73AD"/>
    <w:rsid w:val="004D752D"/>
    <w:rsid w:val="004D7999"/>
    <w:rsid w:val="004D7D3F"/>
    <w:rsid w:val="004E04CA"/>
    <w:rsid w:val="004E08C6"/>
    <w:rsid w:val="004E0ADC"/>
    <w:rsid w:val="004E1C3B"/>
    <w:rsid w:val="004E1FD2"/>
    <w:rsid w:val="004E238A"/>
    <w:rsid w:val="004E2ECF"/>
    <w:rsid w:val="004E3394"/>
    <w:rsid w:val="004E45BF"/>
    <w:rsid w:val="004E4BED"/>
    <w:rsid w:val="004E4E9A"/>
    <w:rsid w:val="004E4FCA"/>
    <w:rsid w:val="004E5AFE"/>
    <w:rsid w:val="004E6326"/>
    <w:rsid w:val="004E6E94"/>
    <w:rsid w:val="004E79E5"/>
    <w:rsid w:val="004F0A3A"/>
    <w:rsid w:val="004F0B24"/>
    <w:rsid w:val="004F0F92"/>
    <w:rsid w:val="004F102D"/>
    <w:rsid w:val="004F1165"/>
    <w:rsid w:val="004F15EE"/>
    <w:rsid w:val="004F1918"/>
    <w:rsid w:val="004F1AFC"/>
    <w:rsid w:val="004F1D95"/>
    <w:rsid w:val="004F3052"/>
    <w:rsid w:val="004F4699"/>
    <w:rsid w:val="004F53F4"/>
    <w:rsid w:val="004F5495"/>
    <w:rsid w:val="004F567D"/>
    <w:rsid w:val="004F568F"/>
    <w:rsid w:val="004F6214"/>
    <w:rsid w:val="004F7970"/>
    <w:rsid w:val="004F7C89"/>
    <w:rsid w:val="0050017E"/>
    <w:rsid w:val="00500323"/>
    <w:rsid w:val="005004E0"/>
    <w:rsid w:val="00501904"/>
    <w:rsid w:val="00502031"/>
    <w:rsid w:val="0050257D"/>
    <w:rsid w:val="00502E01"/>
    <w:rsid w:val="005031D3"/>
    <w:rsid w:val="005033ED"/>
    <w:rsid w:val="005034DA"/>
    <w:rsid w:val="00504251"/>
    <w:rsid w:val="005048B9"/>
    <w:rsid w:val="005048EA"/>
    <w:rsid w:val="00504934"/>
    <w:rsid w:val="00504A17"/>
    <w:rsid w:val="005059FC"/>
    <w:rsid w:val="00505A41"/>
    <w:rsid w:val="00505DBE"/>
    <w:rsid w:val="00505F9F"/>
    <w:rsid w:val="005065BD"/>
    <w:rsid w:val="00506F71"/>
    <w:rsid w:val="00510596"/>
    <w:rsid w:val="00510C33"/>
    <w:rsid w:val="00510F16"/>
    <w:rsid w:val="00510F89"/>
    <w:rsid w:val="00511E2E"/>
    <w:rsid w:val="0051283C"/>
    <w:rsid w:val="00512975"/>
    <w:rsid w:val="00512E1A"/>
    <w:rsid w:val="00512F40"/>
    <w:rsid w:val="005132E7"/>
    <w:rsid w:val="005140D6"/>
    <w:rsid w:val="005142D4"/>
    <w:rsid w:val="0051463E"/>
    <w:rsid w:val="005146DA"/>
    <w:rsid w:val="005147EE"/>
    <w:rsid w:val="00515303"/>
    <w:rsid w:val="00515523"/>
    <w:rsid w:val="00515CF3"/>
    <w:rsid w:val="00516D0C"/>
    <w:rsid w:val="00516FC7"/>
    <w:rsid w:val="005178B6"/>
    <w:rsid w:val="00517C55"/>
    <w:rsid w:val="00517D63"/>
    <w:rsid w:val="005200EB"/>
    <w:rsid w:val="00520471"/>
    <w:rsid w:val="005211BD"/>
    <w:rsid w:val="005215CB"/>
    <w:rsid w:val="005219C4"/>
    <w:rsid w:val="00521B83"/>
    <w:rsid w:val="00521E89"/>
    <w:rsid w:val="00522D12"/>
    <w:rsid w:val="00522DBC"/>
    <w:rsid w:val="005234F6"/>
    <w:rsid w:val="00523D5F"/>
    <w:rsid w:val="005241F8"/>
    <w:rsid w:val="00524FE5"/>
    <w:rsid w:val="005252F7"/>
    <w:rsid w:val="005256CD"/>
    <w:rsid w:val="005258E1"/>
    <w:rsid w:val="005277DC"/>
    <w:rsid w:val="00527BC5"/>
    <w:rsid w:val="00527E9A"/>
    <w:rsid w:val="005321FC"/>
    <w:rsid w:val="005324EE"/>
    <w:rsid w:val="00532662"/>
    <w:rsid w:val="005330EF"/>
    <w:rsid w:val="0053330E"/>
    <w:rsid w:val="00533E40"/>
    <w:rsid w:val="005340A0"/>
    <w:rsid w:val="005343E7"/>
    <w:rsid w:val="005348BC"/>
    <w:rsid w:val="00534D29"/>
    <w:rsid w:val="0053526D"/>
    <w:rsid w:val="005361B1"/>
    <w:rsid w:val="00537110"/>
    <w:rsid w:val="005372D0"/>
    <w:rsid w:val="00537439"/>
    <w:rsid w:val="00537451"/>
    <w:rsid w:val="005400C8"/>
    <w:rsid w:val="0054102A"/>
    <w:rsid w:val="00541425"/>
    <w:rsid w:val="0054194A"/>
    <w:rsid w:val="00541BCA"/>
    <w:rsid w:val="00541D53"/>
    <w:rsid w:val="00542234"/>
    <w:rsid w:val="005423F1"/>
    <w:rsid w:val="00543570"/>
    <w:rsid w:val="005437E1"/>
    <w:rsid w:val="00543B2B"/>
    <w:rsid w:val="00543F97"/>
    <w:rsid w:val="00544D8E"/>
    <w:rsid w:val="00545370"/>
    <w:rsid w:val="005458D6"/>
    <w:rsid w:val="00546E5A"/>
    <w:rsid w:val="00550283"/>
    <w:rsid w:val="00551F94"/>
    <w:rsid w:val="0055263C"/>
    <w:rsid w:val="005535BD"/>
    <w:rsid w:val="00553A17"/>
    <w:rsid w:val="00555DE2"/>
    <w:rsid w:val="00556997"/>
    <w:rsid w:val="00556E7B"/>
    <w:rsid w:val="005576AA"/>
    <w:rsid w:val="00557949"/>
    <w:rsid w:val="00557CB4"/>
    <w:rsid w:val="00557E40"/>
    <w:rsid w:val="0056025C"/>
    <w:rsid w:val="00560553"/>
    <w:rsid w:val="00560753"/>
    <w:rsid w:val="00560764"/>
    <w:rsid w:val="00560991"/>
    <w:rsid w:val="00560AD0"/>
    <w:rsid w:val="00560D19"/>
    <w:rsid w:val="005612B2"/>
    <w:rsid w:val="00561317"/>
    <w:rsid w:val="005614D9"/>
    <w:rsid w:val="005616A4"/>
    <w:rsid w:val="0056183B"/>
    <w:rsid w:val="00561E13"/>
    <w:rsid w:val="005626E1"/>
    <w:rsid w:val="00563113"/>
    <w:rsid w:val="005652A2"/>
    <w:rsid w:val="00566994"/>
    <w:rsid w:val="0056726D"/>
    <w:rsid w:val="005673EE"/>
    <w:rsid w:val="00567DA2"/>
    <w:rsid w:val="0057053F"/>
    <w:rsid w:val="005716FC"/>
    <w:rsid w:val="0057173B"/>
    <w:rsid w:val="00571742"/>
    <w:rsid w:val="00571A86"/>
    <w:rsid w:val="00571B36"/>
    <w:rsid w:val="005721FA"/>
    <w:rsid w:val="0057242E"/>
    <w:rsid w:val="005726B1"/>
    <w:rsid w:val="00572F2A"/>
    <w:rsid w:val="005730E4"/>
    <w:rsid w:val="00573360"/>
    <w:rsid w:val="00573495"/>
    <w:rsid w:val="00573758"/>
    <w:rsid w:val="0057381F"/>
    <w:rsid w:val="00573907"/>
    <w:rsid w:val="00573DF6"/>
    <w:rsid w:val="00574F06"/>
    <w:rsid w:val="0057504E"/>
    <w:rsid w:val="0057612F"/>
    <w:rsid w:val="00576D4F"/>
    <w:rsid w:val="00577822"/>
    <w:rsid w:val="00580D55"/>
    <w:rsid w:val="00581531"/>
    <w:rsid w:val="00581BA1"/>
    <w:rsid w:val="00581FA5"/>
    <w:rsid w:val="0058210B"/>
    <w:rsid w:val="00582172"/>
    <w:rsid w:val="00582827"/>
    <w:rsid w:val="00582D98"/>
    <w:rsid w:val="00583A6A"/>
    <w:rsid w:val="005846B3"/>
    <w:rsid w:val="00584E26"/>
    <w:rsid w:val="005859AD"/>
    <w:rsid w:val="00587525"/>
    <w:rsid w:val="0059026D"/>
    <w:rsid w:val="0059083C"/>
    <w:rsid w:val="00591424"/>
    <w:rsid w:val="00591751"/>
    <w:rsid w:val="0059182D"/>
    <w:rsid w:val="00591B55"/>
    <w:rsid w:val="00591D5E"/>
    <w:rsid w:val="00591F48"/>
    <w:rsid w:val="0059200B"/>
    <w:rsid w:val="00592279"/>
    <w:rsid w:val="0059250D"/>
    <w:rsid w:val="00592687"/>
    <w:rsid w:val="00592AE9"/>
    <w:rsid w:val="00592F0E"/>
    <w:rsid w:val="00593B76"/>
    <w:rsid w:val="00593E0A"/>
    <w:rsid w:val="00595242"/>
    <w:rsid w:val="005955A7"/>
    <w:rsid w:val="00595BA0"/>
    <w:rsid w:val="00596FAD"/>
    <w:rsid w:val="0059728D"/>
    <w:rsid w:val="005979E3"/>
    <w:rsid w:val="00597CA2"/>
    <w:rsid w:val="00597F0A"/>
    <w:rsid w:val="005A13ED"/>
    <w:rsid w:val="005A152B"/>
    <w:rsid w:val="005A1FB5"/>
    <w:rsid w:val="005A20E4"/>
    <w:rsid w:val="005A2CA8"/>
    <w:rsid w:val="005A45F0"/>
    <w:rsid w:val="005A4800"/>
    <w:rsid w:val="005A55DF"/>
    <w:rsid w:val="005A5EE2"/>
    <w:rsid w:val="005A615D"/>
    <w:rsid w:val="005A63FA"/>
    <w:rsid w:val="005A6832"/>
    <w:rsid w:val="005A7291"/>
    <w:rsid w:val="005A7576"/>
    <w:rsid w:val="005A7725"/>
    <w:rsid w:val="005A7FC5"/>
    <w:rsid w:val="005B090F"/>
    <w:rsid w:val="005B0E37"/>
    <w:rsid w:val="005B1109"/>
    <w:rsid w:val="005B18F2"/>
    <w:rsid w:val="005B19C1"/>
    <w:rsid w:val="005B1FAD"/>
    <w:rsid w:val="005B204D"/>
    <w:rsid w:val="005B2944"/>
    <w:rsid w:val="005B2FB5"/>
    <w:rsid w:val="005B30F2"/>
    <w:rsid w:val="005B3B62"/>
    <w:rsid w:val="005B4C46"/>
    <w:rsid w:val="005B55E0"/>
    <w:rsid w:val="005B5A44"/>
    <w:rsid w:val="005B606F"/>
    <w:rsid w:val="005B6663"/>
    <w:rsid w:val="005B68FE"/>
    <w:rsid w:val="005B6CE1"/>
    <w:rsid w:val="005B7020"/>
    <w:rsid w:val="005B742D"/>
    <w:rsid w:val="005B7756"/>
    <w:rsid w:val="005B79C1"/>
    <w:rsid w:val="005B7C8A"/>
    <w:rsid w:val="005C08A1"/>
    <w:rsid w:val="005C09AB"/>
    <w:rsid w:val="005C0F16"/>
    <w:rsid w:val="005C2203"/>
    <w:rsid w:val="005C24C6"/>
    <w:rsid w:val="005C2737"/>
    <w:rsid w:val="005C3C36"/>
    <w:rsid w:val="005C3E3C"/>
    <w:rsid w:val="005C4E82"/>
    <w:rsid w:val="005C563B"/>
    <w:rsid w:val="005C674F"/>
    <w:rsid w:val="005C6915"/>
    <w:rsid w:val="005C6C65"/>
    <w:rsid w:val="005C775B"/>
    <w:rsid w:val="005C77BD"/>
    <w:rsid w:val="005C7D00"/>
    <w:rsid w:val="005D017E"/>
    <w:rsid w:val="005D0294"/>
    <w:rsid w:val="005D02FF"/>
    <w:rsid w:val="005D0E99"/>
    <w:rsid w:val="005D12D9"/>
    <w:rsid w:val="005D139A"/>
    <w:rsid w:val="005D1759"/>
    <w:rsid w:val="005D17A8"/>
    <w:rsid w:val="005D3354"/>
    <w:rsid w:val="005D3BCC"/>
    <w:rsid w:val="005D3ED5"/>
    <w:rsid w:val="005D4059"/>
    <w:rsid w:val="005D477E"/>
    <w:rsid w:val="005D4D5B"/>
    <w:rsid w:val="005D50CC"/>
    <w:rsid w:val="005D5CF4"/>
    <w:rsid w:val="005E0438"/>
    <w:rsid w:val="005E0451"/>
    <w:rsid w:val="005E1544"/>
    <w:rsid w:val="005E1B2F"/>
    <w:rsid w:val="005E2D8E"/>
    <w:rsid w:val="005E3601"/>
    <w:rsid w:val="005E36B8"/>
    <w:rsid w:val="005E3A1B"/>
    <w:rsid w:val="005E3A73"/>
    <w:rsid w:val="005E3B40"/>
    <w:rsid w:val="005E3BC2"/>
    <w:rsid w:val="005E4742"/>
    <w:rsid w:val="005E4B2B"/>
    <w:rsid w:val="005E50A5"/>
    <w:rsid w:val="005E5324"/>
    <w:rsid w:val="005E544F"/>
    <w:rsid w:val="005E54E1"/>
    <w:rsid w:val="005E57B3"/>
    <w:rsid w:val="005E5946"/>
    <w:rsid w:val="005E6E72"/>
    <w:rsid w:val="005E6F53"/>
    <w:rsid w:val="005E728B"/>
    <w:rsid w:val="005F03D2"/>
    <w:rsid w:val="005F05FB"/>
    <w:rsid w:val="005F1937"/>
    <w:rsid w:val="005F193E"/>
    <w:rsid w:val="005F1ADA"/>
    <w:rsid w:val="005F3839"/>
    <w:rsid w:val="005F39BE"/>
    <w:rsid w:val="005F3BF6"/>
    <w:rsid w:val="005F4B65"/>
    <w:rsid w:val="005F5AE8"/>
    <w:rsid w:val="005F5AF3"/>
    <w:rsid w:val="005F6B85"/>
    <w:rsid w:val="005F7B78"/>
    <w:rsid w:val="006004F6"/>
    <w:rsid w:val="00601820"/>
    <w:rsid w:val="00601B2A"/>
    <w:rsid w:val="00601D3E"/>
    <w:rsid w:val="0060269E"/>
    <w:rsid w:val="00602932"/>
    <w:rsid w:val="00602D5C"/>
    <w:rsid w:val="00603128"/>
    <w:rsid w:val="006033C5"/>
    <w:rsid w:val="00604725"/>
    <w:rsid w:val="0060582D"/>
    <w:rsid w:val="00605F12"/>
    <w:rsid w:val="006068B6"/>
    <w:rsid w:val="00606B38"/>
    <w:rsid w:val="00606B84"/>
    <w:rsid w:val="00606FA6"/>
    <w:rsid w:val="006071A6"/>
    <w:rsid w:val="00607321"/>
    <w:rsid w:val="00610051"/>
    <w:rsid w:val="006101C9"/>
    <w:rsid w:val="006112FD"/>
    <w:rsid w:val="00611B7E"/>
    <w:rsid w:val="006123B0"/>
    <w:rsid w:val="006126C6"/>
    <w:rsid w:val="00612C99"/>
    <w:rsid w:val="00612FE2"/>
    <w:rsid w:val="006138C0"/>
    <w:rsid w:val="00613FD1"/>
    <w:rsid w:val="00614333"/>
    <w:rsid w:val="00615946"/>
    <w:rsid w:val="00617038"/>
    <w:rsid w:val="00617110"/>
    <w:rsid w:val="006175D3"/>
    <w:rsid w:val="00617A91"/>
    <w:rsid w:val="00617ACB"/>
    <w:rsid w:val="006203A8"/>
    <w:rsid w:val="00620B10"/>
    <w:rsid w:val="00620C85"/>
    <w:rsid w:val="00621118"/>
    <w:rsid w:val="0062139B"/>
    <w:rsid w:val="006220D0"/>
    <w:rsid w:val="00622BD1"/>
    <w:rsid w:val="006231D6"/>
    <w:rsid w:val="00623624"/>
    <w:rsid w:val="00623E10"/>
    <w:rsid w:val="0062444B"/>
    <w:rsid w:val="006250D5"/>
    <w:rsid w:val="0062532E"/>
    <w:rsid w:val="00625879"/>
    <w:rsid w:val="006258B4"/>
    <w:rsid w:val="00626062"/>
    <w:rsid w:val="006263AF"/>
    <w:rsid w:val="00626C86"/>
    <w:rsid w:val="00626D92"/>
    <w:rsid w:val="0062717D"/>
    <w:rsid w:val="0062738D"/>
    <w:rsid w:val="0062789A"/>
    <w:rsid w:val="006319B4"/>
    <w:rsid w:val="00631A7A"/>
    <w:rsid w:val="00631BBE"/>
    <w:rsid w:val="00631D5E"/>
    <w:rsid w:val="00632123"/>
    <w:rsid w:val="0063298E"/>
    <w:rsid w:val="00632F7C"/>
    <w:rsid w:val="00633941"/>
    <w:rsid w:val="00633995"/>
    <w:rsid w:val="00633C26"/>
    <w:rsid w:val="00633F70"/>
    <w:rsid w:val="00634404"/>
    <w:rsid w:val="006360DA"/>
    <w:rsid w:val="006362EA"/>
    <w:rsid w:val="006368CC"/>
    <w:rsid w:val="00636A48"/>
    <w:rsid w:val="0063748F"/>
    <w:rsid w:val="00637544"/>
    <w:rsid w:val="00637899"/>
    <w:rsid w:val="00637B9D"/>
    <w:rsid w:val="00640C20"/>
    <w:rsid w:val="00640DD5"/>
    <w:rsid w:val="00640EE5"/>
    <w:rsid w:val="00642168"/>
    <w:rsid w:val="00642308"/>
    <w:rsid w:val="006425C5"/>
    <w:rsid w:val="00642C2A"/>
    <w:rsid w:val="00644574"/>
    <w:rsid w:val="006447E1"/>
    <w:rsid w:val="0064527D"/>
    <w:rsid w:val="00645DAB"/>
    <w:rsid w:val="006464A7"/>
    <w:rsid w:val="00646B98"/>
    <w:rsid w:val="00647E61"/>
    <w:rsid w:val="00651666"/>
    <w:rsid w:val="00651B62"/>
    <w:rsid w:val="00651C01"/>
    <w:rsid w:val="00651CAC"/>
    <w:rsid w:val="00651D3F"/>
    <w:rsid w:val="0065212A"/>
    <w:rsid w:val="006523F7"/>
    <w:rsid w:val="00653DC2"/>
    <w:rsid w:val="0065474C"/>
    <w:rsid w:val="006547EF"/>
    <w:rsid w:val="00654E6D"/>
    <w:rsid w:val="00656158"/>
    <w:rsid w:val="006573F5"/>
    <w:rsid w:val="00657D7F"/>
    <w:rsid w:val="00660805"/>
    <w:rsid w:val="00660B01"/>
    <w:rsid w:val="00661834"/>
    <w:rsid w:val="006619FF"/>
    <w:rsid w:val="00661A52"/>
    <w:rsid w:val="00661AFE"/>
    <w:rsid w:val="00662416"/>
    <w:rsid w:val="00664094"/>
    <w:rsid w:val="0066433A"/>
    <w:rsid w:val="00665454"/>
    <w:rsid w:val="0066561E"/>
    <w:rsid w:val="0066581E"/>
    <w:rsid w:val="00666253"/>
    <w:rsid w:val="0066671B"/>
    <w:rsid w:val="0066786E"/>
    <w:rsid w:val="00671464"/>
    <w:rsid w:val="00671ABC"/>
    <w:rsid w:val="00671E91"/>
    <w:rsid w:val="006720DC"/>
    <w:rsid w:val="00672CB5"/>
    <w:rsid w:val="00672ECC"/>
    <w:rsid w:val="0067425D"/>
    <w:rsid w:val="00674BE2"/>
    <w:rsid w:val="006758B7"/>
    <w:rsid w:val="00676784"/>
    <w:rsid w:val="00676800"/>
    <w:rsid w:val="00677961"/>
    <w:rsid w:val="00680036"/>
    <w:rsid w:val="006803F9"/>
    <w:rsid w:val="00680FF7"/>
    <w:rsid w:val="006811D4"/>
    <w:rsid w:val="006811F9"/>
    <w:rsid w:val="00681C7C"/>
    <w:rsid w:val="0068214E"/>
    <w:rsid w:val="00682455"/>
    <w:rsid w:val="006835E9"/>
    <w:rsid w:val="006844B9"/>
    <w:rsid w:val="00684C54"/>
    <w:rsid w:val="00685577"/>
    <w:rsid w:val="00685776"/>
    <w:rsid w:val="00686B0C"/>
    <w:rsid w:val="00686F27"/>
    <w:rsid w:val="006876CA"/>
    <w:rsid w:val="0069019D"/>
    <w:rsid w:val="006902CF"/>
    <w:rsid w:val="0069090B"/>
    <w:rsid w:val="00690D71"/>
    <w:rsid w:val="006920C3"/>
    <w:rsid w:val="00692ECF"/>
    <w:rsid w:val="00693373"/>
    <w:rsid w:val="006937B3"/>
    <w:rsid w:val="00693855"/>
    <w:rsid w:val="0069385D"/>
    <w:rsid w:val="0069399B"/>
    <w:rsid w:val="0069423C"/>
    <w:rsid w:val="00694B25"/>
    <w:rsid w:val="00694C4B"/>
    <w:rsid w:val="00695177"/>
    <w:rsid w:val="006969A0"/>
    <w:rsid w:val="00697644"/>
    <w:rsid w:val="00697A00"/>
    <w:rsid w:val="00697F20"/>
    <w:rsid w:val="006A17C4"/>
    <w:rsid w:val="006A1D09"/>
    <w:rsid w:val="006A2D60"/>
    <w:rsid w:val="006A31AC"/>
    <w:rsid w:val="006A3A48"/>
    <w:rsid w:val="006A43F0"/>
    <w:rsid w:val="006A4E3F"/>
    <w:rsid w:val="006A52DC"/>
    <w:rsid w:val="006A57A2"/>
    <w:rsid w:val="006A59FF"/>
    <w:rsid w:val="006A60C2"/>
    <w:rsid w:val="006A662E"/>
    <w:rsid w:val="006A72D6"/>
    <w:rsid w:val="006A74AA"/>
    <w:rsid w:val="006B0A30"/>
    <w:rsid w:val="006B0D4A"/>
    <w:rsid w:val="006B1784"/>
    <w:rsid w:val="006B1CAF"/>
    <w:rsid w:val="006B2A17"/>
    <w:rsid w:val="006B2A18"/>
    <w:rsid w:val="006B2A90"/>
    <w:rsid w:val="006B2EDD"/>
    <w:rsid w:val="006B3B83"/>
    <w:rsid w:val="006B3E9B"/>
    <w:rsid w:val="006B40AB"/>
    <w:rsid w:val="006B4457"/>
    <w:rsid w:val="006B45FC"/>
    <w:rsid w:val="006B5C00"/>
    <w:rsid w:val="006B7332"/>
    <w:rsid w:val="006B781B"/>
    <w:rsid w:val="006B7ACF"/>
    <w:rsid w:val="006C069A"/>
    <w:rsid w:val="006C0825"/>
    <w:rsid w:val="006C0D2D"/>
    <w:rsid w:val="006C2346"/>
    <w:rsid w:val="006C2FC2"/>
    <w:rsid w:val="006C3190"/>
    <w:rsid w:val="006C361E"/>
    <w:rsid w:val="006C3F78"/>
    <w:rsid w:val="006C479C"/>
    <w:rsid w:val="006C4D02"/>
    <w:rsid w:val="006C5285"/>
    <w:rsid w:val="006C5A1D"/>
    <w:rsid w:val="006C5BBC"/>
    <w:rsid w:val="006C5C74"/>
    <w:rsid w:val="006C66AE"/>
    <w:rsid w:val="006C6BE2"/>
    <w:rsid w:val="006C72EA"/>
    <w:rsid w:val="006C781D"/>
    <w:rsid w:val="006C7C24"/>
    <w:rsid w:val="006C7D73"/>
    <w:rsid w:val="006D029E"/>
    <w:rsid w:val="006D09F2"/>
    <w:rsid w:val="006D0BFB"/>
    <w:rsid w:val="006D1224"/>
    <w:rsid w:val="006D16F6"/>
    <w:rsid w:val="006D1AD2"/>
    <w:rsid w:val="006D200D"/>
    <w:rsid w:val="006D2242"/>
    <w:rsid w:val="006D254E"/>
    <w:rsid w:val="006D2D5E"/>
    <w:rsid w:val="006D2F70"/>
    <w:rsid w:val="006D2FA9"/>
    <w:rsid w:val="006D60F9"/>
    <w:rsid w:val="006D6278"/>
    <w:rsid w:val="006D6841"/>
    <w:rsid w:val="006D787E"/>
    <w:rsid w:val="006D7B40"/>
    <w:rsid w:val="006D7BB9"/>
    <w:rsid w:val="006D7DE5"/>
    <w:rsid w:val="006E1079"/>
    <w:rsid w:val="006E18FB"/>
    <w:rsid w:val="006E1EBB"/>
    <w:rsid w:val="006E1EED"/>
    <w:rsid w:val="006E2D1B"/>
    <w:rsid w:val="006E37FF"/>
    <w:rsid w:val="006E38ED"/>
    <w:rsid w:val="006E3E7C"/>
    <w:rsid w:val="006E4577"/>
    <w:rsid w:val="006E4E9C"/>
    <w:rsid w:val="006E5C2C"/>
    <w:rsid w:val="006E5D79"/>
    <w:rsid w:val="006E6231"/>
    <w:rsid w:val="006E68CA"/>
    <w:rsid w:val="006E6D5D"/>
    <w:rsid w:val="006E7E0C"/>
    <w:rsid w:val="006E7F21"/>
    <w:rsid w:val="006F0395"/>
    <w:rsid w:val="006F0D07"/>
    <w:rsid w:val="006F0D93"/>
    <w:rsid w:val="006F149D"/>
    <w:rsid w:val="006F16D3"/>
    <w:rsid w:val="006F19F3"/>
    <w:rsid w:val="006F1E26"/>
    <w:rsid w:val="006F24E4"/>
    <w:rsid w:val="006F2BAA"/>
    <w:rsid w:val="006F2F60"/>
    <w:rsid w:val="006F2F7F"/>
    <w:rsid w:val="006F36FA"/>
    <w:rsid w:val="006F3D4F"/>
    <w:rsid w:val="006F458A"/>
    <w:rsid w:val="006F4965"/>
    <w:rsid w:val="006F4A2B"/>
    <w:rsid w:val="006F4B4E"/>
    <w:rsid w:val="006F581C"/>
    <w:rsid w:val="006F6320"/>
    <w:rsid w:val="006F66E1"/>
    <w:rsid w:val="006F697F"/>
    <w:rsid w:val="006F6B4A"/>
    <w:rsid w:val="006F6F13"/>
    <w:rsid w:val="006F758F"/>
    <w:rsid w:val="006F7D13"/>
    <w:rsid w:val="006F7D37"/>
    <w:rsid w:val="007000FF"/>
    <w:rsid w:val="00700BED"/>
    <w:rsid w:val="007011B3"/>
    <w:rsid w:val="00701EBA"/>
    <w:rsid w:val="0070204F"/>
    <w:rsid w:val="00702990"/>
    <w:rsid w:val="00702A7C"/>
    <w:rsid w:val="00703EE7"/>
    <w:rsid w:val="00703F8A"/>
    <w:rsid w:val="007043C1"/>
    <w:rsid w:val="00705F7F"/>
    <w:rsid w:val="007063A4"/>
    <w:rsid w:val="007068E4"/>
    <w:rsid w:val="00707188"/>
    <w:rsid w:val="0070782E"/>
    <w:rsid w:val="007100F3"/>
    <w:rsid w:val="00710166"/>
    <w:rsid w:val="00710B23"/>
    <w:rsid w:val="00711228"/>
    <w:rsid w:val="007138DC"/>
    <w:rsid w:val="00713F00"/>
    <w:rsid w:val="00714ECF"/>
    <w:rsid w:val="0071578B"/>
    <w:rsid w:val="00716102"/>
    <w:rsid w:val="00716898"/>
    <w:rsid w:val="00716E35"/>
    <w:rsid w:val="00717069"/>
    <w:rsid w:val="0071710D"/>
    <w:rsid w:val="00717BE9"/>
    <w:rsid w:val="007211B0"/>
    <w:rsid w:val="0072126C"/>
    <w:rsid w:val="0072224F"/>
    <w:rsid w:val="00722999"/>
    <w:rsid w:val="00722A9B"/>
    <w:rsid w:val="0072327C"/>
    <w:rsid w:val="00723AA7"/>
    <w:rsid w:val="007240F6"/>
    <w:rsid w:val="00724638"/>
    <w:rsid w:val="007248AD"/>
    <w:rsid w:val="00724AD9"/>
    <w:rsid w:val="00724B89"/>
    <w:rsid w:val="007255AB"/>
    <w:rsid w:val="00725639"/>
    <w:rsid w:val="007258CC"/>
    <w:rsid w:val="00725EDD"/>
    <w:rsid w:val="007263AB"/>
    <w:rsid w:val="0072664B"/>
    <w:rsid w:val="00726C99"/>
    <w:rsid w:val="00726D35"/>
    <w:rsid w:val="00726D67"/>
    <w:rsid w:val="007276F8"/>
    <w:rsid w:val="00727756"/>
    <w:rsid w:val="00727F9C"/>
    <w:rsid w:val="007301FE"/>
    <w:rsid w:val="00732142"/>
    <w:rsid w:val="007324D9"/>
    <w:rsid w:val="007330FA"/>
    <w:rsid w:val="0073386B"/>
    <w:rsid w:val="00733948"/>
    <w:rsid w:val="007339C2"/>
    <w:rsid w:val="0073402A"/>
    <w:rsid w:val="007342AD"/>
    <w:rsid w:val="007348EB"/>
    <w:rsid w:val="00734D5D"/>
    <w:rsid w:val="0073521F"/>
    <w:rsid w:val="007358A8"/>
    <w:rsid w:val="00735C05"/>
    <w:rsid w:val="007361E4"/>
    <w:rsid w:val="007362EC"/>
    <w:rsid w:val="00736486"/>
    <w:rsid w:val="00736C11"/>
    <w:rsid w:val="007373B9"/>
    <w:rsid w:val="00737DFA"/>
    <w:rsid w:val="0074008C"/>
    <w:rsid w:val="00740B2F"/>
    <w:rsid w:val="00740E94"/>
    <w:rsid w:val="00741011"/>
    <w:rsid w:val="0074163F"/>
    <w:rsid w:val="00741696"/>
    <w:rsid w:val="00742801"/>
    <w:rsid w:val="00742808"/>
    <w:rsid w:val="00742AF5"/>
    <w:rsid w:val="00742FEF"/>
    <w:rsid w:val="007434D4"/>
    <w:rsid w:val="0074496C"/>
    <w:rsid w:val="00744CB2"/>
    <w:rsid w:val="007451A9"/>
    <w:rsid w:val="00746778"/>
    <w:rsid w:val="00750059"/>
    <w:rsid w:val="00751197"/>
    <w:rsid w:val="00752884"/>
    <w:rsid w:val="00752C03"/>
    <w:rsid w:val="007541F7"/>
    <w:rsid w:val="00754303"/>
    <w:rsid w:val="007548EF"/>
    <w:rsid w:val="00754D77"/>
    <w:rsid w:val="00754FE4"/>
    <w:rsid w:val="00755B3D"/>
    <w:rsid w:val="0075644D"/>
    <w:rsid w:val="007571FE"/>
    <w:rsid w:val="00757DDE"/>
    <w:rsid w:val="00760E4C"/>
    <w:rsid w:val="007611FB"/>
    <w:rsid w:val="00761352"/>
    <w:rsid w:val="00761C75"/>
    <w:rsid w:val="00761E26"/>
    <w:rsid w:val="00761EFF"/>
    <w:rsid w:val="0076202B"/>
    <w:rsid w:val="00762A99"/>
    <w:rsid w:val="00763C40"/>
    <w:rsid w:val="00763DE9"/>
    <w:rsid w:val="00764693"/>
    <w:rsid w:val="007650EB"/>
    <w:rsid w:val="0076557D"/>
    <w:rsid w:val="00767033"/>
    <w:rsid w:val="007678B1"/>
    <w:rsid w:val="00770511"/>
    <w:rsid w:val="0077052C"/>
    <w:rsid w:val="00770CA7"/>
    <w:rsid w:val="00772471"/>
    <w:rsid w:val="0077263B"/>
    <w:rsid w:val="00772664"/>
    <w:rsid w:val="00772723"/>
    <w:rsid w:val="00773080"/>
    <w:rsid w:val="00774024"/>
    <w:rsid w:val="007753C0"/>
    <w:rsid w:val="00775737"/>
    <w:rsid w:val="00775778"/>
    <w:rsid w:val="00775D95"/>
    <w:rsid w:val="0077614D"/>
    <w:rsid w:val="00776B43"/>
    <w:rsid w:val="00776D17"/>
    <w:rsid w:val="007771B3"/>
    <w:rsid w:val="00777B70"/>
    <w:rsid w:val="00780E54"/>
    <w:rsid w:val="00781273"/>
    <w:rsid w:val="00782985"/>
    <w:rsid w:val="00783807"/>
    <w:rsid w:val="00783E37"/>
    <w:rsid w:val="007842C3"/>
    <w:rsid w:val="00786FD6"/>
    <w:rsid w:val="007870B9"/>
    <w:rsid w:val="00790204"/>
    <w:rsid w:val="007905A2"/>
    <w:rsid w:val="007907EA"/>
    <w:rsid w:val="00790CB0"/>
    <w:rsid w:val="00791600"/>
    <w:rsid w:val="00791967"/>
    <w:rsid w:val="007919EC"/>
    <w:rsid w:val="00792737"/>
    <w:rsid w:val="00792E3B"/>
    <w:rsid w:val="00793B51"/>
    <w:rsid w:val="007943C9"/>
    <w:rsid w:val="00794FBD"/>
    <w:rsid w:val="00795981"/>
    <w:rsid w:val="00795F72"/>
    <w:rsid w:val="0079606D"/>
    <w:rsid w:val="00797211"/>
    <w:rsid w:val="00797516"/>
    <w:rsid w:val="007A0154"/>
    <w:rsid w:val="007A0526"/>
    <w:rsid w:val="007A0529"/>
    <w:rsid w:val="007A0962"/>
    <w:rsid w:val="007A0C50"/>
    <w:rsid w:val="007A151B"/>
    <w:rsid w:val="007A1B16"/>
    <w:rsid w:val="007A2099"/>
    <w:rsid w:val="007A262E"/>
    <w:rsid w:val="007A27A1"/>
    <w:rsid w:val="007A28F1"/>
    <w:rsid w:val="007A2E36"/>
    <w:rsid w:val="007A2F0E"/>
    <w:rsid w:val="007A3604"/>
    <w:rsid w:val="007A4450"/>
    <w:rsid w:val="007A46FE"/>
    <w:rsid w:val="007A5463"/>
    <w:rsid w:val="007A5A69"/>
    <w:rsid w:val="007A5EB9"/>
    <w:rsid w:val="007A61B0"/>
    <w:rsid w:val="007A66AD"/>
    <w:rsid w:val="007A66E3"/>
    <w:rsid w:val="007A670E"/>
    <w:rsid w:val="007A7547"/>
    <w:rsid w:val="007A7748"/>
    <w:rsid w:val="007A7B68"/>
    <w:rsid w:val="007A7BE2"/>
    <w:rsid w:val="007A7F24"/>
    <w:rsid w:val="007B03EB"/>
    <w:rsid w:val="007B14B6"/>
    <w:rsid w:val="007B181E"/>
    <w:rsid w:val="007B2D3B"/>
    <w:rsid w:val="007B3483"/>
    <w:rsid w:val="007B37F0"/>
    <w:rsid w:val="007B392F"/>
    <w:rsid w:val="007B3E18"/>
    <w:rsid w:val="007B44F1"/>
    <w:rsid w:val="007B4786"/>
    <w:rsid w:val="007B5C5C"/>
    <w:rsid w:val="007B65F7"/>
    <w:rsid w:val="007B6844"/>
    <w:rsid w:val="007B7513"/>
    <w:rsid w:val="007B7D2B"/>
    <w:rsid w:val="007C0CC3"/>
    <w:rsid w:val="007C0CF5"/>
    <w:rsid w:val="007C17EB"/>
    <w:rsid w:val="007C1FEA"/>
    <w:rsid w:val="007C255D"/>
    <w:rsid w:val="007C257C"/>
    <w:rsid w:val="007C285C"/>
    <w:rsid w:val="007C2CE1"/>
    <w:rsid w:val="007C2E68"/>
    <w:rsid w:val="007C3551"/>
    <w:rsid w:val="007C392E"/>
    <w:rsid w:val="007C4700"/>
    <w:rsid w:val="007C4DAE"/>
    <w:rsid w:val="007C504E"/>
    <w:rsid w:val="007C5E04"/>
    <w:rsid w:val="007C613A"/>
    <w:rsid w:val="007C648F"/>
    <w:rsid w:val="007C6DBD"/>
    <w:rsid w:val="007C6FA7"/>
    <w:rsid w:val="007C73E6"/>
    <w:rsid w:val="007C797C"/>
    <w:rsid w:val="007C7FDD"/>
    <w:rsid w:val="007D071E"/>
    <w:rsid w:val="007D0ADC"/>
    <w:rsid w:val="007D0E67"/>
    <w:rsid w:val="007D0F55"/>
    <w:rsid w:val="007D1143"/>
    <w:rsid w:val="007D17DE"/>
    <w:rsid w:val="007D2805"/>
    <w:rsid w:val="007D3A58"/>
    <w:rsid w:val="007D3CF9"/>
    <w:rsid w:val="007D401B"/>
    <w:rsid w:val="007D4389"/>
    <w:rsid w:val="007D4799"/>
    <w:rsid w:val="007D4949"/>
    <w:rsid w:val="007D4BD2"/>
    <w:rsid w:val="007D4F7F"/>
    <w:rsid w:val="007D5528"/>
    <w:rsid w:val="007D6862"/>
    <w:rsid w:val="007D7426"/>
    <w:rsid w:val="007D7D12"/>
    <w:rsid w:val="007D7FC1"/>
    <w:rsid w:val="007E00A0"/>
    <w:rsid w:val="007E0540"/>
    <w:rsid w:val="007E06AF"/>
    <w:rsid w:val="007E0837"/>
    <w:rsid w:val="007E14C9"/>
    <w:rsid w:val="007E170E"/>
    <w:rsid w:val="007E1733"/>
    <w:rsid w:val="007E3EAA"/>
    <w:rsid w:val="007E4383"/>
    <w:rsid w:val="007E5045"/>
    <w:rsid w:val="007E5E60"/>
    <w:rsid w:val="007E61B7"/>
    <w:rsid w:val="007E725A"/>
    <w:rsid w:val="007E756B"/>
    <w:rsid w:val="007E7962"/>
    <w:rsid w:val="007F0168"/>
    <w:rsid w:val="007F094B"/>
    <w:rsid w:val="007F09E3"/>
    <w:rsid w:val="007F0FA1"/>
    <w:rsid w:val="007F101D"/>
    <w:rsid w:val="007F188C"/>
    <w:rsid w:val="007F215B"/>
    <w:rsid w:val="007F2504"/>
    <w:rsid w:val="007F3E01"/>
    <w:rsid w:val="007F3EFD"/>
    <w:rsid w:val="007F4967"/>
    <w:rsid w:val="007F49E7"/>
    <w:rsid w:val="007F4FD1"/>
    <w:rsid w:val="007F5012"/>
    <w:rsid w:val="007F55BA"/>
    <w:rsid w:val="007F5857"/>
    <w:rsid w:val="007F64B0"/>
    <w:rsid w:val="007F687B"/>
    <w:rsid w:val="007F6916"/>
    <w:rsid w:val="007F6EDD"/>
    <w:rsid w:val="007F76DB"/>
    <w:rsid w:val="007F783E"/>
    <w:rsid w:val="00800909"/>
    <w:rsid w:val="00800E32"/>
    <w:rsid w:val="0080126C"/>
    <w:rsid w:val="0080139B"/>
    <w:rsid w:val="00801526"/>
    <w:rsid w:val="00801E9A"/>
    <w:rsid w:val="00801FDC"/>
    <w:rsid w:val="0080357E"/>
    <w:rsid w:val="00803BB1"/>
    <w:rsid w:val="00806479"/>
    <w:rsid w:val="008068E2"/>
    <w:rsid w:val="008079EA"/>
    <w:rsid w:val="00807B80"/>
    <w:rsid w:val="008107F0"/>
    <w:rsid w:val="00811DED"/>
    <w:rsid w:val="00812403"/>
    <w:rsid w:val="00812786"/>
    <w:rsid w:val="00812B5D"/>
    <w:rsid w:val="00812C07"/>
    <w:rsid w:val="00812EB9"/>
    <w:rsid w:val="00813091"/>
    <w:rsid w:val="0081379D"/>
    <w:rsid w:val="00813E02"/>
    <w:rsid w:val="00814E6A"/>
    <w:rsid w:val="008160F9"/>
    <w:rsid w:val="0081657B"/>
    <w:rsid w:val="00816658"/>
    <w:rsid w:val="00816711"/>
    <w:rsid w:val="008174B0"/>
    <w:rsid w:val="00820200"/>
    <w:rsid w:val="00821375"/>
    <w:rsid w:val="00821B3B"/>
    <w:rsid w:val="00822822"/>
    <w:rsid w:val="00822945"/>
    <w:rsid w:val="00822C54"/>
    <w:rsid w:val="008237BC"/>
    <w:rsid w:val="00823C93"/>
    <w:rsid w:val="00823DEE"/>
    <w:rsid w:val="00824134"/>
    <w:rsid w:val="008246DB"/>
    <w:rsid w:val="0082490D"/>
    <w:rsid w:val="00824CC4"/>
    <w:rsid w:val="00825281"/>
    <w:rsid w:val="00825DC0"/>
    <w:rsid w:val="00825E01"/>
    <w:rsid w:val="00825F9B"/>
    <w:rsid w:val="00826378"/>
    <w:rsid w:val="0082662F"/>
    <w:rsid w:val="008309CA"/>
    <w:rsid w:val="008310CD"/>
    <w:rsid w:val="0083178B"/>
    <w:rsid w:val="00831BAB"/>
    <w:rsid w:val="00831EA9"/>
    <w:rsid w:val="00832B13"/>
    <w:rsid w:val="00832B58"/>
    <w:rsid w:val="00832FAB"/>
    <w:rsid w:val="008331B6"/>
    <w:rsid w:val="008331BA"/>
    <w:rsid w:val="008331F6"/>
    <w:rsid w:val="00833C03"/>
    <w:rsid w:val="008342E8"/>
    <w:rsid w:val="0083474D"/>
    <w:rsid w:val="00834757"/>
    <w:rsid w:val="00834A37"/>
    <w:rsid w:val="00834A76"/>
    <w:rsid w:val="0083515B"/>
    <w:rsid w:val="00835764"/>
    <w:rsid w:val="00835E5F"/>
    <w:rsid w:val="00836011"/>
    <w:rsid w:val="0083613E"/>
    <w:rsid w:val="00836629"/>
    <w:rsid w:val="00836F73"/>
    <w:rsid w:val="00837614"/>
    <w:rsid w:val="00837B8F"/>
    <w:rsid w:val="008403E8"/>
    <w:rsid w:val="00841100"/>
    <w:rsid w:val="0084125A"/>
    <w:rsid w:val="008420B7"/>
    <w:rsid w:val="008428FD"/>
    <w:rsid w:val="008429DE"/>
    <w:rsid w:val="008430D1"/>
    <w:rsid w:val="00843992"/>
    <w:rsid w:val="00844884"/>
    <w:rsid w:val="00844A1D"/>
    <w:rsid w:val="00844C1B"/>
    <w:rsid w:val="0084560D"/>
    <w:rsid w:val="00845C82"/>
    <w:rsid w:val="00846631"/>
    <w:rsid w:val="0084770C"/>
    <w:rsid w:val="00847A89"/>
    <w:rsid w:val="00847BDE"/>
    <w:rsid w:val="0085140C"/>
    <w:rsid w:val="00851529"/>
    <w:rsid w:val="008526EA"/>
    <w:rsid w:val="00852840"/>
    <w:rsid w:val="00852DE8"/>
    <w:rsid w:val="00852E65"/>
    <w:rsid w:val="00852EDD"/>
    <w:rsid w:val="008537A9"/>
    <w:rsid w:val="00853CA6"/>
    <w:rsid w:val="00853F8F"/>
    <w:rsid w:val="00854F7B"/>
    <w:rsid w:val="008558AF"/>
    <w:rsid w:val="008559A6"/>
    <w:rsid w:val="00856349"/>
    <w:rsid w:val="00856F82"/>
    <w:rsid w:val="008570AC"/>
    <w:rsid w:val="00857441"/>
    <w:rsid w:val="0085766E"/>
    <w:rsid w:val="0085794E"/>
    <w:rsid w:val="00857D92"/>
    <w:rsid w:val="00860312"/>
    <w:rsid w:val="00860901"/>
    <w:rsid w:val="00861174"/>
    <w:rsid w:val="0086148E"/>
    <w:rsid w:val="008617CD"/>
    <w:rsid w:val="00861E3E"/>
    <w:rsid w:val="008622BB"/>
    <w:rsid w:val="00863B56"/>
    <w:rsid w:val="00863C57"/>
    <w:rsid w:val="00864DED"/>
    <w:rsid w:val="008656A4"/>
    <w:rsid w:val="008657F7"/>
    <w:rsid w:val="00865A00"/>
    <w:rsid w:val="00865AA6"/>
    <w:rsid w:val="0086635D"/>
    <w:rsid w:val="008703C1"/>
    <w:rsid w:val="00872142"/>
    <w:rsid w:val="0087215D"/>
    <w:rsid w:val="00873455"/>
    <w:rsid w:val="00873616"/>
    <w:rsid w:val="00873720"/>
    <w:rsid w:val="00874DBE"/>
    <w:rsid w:val="008750B9"/>
    <w:rsid w:val="00875174"/>
    <w:rsid w:val="00875454"/>
    <w:rsid w:val="008755D0"/>
    <w:rsid w:val="008758C2"/>
    <w:rsid w:val="00875B68"/>
    <w:rsid w:val="008765E2"/>
    <w:rsid w:val="00876BDD"/>
    <w:rsid w:val="00877BAC"/>
    <w:rsid w:val="00877BB6"/>
    <w:rsid w:val="00877C7F"/>
    <w:rsid w:val="00881635"/>
    <w:rsid w:val="00881881"/>
    <w:rsid w:val="00881DE0"/>
    <w:rsid w:val="00882701"/>
    <w:rsid w:val="00882B61"/>
    <w:rsid w:val="00883256"/>
    <w:rsid w:val="008838C6"/>
    <w:rsid w:val="008839EE"/>
    <w:rsid w:val="00884511"/>
    <w:rsid w:val="00884995"/>
    <w:rsid w:val="00884DB0"/>
    <w:rsid w:val="00885486"/>
    <w:rsid w:val="0088648F"/>
    <w:rsid w:val="008864D7"/>
    <w:rsid w:val="00886750"/>
    <w:rsid w:val="00886ACE"/>
    <w:rsid w:val="00887060"/>
    <w:rsid w:val="00887926"/>
    <w:rsid w:val="00887DCE"/>
    <w:rsid w:val="008908EF"/>
    <w:rsid w:val="00892175"/>
    <w:rsid w:val="008926E4"/>
    <w:rsid w:val="00892838"/>
    <w:rsid w:val="00892BAA"/>
    <w:rsid w:val="00892E07"/>
    <w:rsid w:val="0089303E"/>
    <w:rsid w:val="00893846"/>
    <w:rsid w:val="00894741"/>
    <w:rsid w:val="00896531"/>
    <w:rsid w:val="00896CDC"/>
    <w:rsid w:val="00896DC7"/>
    <w:rsid w:val="00896FD8"/>
    <w:rsid w:val="00897070"/>
    <w:rsid w:val="00897806"/>
    <w:rsid w:val="00897C13"/>
    <w:rsid w:val="00897F16"/>
    <w:rsid w:val="008A0DF4"/>
    <w:rsid w:val="008A2E27"/>
    <w:rsid w:val="008A33D0"/>
    <w:rsid w:val="008A3574"/>
    <w:rsid w:val="008A4044"/>
    <w:rsid w:val="008A4050"/>
    <w:rsid w:val="008A4522"/>
    <w:rsid w:val="008A5746"/>
    <w:rsid w:val="008A5B4F"/>
    <w:rsid w:val="008A6A72"/>
    <w:rsid w:val="008A6A89"/>
    <w:rsid w:val="008A6FB1"/>
    <w:rsid w:val="008A7314"/>
    <w:rsid w:val="008A75B8"/>
    <w:rsid w:val="008B097B"/>
    <w:rsid w:val="008B1B9B"/>
    <w:rsid w:val="008B2013"/>
    <w:rsid w:val="008B2872"/>
    <w:rsid w:val="008B2C9D"/>
    <w:rsid w:val="008B2D48"/>
    <w:rsid w:val="008B2FF9"/>
    <w:rsid w:val="008B391F"/>
    <w:rsid w:val="008B4AD2"/>
    <w:rsid w:val="008B4DB2"/>
    <w:rsid w:val="008B4EF6"/>
    <w:rsid w:val="008B50F9"/>
    <w:rsid w:val="008B5730"/>
    <w:rsid w:val="008B596A"/>
    <w:rsid w:val="008B61B6"/>
    <w:rsid w:val="008B70E4"/>
    <w:rsid w:val="008C07D0"/>
    <w:rsid w:val="008C13D6"/>
    <w:rsid w:val="008C289B"/>
    <w:rsid w:val="008C2AA9"/>
    <w:rsid w:val="008C2B65"/>
    <w:rsid w:val="008C2F25"/>
    <w:rsid w:val="008C387B"/>
    <w:rsid w:val="008C3B70"/>
    <w:rsid w:val="008C437D"/>
    <w:rsid w:val="008C4D41"/>
    <w:rsid w:val="008C5622"/>
    <w:rsid w:val="008C5FF8"/>
    <w:rsid w:val="008C674F"/>
    <w:rsid w:val="008C6D31"/>
    <w:rsid w:val="008C6DB4"/>
    <w:rsid w:val="008C7046"/>
    <w:rsid w:val="008C75AC"/>
    <w:rsid w:val="008C7A64"/>
    <w:rsid w:val="008D09FA"/>
    <w:rsid w:val="008D160F"/>
    <w:rsid w:val="008D1DA2"/>
    <w:rsid w:val="008D1DD5"/>
    <w:rsid w:val="008D2125"/>
    <w:rsid w:val="008D21F0"/>
    <w:rsid w:val="008D23DC"/>
    <w:rsid w:val="008D24CA"/>
    <w:rsid w:val="008D25C6"/>
    <w:rsid w:val="008D28B6"/>
    <w:rsid w:val="008D2E1A"/>
    <w:rsid w:val="008D2F8F"/>
    <w:rsid w:val="008D37FF"/>
    <w:rsid w:val="008D387F"/>
    <w:rsid w:val="008D438B"/>
    <w:rsid w:val="008D43D0"/>
    <w:rsid w:val="008D535F"/>
    <w:rsid w:val="008D5FD1"/>
    <w:rsid w:val="008D640B"/>
    <w:rsid w:val="008D64EF"/>
    <w:rsid w:val="008D703A"/>
    <w:rsid w:val="008E0223"/>
    <w:rsid w:val="008E07D9"/>
    <w:rsid w:val="008E13A9"/>
    <w:rsid w:val="008E16F2"/>
    <w:rsid w:val="008E2010"/>
    <w:rsid w:val="008E30C2"/>
    <w:rsid w:val="008E32D8"/>
    <w:rsid w:val="008E3882"/>
    <w:rsid w:val="008E3AC9"/>
    <w:rsid w:val="008E3F46"/>
    <w:rsid w:val="008E3F9C"/>
    <w:rsid w:val="008E4C38"/>
    <w:rsid w:val="008E58EC"/>
    <w:rsid w:val="008E5BF4"/>
    <w:rsid w:val="008E6619"/>
    <w:rsid w:val="008E681F"/>
    <w:rsid w:val="008E6B6C"/>
    <w:rsid w:val="008E6DA0"/>
    <w:rsid w:val="008E6E4B"/>
    <w:rsid w:val="008E7FB6"/>
    <w:rsid w:val="008F05C1"/>
    <w:rsid w:val="008F0A1A"/>
    <w:rsid w:val="008F1425"/>
    <w:rsid w:val="008F204E"/>
    <w:rsid w:val="008F2A20"/>
    <w:rsid w:val="008F2F82"/>
    <w:rsid w:val="008F332F"/>
    <w:rsid w:val="008F3455"/>
    <w:rsid w:val="008F3B1E"/>
    <w:rsid w:val="008F483C"/>
    <w:rsid w:val="008F4A9E"/>
    <w:rsid w:val="008F4E8F"/>
    <w:rsid w:val="008F570B"/>
    <w:rsid w:val="008F5867"/>
    <w:rsid w:val="008F64EB"/>
    <w:rsid w:val="008F6B0E"/>
    <w:rsid w:val="008F7305"/>
    <w:rsid w:val="008F7E58"/>
    <w:rsid w:val="00900C5C"/>
    <w:rsid w:val="009012D1"/>
    <w:rsid w:val="00901886"/>
    <w:rsid w:val="00901F6A"/>
    <w:rsid w:val="009030BD"/>
    <w:rsid w:val="009032AC"/>
    <w:rsid w:val="009032D1"/>
    <w:rsid w:val="00903609"/>
    <w:rsid w:val="00903FCF"/>
    <w:rsid w:val="00904863"/>
    <w:rsid w:val="00904C1E"/>
    <w:rsid w:val="0090554A"/>
    <w:rsid w:val="00905D0D"/>
    <w:rsid w:val="00906355"/>
    <w:rsid w:val="00906A4F"/>
    <w:rsid w:val="00907D14"/>
    <w:rsid w:val="00907DD5"/>
    <w:rsid w:val="0091009A"/>
    <w:rsid w:val="009105DA"/>
    <w:rsid w:val="009125DB"/>
    <w:rsid w:val="00912AA4"/>
    <w:rsid w:val="00913CE7"/>
    <w:rsid w:val="00914685"/>
    <w:rsid w:val="00914778"/>
    <w:rsid w:val="00914D5B"/>
    <w:rsid w:val="009160BE"/>
    <w:rsid w:val="009160CD"/>
    <w:rsid w:val="00920652"/>
    <w:rsid w:val="00920732"/>
    <w:rsid w:val="00920CE9"/>
    <w:rsid w:val="00920DCD"/>
    <w:rsid w:val="009219DC"/>
    <w:rsid w:val="00921A36"/>
    <w:rsid w:val="00921DFC"/>
    <w:rsid w:val="00922551"/>
    <w:rsid w:val="00923640"/>
    <w:rsid w:val="00923EA0"/>
    <w:rsid w:val="00924218"/>
    <w:rsid w:val="00924A63"/>
    <w:rsid w:val="009257A0"/>
    <w:rsid w:val="00925835"/>
    <w:rsid w:val="00927011"/>
    <w:rsid w:val="0092706B"/>
    <w:rsid w:val="00930318"/>
    <w:rsid w:val="009304ED"/>
    <w:rsid w:val="00930662"/>
    <w:rsid w:val="00931111"/>
    <w:rsid w:val="00931235"/>
    <w:rsid w:val="00931B0E"/>
    <w:rsid w:val="00932821"/>
    <w:rsid w:val="00932D63"/>
    <w:rsid w:val="0093317F"/>
    <w:rsid w:val="009331EB"/>
    <w:rsid w:val="009332AF"/>
    <w:rsid w:val="0093450C"/>
    <w:rsid w:val="00934C41"/>
    <w:rsid w:val="0093539F"/>
    <w:rsid w:val="00935DE6"/>
    <w:rsid w:val="00937437"/>
    <w:rsid w:val="009409A1"/>
    <w:rsid w:val="00941D55"/>
    <w:rsid w:val="0094226B"/>
    <w:rsid w:val="0094241C"/>
    <w:rsid w:val="00943227"/>
    <w:rsid w:val="00943329"/>
    <w:rsid w:val="009435CB"/>
    <w:rsid w:val="009435F9"/>
    <w:rsid w:val="00943F01"/>
    <w:rsid w:val="00944C55"/>
    <w:rsid w:val="00945A76"/>
    <w:rsid w:val="00945D39"/>
    <w:rsid w:val="00945FD9"/>
    <w:rsid w:val="00946362"/>
    <w:rsid w:val="009464F1"/>
    <w:rsid w:val="0094668D"/>
    <w:rsid w:val="00947B42"/>
    <w:rsid w:val="009508AD"/>
    <w:rsid w:val="0095175A"/>
    <w:rsid w:val="00951765"/>
    <w:rsid w:val="00951B29"/>
    <w:rsid w:val="00951CDE"/>
    <w:rsid w:val="00952174"/>
    <w:rsid w:val="009521BD"/>
    <w:rsid w:val="0095245F"/>
    <w:rsid w:val="00952583"/>
    <w:rsid w:val="00952644"/>
    <w:rsid w:val="00952672"/>
    <w:rsid w:val="00952AF7"/>
    <w:rsid w:val="00952DD1"/>
    <w:rsid w:val="00953C5B"/>
    <w:rsid w:val="00953D5B"/>
    <w:rsid w:val="00953DFF"/>
    <w:rsid w:val="0095400A"/>
    <w:rsid w:val="00954D2D"/>
    <w:rsid w:val="0095585E"/>
    <w:rsid w:val="00956565"/>
    <w:rsid w:val="009569FA"/>
    <w:rsid w:val="00957199"/>
    <w:rsid w:val="009573CA"/>
    <w:rsid w:val="00960F62"/>
    <w:rsid w:val="0096223C"/>
    <w:rsid w:val="00962354"/>
    <w:rsid w:val="00962408"/>
    <w:rsid w:val="009624C8"/>
    <w:rsid w:val="00962E8F"/>
    <w:rsid w:val="0096392E"/>
    <w:rsid w:val="00963ACC"/>
    <w:rsid w:val="00963DC7"/>
    <w:rsid w:val="0096406D"/>
    <w:rsid w:val="0096461C"/>
    <w:rsid w:val="00964C66"/>
    <w:rsid w:val="00965033"/>
    <w:rsid w:val="009656FC"/>
    <w:rsid w:val="00965721"/>
    <w:rsid w:val="009658BD"/>
    <w:rsid w:val="00966EAE"/>
    <w:rsid w:val="0096708C"/>
    <w:rsid w:val="00970543"/>
    <w:rsid w:val="0097088A"/>
    <w:rsid w:val="00971236"/>
    <w:rsid w:val="009715D8"/>
    <w:rsid w:val="00971B01"/>
    <w:rsid w:val="00971FE3"/>
    <w:rsid w:val="00972C7C"/>
    <w:rsid w:val="00975459"/>
    <w:rsid w:val="00975CCB"/>
    <w:rsid w:val="00975D0A"/>
    <w:rsid w:val="00975ECB"/>
    <w:rsid w:val="00976442"/>
    <w:rsid w:val="00976652"/>
    <w:rsid w:val="00976699"/>
    <w:rsid w:val="00976F2E"/>
    <w:rsid w:val="0097706B"/>
    <w:rsid w:val="00980749"/>
    <w:rsid w:val="00980B81"/>
    <w:rsid w:val="0098118D"/>
    <w:rsid w:val="00981259"/>
    <w:rsid w:val="0098139B"/>
    <w:rsid w:val="00981C0A"/>
    <w:rsid w:val="009821A0"/>
    <w:rsid w:val="00982B3E"/>
    <w:rsid w:val="00983370"/>
    <w:rsid w:val="009833F9"/>
    <w:rsid w:val="0098423E"/>
    <w:rsid w:val="00984465"/>
    <w:rsid w:val="00985638"/>
    <w:rsid w:val="00985EA0"/>
    <w:rsid w:val="00985EC4"/>
    <w:rsid w:val="009868DD"/>
    <w:rsid w:val="00986A19"/>
    <w:rsid w:val="00987434"/>
    <w:rsid w:val="009878E1"/>
    <w:rsid w:val="00987CCB"/>
    <w:rsid w:val="00987EA3"/>
    <w:rsid w:val="0099008E"/>
    <w:rsid w:val="009914E7"/>
    <w:rsid w:val="00991B3A"/>
    <w:rsid w:val="00991BB0"/>
    <w:rsid w:val="009920B3"/>
    <w:rsid w:val="009923C4"/>
    <w:rsid w:val="0099376F"/>
    <w:rsid w:val="00993873"/>
    <w:rsid w:val="00993A2A"/>
    <w:rsid w:val="00993AC1"/>
    <w:rsid w:val="00993B7C"/>
    <w:rsid w:val="0099453A"/>
    <w:rsid w:val="00994C8B"/>
    <w:rsid w:val="009955A6"/>
    <w:rsid w:val="00995BA9"/>
    <w:rsid w:val="00995D36"/>
    <w:rsid w:val="009966F8"/>
    <w:rsid w:val="00996C40"/>
    <w:rsid w:val="00997446"/>
    <w:rsid w:val="009978EB"/>
    <w:rsid w:val="009A15F0"/>
    <w:rsid w:val="009A21F5"/>
    <w:rsid w:val="009A2416"/>
    <w:rsid w:val="009A2BE4"/>
    <w:rsid w:val="009A35C2"/>
    <w:rsid w:val="009A3A8A"/>
    <w:rsid w:val="009A3E3E"/>
    <w:rsid w:val="009A407E"/>
    <w:rsid w:val="009A42A2"/>
    <w:rsid w:val="009A52CA"/>
    <w:rsid w:val="009A53D9"/>
    <w:rsid w:val="009A5D9E"/>
    <w:rsid w:val="009A60C3"/>
    <w:rsid w:val="009A7119"/>
    <w:rsid w:val="009A7583"/>
    <w:rsid w:val="009B017B"/>
    <w:rsid w:val="009B15A0"/>
    <w:rsid w:val="009B2781"/>
    <w:rsid w:val="009B28BE"/>
    <w:rsid w:val="009B41B1"/>
    <w:rsid w:val="009B4F85"/>
    <w:rsid w:val="009B62A8"/>
    <w:rsid w:val="009B64F3"/>
    <w:rsid w:val="009B668D"/>
    <w:rsid w:val="009B6FDF"/>
    <w:rsid w:val="009B738F"/>
    <w:rsid w:val="009B74B0"/>
    <w:rsid w:val="009B767D"/>
    <w:rsid w:val="009B76C9"/>
    <w:rsid w:val="009B76E0"/>
    <w:rsid w:val="009B7DAD"/>
    <w:rsid w:val="009C01D0"/>
    <w:rsid w:val="009C058F"/>
    <w:rsid w:val="009C20C9"/>
    <w:rsid w:val="009C261C"/>
    <w:rsid w:val="009C27FC"/>
    <w:rsid w:val="009C293B"/>
    <w:rsid w:val="009C2CA1"/>
    <w:rsid w:val="009C30E3"/>
    <w:rsid w:val="009C36BE"/>
    <w:rsid w:val="009C430F"/>
    <w:rsid w:val="009C43E9"/>
    <w:rsid w:val="009C48F6"/>
    <w:rsid w:val="009C4928"/>
    <w:rsid w:val="009C4F91"/>
    <w:rsid w:val="009C4FCE"/>
    <w:rsid w:val="009C5D70"/>
    <w:rsid w:val="009C5DBD"/>
    <w:rsid w:val="009C5F56"/>
    <w:rsid w:val="009C621E"/>
    <w:rsid w:val="009C623F"/>
    <w:rsid w:val="009C7AD3"/>
    <w:rsid w:val="009C7D4A"/>
    <w:rsid w:val="009D0262"/>
    <w:rsid w:val="009D04D5"/>
    <w:rsid w:val="009D1967"/>
    <w:rsid w:val="009D1C15"/>
    <w:rsid w:val="009D1E42"/>
    <w:rsid w:val="009D1EFD"/>
    <w:rsid w:val="009D1FAF"/>
    <w:rsid w:val="009D2022"/>
    <w:rsid w:val="009D2041"/>
    <w:rsid w:val="009D29C2"/>
    <w:rsid w:val="009D3195"/>
    <w:rsid w:val="009D38BB"/>
    <w:rsid w:val="009D3D0A"/>
    <w:rsid w:val="009D4023"/>
    <w:rsid w:val="009D4402"/>
    <w:rsid w:val="009D4AF1"/>
    <w:rsid w:val="009D4B8A"/>
    <w:rsid w:val="009D51EB"/>
    <w:rsid w:val="009D59BA"/>
    <w:rsid w:val="009D64F0"/>
    <w:rsid w:val="009D6671"/>
    <w:rsid w:val="009D6A9F"/>
    <w:rsid w:val="009D6E65"/>
    <w:rsid w:val="009D7FA2"/>
    <w:rsid w:val="009E0815"/>
    <w:rsid w:val="009E12E1"/>
    <w:rsid w:val="009E14C3"/>
    <w:rsid w:val="009E1932"/>
    <w:rsid w:val="009E2AA7"/>
    <w:rsid w:val="009E2D0D"/>
    <w:rsid w:val="009E32C9"/>
    <w:rsid w:val="009E34CB"/>
    <w:rsid w:val="009E3BCA"/>
    <w:rsid w:val="009E40D8"/>
    <w:rsid w:val="009E472F"/>
    <w:rsid w:val="009E4F07"/>
    <w:rsid w:val="009E5FDE"/>
    <w:rsid w:val="009E6732"/>
    <w:rsid w:val="009E6AC6"/>
    <w:rsid w:val="009E745B"/>
    <w:rsid w:val="009E7650"/>
    <w:rsid w:val="009E7688"/>
    <w:rsid w:val="009E79CB"/>
    <w:rsid w:val="009E7E88"/>
    <w:rsid w:val="009E7EB3"/>
    <w:rsid w:val="009E7F37"/>
    <w:rsid w:val="009F0753"/>
    <w:rsid w:val="009F0D31"/>
    <w:rsid w:val="009F0EA5"/>
    <w:rsid w:val="009F2320"/>
    <w:rsid w:val="009F27BC"/>
    <w:rsid w:val="009F2934"/>
    <w:rsid w:val="009F334B"/>
    <w:rsid w:val="009F3F88"/>
    <w:rsid w:val="009F46E4"/>
    <w:rsid w:val="009F4D60"/>
    <w:rsid w:val="009F5895"/>
    <w:rsid w:val="009F5D30"/>
    <w:rsid w:val="009F618F"/>
    <w:rsid w:val="009F66AC"/>
    <w:rsid w:val="009F6819"/>
    <w:rsid w:val="009F6BC0"/>
    <w:rsid w:val="009F73A8"/>
    <w:rsid w:val="009F768A"/>
    <w:rsid w:val="009F7C05"/>
    <w:rsid w:val="009F7E9A"/>
    <w:rsid w:val="00A000E6"/>
    <w:rsid w:val="00A00252"/>
    <w:rsid w:val="00A0066F"/>
    <w:rsid w:val="00A006CF"/>
    <w:rsid w:val="00A00FDA"/>
    <w:rsid w:val="00A01138"/>
    <w:rsid w:val="00A0120B"/>
    <w:rsid w:val="00A02407"/>
    <w:rsid w:val="00A024B9"/>
    <w:rsid w:val="00A02B6C"/>
    <w:rsid w:val="00A04623"/>
    <w:rsid w:val="00A04D43"/>
    <w:rsid w:val="00A04D56"/>
    <w:rsid w:val="00A0509F"/>
    <w:rsid w:val="00A05173"/>
    <w:rsid w:val="00A05606"/>
    <w:rsid w:val="00A05901"/>
    <w:rsid w:val="00A05934"/>
    <w:rsid w:val="00A06741"/>
    <w:rsid w:val="00A06802"/>
    <w:rsid w:val="00A06837"/>
    <w:rsid w:val="00A06A05"/>
    <w:rsid w:val="00A06A23"/>
    <w:rsid w:val="00A0793A"/>
    <w:rsid w:val="00A07F07"/>
    <w:rsid w:val="00A10674"/>
    <w:rsid w:val="00A10B64"/>
    <w:rsid w:val="00A113D2"/>
    <w:rsid w:val="00A11B0B"/>
    <w:rsid w:val="00A11F77"/>
    <w:rsid w:val="00A12292"/>
    <w:rsid w:val="00A12303"/>
    <w:rsid w:val="00A12B62"/>
    <w:rsid w:val="00A12DE8"/>
    <w:rsid w:val="00A1408E"/>
    <w:rsid w:val="00A142F5"/>
    <w:rsid w:val="00A14B95"/>
    <w:rsid w:val="00A1654A"/>
    <w:rsid w:val="00A17037"/>
    <w:rsid w:val="00A17AA6"/>
    <w:rsid w:val="00A17BD2"/>
    <w:rsid w:val="00A17EF6"/>
    <w:rsid w:val="00A209DD"/>
    <w:rsid w:val="00A20AEA"/>
    <w:rsid w:val="00A21229"/>
    <w:rsid w:val="00A214BE"/>
    <w:rsid w:val="00A22359"/>
    <w:rsid w:val="00A224C0"/>
    <w:rsid w:val="00A248DE"/>
    <w:rsid w:val="00A25614"/>
    <w:rsid w:val="00A257A2"/>
    <w:rsid w:val="00A257FB"/>
    <w:rsid w:val="00A25BB6"/>
    <w:rsid w:val="00A25D1C"/>
    <w:rsid w:val="00A26C73"/>
    <w:rsid w:val="00A27E1D"/>
    <w:rsid w:val="00A30206"/>
    <w:rsid w:val="00A307DE"/>
    <w:rsid w:val="00A319C8"/>
    <w:rsid w:val="00A31FB3"/>
    <w:rsid w:val="00A327B8"/>
    <w:rsid w:val="00A32814"/>
    <w:rsid w:val="00A32D8F"/>
    <w:rsid w:val="00A33159"/>
    <w:rsid w:val="00A331F3"/>
    <w:rsid w:val="00A33C08"/>
    <w:rsid w:val="00A3405F"/>
    <w:rsid w:val="00A34142"/>
    <w:rsid w:val="00A34B0F"/>
    <w:rsid w:val="00A35570"/>
    <w:rsid w:val="00A35969"/>
    <w:rsid w:val="00A35FBD"/>
    <w:rsid w:val="00A360E2"/>
    <w:rsid w:val="00A368E9"/>
    <w:rsid w:val="00A37F6C"/>
    <w:rsid w:val="00A37F70"/>
    <w:rsid w:val="00A4076B"/>
    <w:rsid w:val="00A408DB"/>
    <w:rsid w:val="00A40C2D"/>
    <w:rsid w:val="00A41370"/>
    <w:rsid w:val="00A41594"/>
    <w:rsid w:val="00A426D0"/>
    <w:rsid w:val="00A42F75"/>
    <w:rsid w:val="00A436E2"/>
    <w:rsid w:val="00A43828"/>
    <w:rsid w:val="00A439C1"/>
    <w:rsid w:val="00A43ABC"/>
    <w:rsid w:val="00A4414D"/>
    <w:rsid w:val="00A4415A"/>
    <w:rsid w:val="00A4443F"/>
    <w:rsid w:val="00A44908"/>
    <w:rsid w:val="00A44C89"/>
    <w:rsid w:val="00A44D65"/>
    <w:rsid w:val="00A44FA9"/>
    <w:rsid w:val="00A4501F"/>
    <w:rsid w:val="00A453AD"/>
    <w:rsid w:val="00A454E6"/>
    <w:rsid w:val="00A458E0"/>
    <w:rsid w:val="00A459D8"/>
    <w:rsid w:val="00A4641C"/>
    <w:rsid w:val="00A464D3"/>
    <w:rsid w:val="00A46E07"/>
    <w:rsid w:val="00A517AF"/>
    <w:rsid w:val="00A5214B"/>
    <w:rsid w:val="00A52B3D"/>
    <w:rsid w:val="00A54561"/>
    <w:rsid w:val="00A54B86"/>
    <w:rsid w:val="00A54F7C"/>
    <w:rsid w:val="00A55C01"/>
    <w:rsid w:val="00A55C31"/>
    <w:rsid w:val="00A55F31"/>
    <w:rsid w:val="00A563B1"/>
    <w:rsid w:val="00A56E31"/>
    <w:rsid w:val="00A571E7"/>
    <w:rsid w:val="00A57278"/>
    <w:rsid w:val="00A5785B"/>
    <w:rsid w:val="00A6022B"/>
    <w:rsid w:val="00A605AF"/>
    <w:rsid w:val="00A60C1A"/>
    <w:rsid w:val="00A61450"/>
    <w:rsid w:val="00A61EEE"/>
    <w:rsid w:val="00A627E1"/>
    <w:rsid w:val="00A63337"/>
    <w:rsid w:val="00A6378F"/>
    <w:rsid w:val="00A63945"/>
    <w:rsid w:val="00A64078"/>
    <w:rsid w:val="00A64830"/>
    <w:rsid w:val="00A6533B"/>
    <w:rsid w:val="00A65897"/>
    <w:rsid w:val="00A658A0"/>
    <w:rsid w:val="00A65B6C"/>
    <w:rsid w:val="00A6601B"/>
    <w:rsid w:val="00A6660D"/>
    <w:rsid w:val="00A66BA9"/>
    <w:rsid w:val="00A66FED"/>
    <w:rsid w:val="00A670BF"/>
    <w:rsid w:val="00A67AC2"/>
    <w:rsid w:val="00A67D79"/>
    <w:rsid w:val="00A704CF"/>
    <w:rsid w:val="00A71281"/>
    <w:rsid w:val="00A718B0"/>
    <w:rsid w:val="00A721EE"/>
    <w:rsid w:val="00A7332A"/>
    <w:rsid w:val="00A73623"/>
    <w:rsid w:val="00A738E4"/>
    <w:rsid w:val="00A744DA"/>
    <w:rsid w:val="00A74504"/>
    <w:rsid w:val="00A74B69"/>
    <w:rsid w:val="00A74F69"/>
    <w:rsid w:val="00A75ED0"/>
    <w:rsid w:val="00A76AAC"/>
    <w:rsid w:val="00A77B9A"/>
    <w:rsid w:val="00A77F7F"/>
    <w:rsid w:val="00A804A0"/>
    <w:rsid w:val="00A805E3"/>
    <w:rsid w:val="00A80908"/>
    <w:rsid w:val="00A80F6D"/>
    <w:rsid w:val="00A81388"/>
    <w:rsid w:val="00A82DDC"/>
    <w:rsid w:val="00A82F14"/>
    <w:rsid w:val="00A831CA"/>
    <w:rsid w:val="00A83392"/>
    <w:rsid w:val="00A83CEA"/>
    <w:rsid w:val="00A84203"/>
    <w:rsid w:val="00A84820"/>
    <w:rsid w:val="00A85EA9"/>
    <w:rsid w:val="00A85F42"/>
    <w:rsid w:val="00A86C95"/>
    <w:rsid w:val="00A87FDF"/>
    <w:rsid w:val="00A90DB1"/>
    <w:rsid w:val="00A91338"/>
    <w:rsid w:val="00A9167B"/>
    <w:rsid w:val="00A91C18"/>
    <w:rsid w:val="00A91F9E"/>
    <w:rsid w:val="00A92DCD"/>
    <w:rsid w:val="00A92F53"/>
    <w:rsid w:val="00A939A5"/>
    <w:rsid w:val="00A94878"/>
    <w:rsid w:val="00A94B08"/>
    <w:rsid w:val="00A94DA4"/>
    <w:rsid w:val="00A9598D"/>
    <w:rsid w:val="00A95B3F"/>
    <w:rsid w:val="00A9614A"/>
    <w:rsid w:val="00A963A4"/>
    <w:rsid w:val="00A96BF4"/>
    <w:rsid w:val="00A975EA"/>
    <w:rsid w:val="00A9794E"/>
    <w:rsid w:val="00A97F25"/>
    <w:rsid w:val="00A97FC1"/>
    <w:rsid w:val="00AA0765"/>
    <w:rsid w:val="00AA0913"/>
    <w:rsid w:val="00AA09C6"/>
    <w:rsid w:val="00AA0A8D"/>
    <w:rsid w:val="00AA0B18"/>
    <w:rsid w:val="00AA1200"/>
    <w:rsid w:val="00AA1C1C"/>
    <w:rsid w:val="00AA31F0"/>
    <w:rsid w:val="00AA3237"/>
    <w:rsid w:val="00AA3DBA"/>
    <w:rsid w:val="00AA4B41"/>
    <w:rsid w:val="00AA4E86"/>
    <w:rsid w:val="00AA5257"/>
    <w:rsid w:val="00AA55EF"/>
    <w:rsid w:val="00AA5DB5"/>
    <w:rsid w:val="00AA6502"/>
    <w:rsid w:val="00AA6AC8"/>
    <w:rsid w:val="00AA6AF8"/>
    <w:rsid w:val="00AA6FB8"/>
    <w:rsid w:val="00AA6FF8"/>
    <w:rsid w:val="00AA75CC"/>
    <w:rsid w:val="00AA7DFA"/>
    <w:rsid w:val="00AB1105"/>
    <w:rsid w:val="00AB1140"/>
    <w:rsid w:val="00AB2340"/>
    <w:rsid w:val="00AB248F"/>
    <w:rsid w:val="00AB2B17"/>
    <w:rsid w:val="00AB3787"/>
    <w:rsid w:val="00AB3AFC"/>
    <w:rsid w:val="00AB3C56"/>
    <w:rsid w:val="00AB5021"/>
    <w:rsid w:val="00AB5572"/>
    <w:rsid w:val="00AB5B56"/>
    <w:rsid w:val="00AB5F97"/>
    <w:rsid w:val="00AB6476"/>
    <w:rsid w:val="00AB69CE"/>
    <w:rsid w:val="00AB6B37"/>
    <w:rsid w:val="00AB6B77"/>
    <w:rsid w:val="00AB6C5D"/>
    <w:rsid w:val="00AB6E11"/>
    <w:rsid w:val="00AB7398"/>
    <w:rsid w:val="00AB76B5"/>
    <w:rsid w:val="00AB7CC0"/>
    <w:rsid w:val="00AC0C92"/>
    <w:rsid w:val="00AC1BDA"/>
    <w:rsid w:val="00AC2916"/>
    <w:rsid w:val="00AC3279"/>
    <w:rsid w:val="00AC35B9"/>
    <w:rsid w:val="00AC39B1"/>
    <w:rsid w:val="00AC3FF9"/>
    <w:rsid w:val="00AC4017"/>
    <w:rsid w:val="00AC5CDA"/>
    <w:rsid w:val="00AC61FD"/>
    <w:rsid w:val="00AC6C2A"/>
    <w:rsid w:val="00AC6E06"/>
    <w:rsid w:val="00AC796F"/>
    <w:rsid w:val="00AD03A5"/>
    <w:rsid w:val="00AD03FB"/>
    <w:rsid w:val="00AD0585"/>
    <w:rsid w:val="00AD17CE"/>
    <w:rsid w:val="00AD1C04"/>
    <w:rsid w:val="00AD2895"/>
    <w:rsid w:val="00AD2A85"/>
    <w:rsid w:val="00AD2B7F"/>
    <w:rsid w:val="00AD333B"/>
    <w:rsid w:val="00AD4614"/>
    <w:rsid w:val="00AD4DED"/>
    <w:rsid w:val="00AD514B"/>
    <w:rsid w:val="00AD65AC"/>
    <w:rsid w:val="00AD66EE"/>
    <w:rsid w:val="00AD6958"/>
    <w:rsid w:val="00AD7B38"/>
    <w:rsid w:val="00AE04D1"/>
    <w:rsid w:val="00AE07B5"/>
    <w:rsid w:val="00AE0C1D"/>
    <w:rsid w:val="00AE23C7"/>
    <w:rsid w:val="00AE29D8"/>
    <w:rsid w:val="00AE2A6F"/>
    <w:rsid w:val="00AE316E"/>
    <w:rsid w:val="00AE32C2"/>
    <w:rsid w:val="00AE3443"/>
    <w:rsid w:val="00AE3A82"/>
    <w:rsid w:val="00AE3DA5"/>
    <w:rsid w:val="00AE4723"/>
    <w:rsid w:val="00AE4AE3"/>
    <w:rsid w:val="00AE5D8C"/>
    <w:rsid w:val="00AE5F19"/>
    <w:rsid w:val="00AE67CC"/>
    <w:rsid w:val="00AE7A5B"/>
    <w:rsid w:val="00AF0032"/>
    <w:rsid w:val="00AF0BA6"/>
    <w:rsid w:val="00AF180C"/>
    <w:rsid w:val="00AF1A13"/>
    <w:rsid w:val="00AF3349"/>
    <w:rsid w:val="00AF3C9E"/>
    <w:rsid w:val="00AF3FF2"/>
    <w:rsid w:val="00AF43B8"/>
    <w:rsid w:val="00AF4402"/>
    <w:rsid w:val="00AF441E"/>
    <w:rsid w:val="00AF4588"/>
    <w:rsid w:val="00AF4747"/>
    <w:rsid w:val="00AF5014"/>
    <w:rsid w:val="00AF527B"/>
    <w:rsid w:val="00AF53DD"/>
    <w:rsid w:val="00AF5A85"/>
    <w:rsid w:val="00AF5F55"/>
    <w:rsid w:val="00AF61C8"/>
    <w:rsid w:val="00AF62BE"/>
    <w:rsid w:val="00AF70EE"/>
    <w:rsid w:val="00AF7478"/>
    <w:rsid w:val="00AF77D3"/>
    <w:rsid w:val="00AF7DDA"/>
    <w:rsid w:val="00AF7EEB"/>
    <w:rsid w:val="00B004D7"/>
    <w:rsid w:val="00B00AC5"/>
    <w:rsid w:val="00B00F08"/>
    <w:rsid w:val="00B015A8"/>
    <w:rsid w:val="00B021C2"/>
    <w:rsid w:val="00B022CA"/>
    <w:rsid w:val="00B02425"/>
    <w:rsid w:val="00B02545"/>
    <w:rsid w:val="00B03492"/>
    <w:rsid w:val="00B03977"/>
    <w:rsid w:val="00B03B3D"/>
    <w:rsid w:val="00B03DB2"/>
    <w:rsid w:val="00B04A32"/>
    <w:rsid w:val="00B050A8"/>
    <w:rsid w:val="00B0568A"/>
    <w:rsid w:val="00B05A03"/>
    <w:rsid w:val="00B05F6D"/>
    <w:rsid w:val="00B0661E"/>
    <w:rsid w:val="00B0681B"/>
    <w:rsid w:val="00B07415"/>
    <w:rsid w:val="00B0773E"/>
    <w:rsid w:val="00B100BC"/>
    <w:rsid w:val="00B10359"/>
    <w:rsid w:val="00B1084C"/>
    <w:rsid w:val="00B1088E"/>
    <w:rsid w:val="00B10BD6"/>
    <w:rsid w:val="00B10C45"/>
    <w:rsid w:val="00B110B1"/>
    <w:rsid w:val="00B112D9"/>
    <w:rsid w:val="00B113FD"/>
    <w:rsid w:val="00B11F6E"/>
    <w:rsid w:val="00B126ED"/>
    <w:rsid w:val="00B127B0"/>
    <w:rsid w:val="00B127C4"/>
    <w:rsid w:val="00B13C03"/>
    <w:rsid w:val="00B1404E"/>
    <w:rsid w:val="00B1430E"/>
    <w:rsid w:val="00B1442F"/>
    <w:rsid w:val="00B14C33"/>
    <w:rsid w:val="00B1501B"/>
    <w:rsid w:val="00B150ED"/>
    <w:rsid w:val="00B16105"/>
    <w:rsid w:val="00B161F2"/>
    <w:rsid w:val="00B16B67"/>
    <w:rsid w:val="00B2004D"/>
    <w:rsid w:val="00B20092"/>
    <w:rsid w:val="00B2075D"/>
    <w:rsid w:val="00B20C7F"/>
    <w:rsid w:val="00B21405"/>
    <w:rsid w:val="00B2193E"/>
    <w:rsid w:val="00B23500"/>
    <w:rsid w:val="00B2350F"/>
    <w:rsid w:val="00B258C1"/>
    <w:rsid w:val="00B25F5B"/>
    <w:rsid w:val="00B26063"/>
    <w:rsid w:val="00B2677E"/>
    <w:rsid w:val="00B30613"/>
    <w:rsid w:val="00B30B83"/>
    <w:rsid w:val="00B317E5"/>
    <w:rsid w:val="00B31A5E"/>
    <w:rsid w:val="00B32174"/>
    <w:rsid w:val="00B322F9"/>
    <w:rsid w:val="00B32690"/>
    <w:rsid w:val="00B33641"/>
    <w:rsid w:val="00B33957"/>
    <w:rsid w:val="00B34068"/>
    <w:rsid w:val="00B34642"/>
    <w:rsid w:val="00B34953"/>
    <w:rsid w:val="00B34C92"/>
    <w:rsid w:val="00B34D45"/>
    <w:rsid w:val="00B34E49"/>
    <w:rsid w:val="00B35B54"/>
    <w:rsid w:val="00B3675A"/>
    <w:rsid w:val="00B369D7"/>
    <w:rsid w:val="00B36C42"/>
    <w:rsid w:val="00B36E22"/>
    <w:rsid w:val="00B37469"/>
    <w:rsid w:val="00B377B4"/>
    <w:rsid w:val="00B41097"/>
    <w:rsid w:val="00B4153E"/>
    <w:rsid w:val="00B41711"/>
    <w:rsid w:val="00B4180D"/>
    <w:rsid w:val="00B42A18"/>
    <w:rsid w:val="00B43E5E"/>
    <w:rsid w:val="00B441E3"/>
    <w:rsid w:val="00B453CA"/>
    <w:rsid w:val="00B4551D"/>
    <w:rsid w:val="00B45FAC"/>
    <w:rsid w:val="00B45FC7"/>
    <w:rsid w:val="00B4630B"/>
    <w:rsid w:val="00B46C04"/>
    <w:rsid w:val="00B4732F"/>
    <w:rsid w:val="00B47591"/>
    <w:rsid w:val="00B50A37"/>
    <w:rsid w:val="00B5258D"/>
    <w:rsid w:val="00B5270A"/>
    <w:rsid w:val="00B53093"/>
    <w:rsid w:val="00B53300"/>
    <w:rsid w:val="00B53517"/>
    <w:rsid w:val="00B53C0E"/>
    <w:rsid w:val="00B54012"/>
    <w:rsid w:val="00B5425D"/>
    <w:rsid w:val="00B5450D"/>
    <w:rsid w:val="00B54868"/>
    <w:rsid w:val="00B54ABE"/>
    <w:rsid w:val="00B54E50"/>
    <w:rsid w:val="00B55307"/>
    <w:rsid w:val="00B55849"/>
    <w:rsid w:val="00B56BDF"/>
    <w:rsid w:val="00B56C2B"/>
    <w:rsid w:val="00B56CBF"/>
    <w:rsid w:val="00B577FF"/>
    <w:rsid w:val="00B57CDB"/>
    <w:rsid w:val="00B61289"/>
    <w:rsid w:val="00B619E3"/>
    <w:rsid w:val="00B62514"/>
    <w:rsid w:val="00B6272C"/>
    <w:rsid w:val="00B63325"/>
    <w:rsid w:val="00B63F0C"/>
    <w:rsid w:val="00B641EA"/>
    <w:rsid w:val="00B64370"/>
    <w:rsid w:val="00B64571"/>
    <w:rsid w:val="00B64BBF"/>
    <w:rsid w:val="00B655F8"/>
    <w:rsid w:val="00B6621F"/>
    <w:rsid w:val="00B66AE2"/>
    <w:rsid w:val="00B66C75"/>
    <w:rsid w:val="00B66C9B"/>
    <w:rsid w:val="00B6767E"/>
    <w:rsid w:val="00B679A3"/>
    <w:rsid w:val="00B679D4"/>
    <w:rsid w:val="00B704A0"/>
    <w:rsid w:val="00B70572"/>
    <w:rsid w:val="00B70D15"/>
    <w:rsid w:val="00B70F0C"/>
    <w:rsid w:val="00B72491"/>
    <w:rsid w:val="00B72BA8"/>
    <w:rsid w:val="00B736B9"/>
    <w:rsid w:val="00B73E0C"/>
    <w:rsid w:val="00B740D0"/>
    <w:rsid w:val="00B74313"/>
    <w:rsid w:val="00B74479"/>
    <w:rsid w:val="00B757B9"/>
    <w:rsid w:val="00B76292"/>
    <w:rsid w:val="00B76A60"/>
    <w:rsid w:val="00B76B49"/>
    <w:rsid w:val="00B76B70"/>
    <w:rsid w:val="00B773EF"/>
    <w:rsid w:val="00B77A4B"/>
    <w:rsid w:val="00B800D9"/>
    <w:rsid w:val="00B80379"/>
    <w:rsid w:val="00B80794"/>
    <w:rsid w:val="00B8093F"/>
    <w:rsid w:val="00B810B9"/>
    <w:rsid w:val="00B812D4"/>
    <w:rsid w:val="00B8248E"/>
    <w:rsid w:val="00B82E12"/>
    <w:rsid w:val="00B82F67"/>
    <w:rsid w:val="00B83F35"/>
    <w:rsid w:val="00B844B4"/>
    <w:rsid w:val="00B846A1"/>
    <w:rsid w:val="00B85C13"/>
    <w:rsid w:val="00B86C3C"/>
    <w:rsid w:val="00B87942"/>
    <w:rsid w:val="00B87F0A"/>
    <w:rsid w:val="00B90585"/>
    <w:rsid w:val="00B90C52"/>
    <w:rsid w:val="00B91373"/>
    <w:rsid w:val="00B914FE"/>
    <w:rsid w:val="00B915EA"/>
    <w:rsid w:val="00B91E23"/>
    <w:rsid w:val="00B91E7C"/>
    <w:rsid w:val="00B9255B"/>
    <w:rsid w:val="00B92B34"/>
    <w:rsid w:val="00B93B4A"/>
    <w:rsid w:val="00B94D5A"/>
    <w:rsid w:val="00B94E73"/>
    <w:rsid w:val="00B94F30"/>
    <w:rsid w:val="00B95979"/>
    <w:rsid w:val="00B95ADB"/>
    <w:rsid w:val="00B95BBD"/>
    <w:rsid w:val="00B967B1"/>
    <w:rsid w:val="00B96804"/>
    <w:rsid w:val="00B96A0D"/>
    <w:rsid w:val="00B97633"/>
    <w:rsid w:val="00B97904"/>
    <w:rsid w:val="00BA0BED"/>
    <w:rsid w:val="00BA0F44"/>
    <w:rsid w:val="00BA14D0"/>
    <w:rsid w:val="00BA1A64"/>
    <w:rsid w:val="00BA1DEE"/>
    <w:rsid w:val="00BA217C"/>
    <w:rsid w:val="00BA239E"/>
    <w:rsid w:val="00BA344B"/>
    <w:rsid w:val="00BA44A3"/>
    <w:rsid w:val="00BA4544"/>
    <w:rsid w:val="00BA4DD6"/>
    <w:rsid w:val="00BA5D58"/>
    <w:rsid w:val="00BA5E9C"/>
    <w:rsid w:val="00BA60DC"/>
    <w:rsid w:val="00BA6389"/>
    <w:rsid w:val="00BA6A91"/>
    <w:rsid w:val="00BA6F06"/>
    <w:rsid w:val="00BA7793"/>
    <w:rsid w:val="00BB070C"/>
    <w:rsid w:val="00BB1B4C"/>
    <w:rsid w:val="00BB25EF"/>
    <w:rsid w:val="00BB4242"/>
    <w:rsid w:val="00BB46E6"/>
    <w:rsid w:val="00BB4D3E"/>
    <w:rsid w:val="00BB5616"/>
    <w:rsid w:val="00BB5D76"/>
    <w:rsid w:val="00BB70A2"/>
    <w:rsid w:val="00BB71FC"/>
    <w:rsid w:val="00BB777F"/>
    <w:rsid w:val="00BC0880"/>
    <w:rsid w:val="00BC0ED3"/>
    <w:rsid w:val="00BC1363"/>
    <w:rsid w:val="00BC19C0"/>
    <w:rsid w:val="00BC19DD"/>
    <w:rsid w:val="00BC2091"/>
    <w:rsid w:val="00BC2EAC"/>
    <w:rsid w:val="00BC2EE7"/>
    <w:rsid w:val="00BC324C"/>
    <w:rsid w:val="00BC3B30"/>
    <w:rsid w:val="00BC3B99"/>
    <w:rsid w:val="00BC3C9A"/>
    <w:rsid w:val="00BC3ECE"/>
    <w:rsid w:val="00BC4081"/>
    <w:rsid w:val="00BC52D2"/>
    <w:rsid w:val="00BC534B"/>
    <w:rsid w:val="00BC54BB"/>
    <w:rsid w:val="00BC687C"/>
    <w:rsid w:val="00BC7761"/>
    <w:rsid w:val="00BC77CA"/>
    <w:rsid w:val="00BD08CB"/>
    <w:rsid w:val="00BD0B10"/>
    <w:rsid w:val="00BD120E"/>
    <w:rsid w:val="00BD18DD"/>
    <w:rsid w:val="00BD19A0"/>
    <w:rsid w:val="00BD1AE7"/>
    <w:rsid w:val="00BD1F84"/>
    <w:rsid w:val="00BD207A"/>
    <w:rsid w:val="00BD21FF"/>
    <w:rsid w:val="00BD2A94"/>
    <w:rsid w:val="00BD2C64"/>
    <w:rsid w:val="00BD339F"/>
    <w:rsid w:val="00BD33C0"/>
    <w:rsid w:val="00BD3C5B"/>
    <w:rsid w:val="00BD40D4"/>
    <w:rsid w:val="00BD431F"/>
    <w:rsid w:val="00BD4746"/>
    <w:rsid w:val="00BD4831"/>
    <w:rsid w:val="00BD49C6"/>
    <w:rsid w:val="00BD5EB3"/>
    <w:rsid w:val="00BD65C0"/>
    <w:rsid w:val="00BD6AF8"/>
    <w:rsid w:val="00BD73A5"/>
    <w:rsid w:val="00BD784A"/>
    <w:rsid w:val="00BD795A"/>
    <w:rsid w:val="00BE01AA"/>
    <w:rsid w:val="00BE0251"/>
    <w:rsid w:val="00BE1246"/>
    <w:rsid w:val="00BE13F2"/>
    <w:rsid w:val="00BE17FF"/>
    <w:rsid w:val="00BE1B98"/>
    <w:rsid w:val="00BE21AB"/>
    <w:rsid w:val="00BE2863"/>
    <w:rsid w:val="00BE2BFC"/>
    <w:rsid w:val="00BE37EC"/>
    <w:rsid w:val="00BE3AC1"/>
    <w:rsid w:val="00BE4F6E"/>
    <w:rsid w:val="00BE5627"/>
    <w:rsid w:val="00BE5CC8"/>
    <w:rsid w:val="00BE60FF"/>
    <w:rsid w:val="00BE6FBD"/>
    <w:rsid w:val="00BE74FB"/>
    <w:rsid w:val="00BE7DA2"/>
    <w:rsid w:val="00BF17AD"/>
    <w:rsid w:val="00BF1BD2"/>
    <w:rsid w:val="00BF1DC5"/>
    <w:rsid w:val="00BF20CD"/>
    <w:rsid w:val="00BF23F4"/>
    <w:rsid w:val="00BF271A"/>
    <w:rsid w:val="00BF2D10"/>
    <w:rsid w:val="00BF301A"/>
    <w:rsid w:val="00BF301E"/>
    <w:rsid w:val="00BF31B7"/>
    <w:rsid w:val="00BF5C9E"/>
    <w:rsid w:val="00BF62C0"/>
    <w:rsid w:val="00BF6385"/>
    <w:rsid w:val="00BF6900"/>
    <w:rsid w:val="00BF78F6"/>
    <w:rsid w:val="00BF7BD5"/>
    <w:rsid w:val="00C011BB"/>
    <w:rsid w:val="00C023CC"/>
    <w:rsid w:val="00C03BBF"/>
    <w:rsid w:val="00C043FA"/>
    <w:rsid w:val="00C04D6C"/>
    <w:rsid w:val="00C04E04"/>
    <w:rsid w:val="00C0502D"/>
    <w:rsid w:val="00C05F21"/>
    <w:rsid w:val="00C06633"/>
    <w:rsid w:val="00C06E76"/>
    <w:rsid w:val="00C07B9B"/>
    <w:rsid w:val="00C10017"/>
    <w:rsid w:val="00C1009C"/>
    <w:rsid w:val="00C104A4"/>
    <w:rsid w:val="00C11380"/>
    <w:rsid w:val="00C11CB3"/>
    <w:rsid w:val="00C126AE"/>
    <w:rsid w:val="00C12D1E"/>
    <w:rsid w:val="00C130DC"/>
    <w:rsid w:val="00C13842"/>
    <w:rsid w:val="00C1389D"/>
    <w:rsid w:val="00C13F56"/>
    <w:rsid w:val="00C143EB"/>
    <w:rsid w:val="00C15559"/>
    <w:rsid w:val="00C1573C"/>
    <w:rsid w:val="00C15F90"/>
    <w:rsid w:val="00C16146"/>
    <w:rsid w:val="00C1681C"/>
    <w:rsid w:val="00C16934"/>
    <w:rsid w:val="00C16965"/>
    <w:rsid w:val="00C17ABF"/>
    <w:rsid w:val="00C206C9"/>
    <w:rsid w:val="00C20A34"/>
    <w:rsid w:val="00C20F09"/>
    <w:rsid w:val="00C210EC"/>
    <w:rsid w:val="00C21BAB"/>
    <w:rsid w:val="00C220C4"/>
    <w:rsid w:val="00C223B1"/>
    <w:rsid w:val="00C231EA"/>
    <w:rsid w:val="00C23712"/>
    <w:rsid w:val="00C239FB"/>
    <w:rsid w:val="00C23F45"/>
    <w:rsid w:val="00C2417D"/>
    <w:rsid w:val="00C24424"/>
    <w:rsid w:val="00C24482"/>
    <w:rsid w:val="00C244B3"/>
    <w:rsid w:val="00C24E41"/>
    <w:rsid w:val="00C257F4"/>
    <w:rsid w:val="00C25B0E"/>
    <w:rsid w:val="00C266F7"/>
    <w:rsid w:val="00C2676A"/>
    <w:rsid w:val="00C269A2"/>
    <w:rsid w:val="00C26C61"/>
    <w:rsid w:val="00C26C98"/>
    <w:rsid w:val="00C27357"/>
    <w:rsid w:val="00C27489"/>
    <w:rsid w:val="00C27824"/>
    <w:rsid w:val="00C31840"/>
    <w:rsid w:val="00C32464"/>
    <w:rsid w:val="00C332D4"/>
    <w:rsid w:val="00C33605"/>
    <w:rsid w:val="00C33675"/>
    <w:rsid w:val="00C34EA9"/>
    <w:rsid w:val="00C35E9D"/>
    <w:rsid w:val="00C36607"/>
    <w:rsid w:val="00C367F2"/>
    <w:rsid w:val="00C37349"/>
    <w:rsid w:val="00C37429"/>
    <w:rsid w:val="00C37573"/>
    <w:rsid w:val="00C37CDC"/>
    <w:rsid w:val="00C41289"/>
    <w:rsid w:val="00C41F07"/>
    <w:rsid w:val="00C43265"/>
    <w:rsid w:val="00C43603"/>
    <w:rsid w:val="00C43635"/>
    <w:rsid w:val="00C43BD3"/>
    <w:rsid w:val="00C43E17"/>
    <w:rsid w:val="00C45616"/>
    <w:rsid w:val="00C462FA"/>
    <w:rsid w:val="00C46AD2"/>
    <w:rsid w:val="00C46ED5"/>
    <w:rsid w:val="00C47035"/>
    <w:rsid w:val="00C4713A"/>
    <w:rsid w:val="00C47893"/>
    <w:rsid w:val="00C478C6"/>
    <w:rsid w:val="00C47A2F"/>
    <w:rsid w:val="00C47BD1"/>
    <w:rsid w:val="00C47D26"/>
    <w:rsid w:val="00C47D99"/>
    <w:rsid w:val="00C47E32"/>
    <w:rsid w:val="00C50575"/>
    <w:rsid w:val="00C50ECC"/>
    <w:rsid w:val="00C51067"/>
    <w:rsid w:val="00C51367"/>
    <w:rsid w:val="00C513FA"/>
    <w:rsid w:val="00C51481"/>
    <w:rsid w:val="00C51683"/>
    <w:rsid w:val="00C52141"/>
    <w:rsid w:val="00C52F09"/>
    <w:rsid w:val="00C53BAC"/>
    <w:rsid w:val="00C53D0B"/>
    <w:rsid w:val="00C547C1"/>
    <w:rsid w:val="00C556BB"/>
    <w:rsid w:val="00C55B76"/>
    <w:rsid w:val="00C563D1"/>
    <w:rsid w:val="00C56F8A"/>
    <w:rsid w:val="00C570C5"/>
    <w:rsid w:val="00C5724F"/>
    <w:rsid w:val="00C5780A"/>
    <w:rsid w:val="00C57C71"/>
    <w:rsid w:val="00C60F23"/>
    <w:rsid w:val="00C61113"/>
    <w:rsid w:val="00C61FB0"/>
    <w:rsid w:val="00C636F4"/>
    <w:rsid w:val="00C63708"/>
    <w:rsid w:val="00C64576"/>
    <w:rsid w:val="00C647AF"/>
    <w:rsid w:val="00C65033"/>
    <w:rsid w:val="00C65593"/>
    <w:rsid w:val="00C65656"/>
    <w:rsid w:val="00C65B6A"/>
    <w:rsid w:val="00C65BBB"/>
    <w:rsid w:val="00C66A85"/>
    <w:rsid w:val="00C66E18"/>
    <w:rsid w:val="00C66F59"/>
    <w:rsid w:val="00C6710F"/>
    <w:rsid w:val="00C67675"/>
    <w:rsid w:val="00C67EC8"/>
    <w:rsid w:val="00C70905"/>
    <w:rsid w:val="00C70C0F"/>
    <w:rsid w:val="00C717D1"/>
    <w:rsid w:val="00C71D63"/>
    <w:rsid w:val="00C73019"/>
    <w:rsid w:val="00C73A03"/>
    <w:rsid w:val="00C73AA1"/>
    <w:rsid w:val="00C73B2C"/>
    <w:rsid w:val="00C73D4F"/>
    <w:rsid w:val="00C73F38"/>
    <w:rsid w:val="00C74D5C"/>
    <w:rsid w:val="00C751BA"/>
    <w:rsid w:val="00C76ABF"/>
    <w:rsid w:val="00C76AEE"/>
    <w:rsid w:val="00C807F0"/>
    <w:rsid w:val="00C819F3"/>
    <w:rsid w:val="00C8224A"/>
    <w:rsid w:val="00C82619"/>
    <w:rsid w:val="00C82A19"/>
    <w:rsid w:val="00C8307C"/>
    <w:rsid w:val="00C831DE"/>
    <w:rsid w:val="00C837EC"/>
    <w:rsid w:val="00C8403E"/>
    <w:rsid w:val="00C84076"/>
    <w:rsid w:val="00C840CD"/>
    <w:rsid w:val="00C84260"/>
    <w:rsid w:val="00C84563"/>
    <w:rsid w:val="00C84903"/>
    <w:rsid w:val="00C85506"/>
    <w:rsid w:val="00C86E63"/>
    <w:rsid w:val="00C87347"/>
    <w:rsid w:val="00C873C5"/>
    <w:rsid w:val="00C87440"/>
    <w:rsid w:val="00C8764F"/>
    <w:rsid w:val="00C87D41"/>
    <w:rsid w:val="00C901E3"/>
    <w:rsid w:val="00C912EE"/>
    <w:rsid w:val="00C917ED"/>
    <w:rsid w:val="00C91EB6"/>
    <w:rsid w:val="00C93163"/>
    <w:rsid w:val="00C931EE"/>
    <w:rsid w:val="00C93511"/>
    <w:rsid w:val="00C93B90"/>
    <w:rsid w:val="00C93CD1"/>
    <w:rsid w:val="00C9438D"/>
    <w:rsid w:val="00C9459C"/>
    <w:rsid w:val="00C9469C"/>
    <w:rsid w:val="00C946F9"/>
    <w:rsid w:val="00C9537B"/>
    <w:rsid w:val="00C95918"/>
    <w:rsid w:val="00C96009"/>
    <w:rsid w:val="00C961AD"/>
    <w:rsid w:val="00C96525"/>
    <w:rsid w:val="00C97BE0"/>
    <w:rsid w:val="00C97C29"/>
    <w:rsid w:val="00CA033A"/>
    <w:rsid w:val="00CA10A3"/>
    <w:rsid w:val="00CA1114"/>
    <w:rsid w:val="00CA1ADE"/>
    <w:rsid w:val="00CA2566"/>
    <w:rsid w:val="00CA2613"/>
    <w:rsid w:val="00CA2891"/>
    <w:rsid w:val="00CA349C"/>
    <w:rsid w:val="00CA3982"/>
    <w:rsid w:val="00CA3ADF"/>
    <w:rsid w:val="00CA3F9C"/>
    <w:rsid w:val="00CA464D"/>
    <w:rsid w:val="00CA4C03"/>
    <w:rsid w:val="00CA52EC"/>
    <w:rsid w:val="00CA53B9"/>
    <w:rsid w:val="00CA57A0"/>
    <w:rsid w:val="00CA6100"/>
    <w:rsid w:val="00CA6B75"/>
    <w:rsid w:val="00CA6D27"/>
    <w:rsid w:val="00CA6E35"/>
    <w:rsid w:val="00CA7068"/>
    <w:rsid w:val="00CA73B0"/>
    <w:rsid w:val="00CB0555"/>
    <w:rsid w:val="00CB08C2"/>
    <w:rsid w:val="00CB167D"/>
    <w:rsid w:val="00CB1EC8"/>
    <w:rsid w:val="00CB2458"/>
    <w:rsid w:val="00CB291D"/>
    <w:rsid w:val="00CB2BAA"/>
    <w:rsid w:val="00CB2BD9"/>
    <w:rsid w:val="00CB33DB"/>
    <w:rsid w:val="00CB3561"/>
    <w:rsid w:val="00CB430B"/>
    <w:rsid w:val="00CB5103"/>
    <w:rsid w:val="00CB5605"/>
    <w:rsid w:val="00CB5FA5"/>
    <w:rsid w:val="00CB622A"/>
    <w:rsid w:val="00CB674E"/>
    <w:rsid w:val="00CB7B3D"/>
    <w:rsid w:val="00CC056C"/>
    <w:rsid w:val="00CC0617"/>
    <w:rsid w:val="00CC07C3"/>
    <w:rsid w:val="00CC12CF"/>
    <w:rsid w:val="00CC2406"/>
    <w:rsid w:val="00CC2BCC"/>
    <w:rsid w:val="00CC2C9D"/>
    <w:rsid w:val="00CC3AE4"/>
    <w:rsid w:val="00CC3E2E"/>
    <w:rsid w:val="00CC4350"/>
    <w:rsid w:val="00CC4D06"/>
    <w:rsid w:val="00CC4F23"/>
    <w:rsid w:val="00CC4F81"/>
    <w:rsid w:val="00CC5337"/>
    <w:rsid w:val="00CC5853"/>
    <w:rsid w:val="00CC5F7D"/>
    <w:rsid w:val="00CC63AB"/>
    <w:rsid w:val="00CC6626"/>
    <w:rsid w:val="00CC7330"/>
    <w:rsid w:val="00CC7367"/>
    <w:rsid w:val="00CC77F6"/>
    <w:rsid w:val="00CC7A3C"/>
    <w:rsid w:val="00CC7E4A"/>
    <w:rsid w:val="00CD0244"/>
    <w:rsid w:val="00CD0740"/>
    <w:rsid w:val="00CD188D"/>
    <w:rsid w:val="00CD265E"/>
    <w:rsid w:val="00CD2B8A"/>
    <w:rsid w:val="00CD2F27"/>
    <w:rsid w:val="00CD3D4D"/>
    <w:rsid w:val="00CD45D2"/>
    <w:rsid w:val="00CD47E2"/>
    <w:rsid w:val="00CD5538"/>
    <w:rsid w:val="00CD561E"/>
    <w:rsid w:val="00CD58CC"/>
    <w:rsid w:val="00CD6351"/>
    <w:rsid w:val="00CD6BB5"/>
    <w:rsid w:val="00CD6C8E"/>
    <w:rsid w:val="00CD7375"/>
    <w:rsid w:val="00CD779D"/>
    <w:rsid w:val="00CD77CD"/>
    <w:rsid w:val="00CD7A66"/>
    <w:rsid w:val="00CD7DC5"/>
    <w:rsid w:val="00CE093B"/>
    <w:rsid w:val="00CE0A43"/>
    <w:rsid w:val="00CE1B38"/>
    <w:rsid w:val="00CE24E0"/>
    <w:rsid w:val="00CE2A46"/>
    <w:rsid w:val="00CE318D"/>
    <w:rsid w:val="00CE3710"/>
    <w:rsid w:val="00CE3A53"/>
    <w:rsid w:val="00CE4A2B"/>
    <w:rsid w:val="00CE5191"/>
    <w:rsid w:val="00CE5F5B"/>
    <w:rsid w:val="00CE7476"/>
    <w:rsid w:val="00CF0369"/>
    <w:rsid w:val="00CF0FD2"/>
    <w:rsid w:val="00CF1106"/>
    <w:rsid w:val="00CF182B"/>
    <w:rsid w:val="00CF1868"/>
    <w:rsid w:val="00CF1CDE"/>
    <w:rsid w:val="00CF24DF"/>
    <w:rsid w:val="00CF59DF"/>
    <w:rsid w:val="00CF5E41"/>
    <w:rsid w:val="00CF61F0"/>
    <w:rsid w:val="00D0005B"/>
    <w:rsid w:val="00D0023D"/>
    <w:rsid w:val="00D0037C"/>
    <w:rsid w:val="00D006C5"/>
    <w:rsid w:val="00D00B69"/>
    <w:rsid w:val="00D00E83"/>
    <w:rsid w:val="00D01160"/>
    <w:rsid w:val="00D01A6A"/>
    <w:rsid w:val="00D02002"/>
    <w:rsid w:val="00D02481"/>
    <w:rsid w:val="00D03857"/>
    <w:rsid w:val="00D03CA3"/>
    <w:rsid w:val="00D03D5F"/>
    <w:rsid w:val="00D04659"/>
    <w:rsid w:val="00D04884"/>
    <w:rsid w:val="00D04E27"/>
    <w:rsid w:val="00D0520F"/>
    <w:rsid w:val="00D05526"/>
    <w:rsid w:val="00D061A6"/>
    <w:rsid w:val="00D06229"/>
    <w:rsid w:val="00D065B7"/>
    <w:rsid w:val="00D06D25"/>
    <w:rsid w:val="00D07462"/>
    <w:rsid w:val="00D07613"/>
    <w:rsid w:val="00D10477"/>
    <w:rsid w:val="00D104A5"/>
    <w:rsid w:val="00D10B91"/>
    <w:rsid w:val="00D10DB6"/>
    <w:rsid w:val="00D114C1"/>
    <w:rsid w:val="00D1174A"/>
    <w:rsid w:val="00D12245"/>
    <w:rsid w:val="00D13941"/>
    <w:rsid w:val="00D13CCF"/>
    <w:rsid w:val="00D1423C"/>
    <w:rsid w:val="00D1441F"/>
    <w:rsid w:val="00D146D3"/>
    <w:rsid w:val="00D1518A"/>
    <w:rsid w:val="00D15637"/>
    <w:rsid w:val="00D15D39"/>
    <w:rsid w:val="00D15FC5"/>
    <w:rsid w:val="00D167EB"/>
    <w:rsid w:val="00D16CE8"/>
    <w:rsid w:val="00D171C8"/>
    <w:rsid w:val="00D177CE"/>
    <w:rsid w:val="00D178F8"/>
    <w:rsid w:val="00D17927"/>
    <w:rsid w:val="00D17E53"/>
    <w:rsid w:val="00D17E92"/>
    <w:rsid w:val="00D20305"/>
    <w:rsid w:val="00D203EC"/>
    <w:rsid w:val="00D204D8"/>
    <w:rsid w:val="00D20774"/>
    <w:rsid w:val="00D21AA5"/>
    <w:rsid w:val="00D21AB7"/>
    <w:rsid w:val="00D228E9"/>
    <w:rsid w:val="00D237FC"/>
    <w:rsid w:val="00D241AB"/>
    <w:rsid w:val="00D24719"/>
    <w:rsid w:val="00D24DC8"/>
    <w:rsid w:val="00D26B4C"/>
    <w:rsid w:val="00D271B8"/>
    <w:rsid w:val="00D27693"/>
    <w:rsid w:val="00D27A3B"/>
    <w:rsid w:val="00D27AF0"/>
    <w:rsid w:val="00D30100"/>
    <w:rsid w:val="00D30C9D"/>
    <w:rsid w:val="00D3178D"/>
    <w:rsid w:val="00D317A2"/>
    <w:rsid w:val="00D318D0"/>
    <w:rsid w:val="00D32735"/>
    <w:rsid w:val="00D327C9"/>
    <w:rsid w:val="00D33314"/>
    <w:rsid w:val="00D339CB"/>
    <w:rsid w:val="00D34443"/>
    <w:rsid w:val="00D3461E"/>
    <w:rsid w:val="00D346A0"/>
    <w:rsid w:val="00D348E2"/>
    <w:rsid w:val="00D35F85"/>
    <w:rsid w:val="00D3666B"/>
    <w:rsid w:val="00D37262"/>
    <w:rsid w:val="00D37A60"/>
    <w:rsid w:val="00D4029F"/>
    <w:rsid w:val="00D4038D"/>
    <w:rsid w:val="00D407AB"/>
    <w:rsid w:val="00D40E89"/>
    <w:rsid w:val="00D40F7D"/>
    <w:rsid w:val="00D428EB"/>
    <w:rsid w:val="00D42A4D"/>
    <w:rsid w:val="00D43F10"/>
    <w:rsid w:val="00D44739"/>
    <w:rsid w:val="00D44BD9"/>
    <w:rsid w:val="00D45FB0"/>
    <w:rsid w:val="00D46592"/>
    <w:rsid w:val="00D46F2E"/>
    <w:rsid w:val="00D47A73"/>
    <w:rsid w:val="00D47ACC"/>
    <w:rsid w:val="00D47B4B"/>
    <w:rsid w:val="00D50C86"/>
    <w:rsid w:val="00D51E58"/>
    <w:rsid w:val="00D52E28"/>
    <w:rsid w:val="00D53A81"/>
    <w:rsid w:val="00D547E1"/>
    <w:rsid w:val="00D54987"/>
    <w:rsid w:val="00D55552"/>
    <w:rsid w:val="00D55564"/>
    <w:rsid w:val="00D55A51"/>
    <w:rsid w:val="00D55D8D"/>
    <w:rsid w:val="00D55EA6"/>
    <w:rsid w:val="00D569A8"/>
    <w:rsid w:val="00D56A68"/>
    <w:rsid w:val="00D56AFC"/>
    <w:rsid w:val="00D56B76"/>
    <w:rsid w:val="00D602C6"/>
    <w:rsid w:val="00D60655"/>
    <w:rsid w:val="00D612DC"/>
    <w:rsid w:val="00D61A09"/>
    <w:rsid w:val="00D61BDF"/>
    <w:rsid w:val="00D61DB9"/>
    <w:rsid w:val="00D61ED1"/>
    <w:rsid w:val="00D623E6"/>
    <w:rsid w:val="00D6290E"/>
    <w:rsid w:val="00D6297C"/>
    <w:rsid w:val="00D62A39"/>
    <w:rsid w:val="00D62CED"/>
    <w:rsid w:val="00D62E37"/>
    <w:rsid w:val="00D632EC"/>
    <w:rsid w:val="00D635CE"/>
    <w:rsid w:val="00D64127"/>
    <w:rsid w:val="00D6492C"/>
    <w:rsid w:val="00D64B36"/>
    <w:rsid w:val="00D6534E"/>
    <w:rsid w:val="00D65836"/>
    <w:rsid w:val="00D65B92"/>
    <w:rsid w:val="00D667FD"/>
    <w:rsid w:val="00D6755C"/>
    <w:rsid w:val="00D67B0F"/>
    <w:rsid w:val="00D713D4"/>
    <w:rsid w:val="00D7160F"/>
    <w:rsid w:val="00D71944"/>
    <w:rsid w:val="00D71DB1"/>
    <w:rsid w:val="00D720F4"/>
    <w:rsid w:val="00D723F2"/>
    <w:rsid w:val="00D7288A"/>
    <w:rsid w:val="00D7289F"/>
    <w:rsid w:val="00D72929"/>
    <w:rsid w:val="00D730F0"/>
    <w:rsid w:val="00D735B0"/>
    <w:rsid w:val="00D74600"/>
    <w:rsid w:val="00D74DBC"/>
    <w:rsid w:val="00D751D6"/>
    <w:rsid w:val="00D75223"/>
    <w:rsid w:val="00D75A56"/>
    <w:rsid w:val="00D75A6E"/>
    <w:rsid w:val="00D764B8"/>
    <w:rsid w:val="00D7667F"/>
    <w:rsid w:val="00D77A9E"/>
    <w:rsid w:val="00D77CDE"/>
    <w:rsid w:val="00D80D54"/>
    <w:rsid w:val="00D81165"/>
    <w:rsid w:val="00D81F64"/>
    <w:rsid w:val="00D8215D"/>
    <w:rsid w:val="00D828B3"/>
    <w:rsid w:val="00D82E30"/>
    <w:rsid w:val="00D83515"/>
    <w:rsid w:val="00D83601"/>
    <w:rsid w:val="00D8362C"/>
    <w:rsid w:val="00D83F29"/>
    <w:rsid w:val="00D83FB6"/>
    <w:rsid w:val="00D843DA"/>
    <w:rsid w:val="00D84B9E"/>
    <w:rsid w:val="00D84BAC"/>
    <w:rsid w:val="00D85A7F"/>
    <w:rsid w:val="00D86761"/>
    <w:rsid w:val="00D879A2"/>
    <w:rsid w:val="00D87D65"/>
    <w:rsid w:val="00D9037B"/>
    <w:rsid w:val="00D9054C"/>
    <w:rsid w:val="00D90914"/>
    <w:rsid w:val="00D90FEF"/>
    <w:rsid w:val="00D916D7"/>
    <w:rsid w:val="00D9184D"/>
    <w:rsid w:val="00D91897"/>
    <w:rsid w:val="00D927E3"/>
    <w:rsid w:val="00D927ED"/>
    <w:rsid w:val="00D929B0"/>
    <w:rsid w:val="00D92CE3"/>
    <w:rsid w:val="00D92DD3"/>
    <w:rsid w:val="00D93EF6"/>
    <w:rsid w:val="00D9458E"/>
    <w:rsid w:val="00D94F2B"/>
    <w:rsid w:val="00D957A3"/>
    <w:rsid w:val="00D966D0"/>
    <w:rsid w:val="00D96ADC"/>
    <w:rsid w:val="00D97287"/>
    <w:rsid w:val="00D97621"/>
    <w:rsid w:val="00D978AF"/>
    <w:rsid w:val="00D97A6D"/>
    <w:rsid w:val="00D97D02"/>
    <w:rsid w:val="00DA03A7"/>
    <w:rsid w:val="00DA195B"/>
    <w:rsid w:val="00DA1AC5"/>
    <w:rsid w:val="00DA26A5"/>
    <w:rsid w:val="00DA2D2C"/>
    <w:rsid w:val="00DA2FFC"/>
    <w:rsid w:val="00DA3165"/>
    <w:rsid w:val="00DA3726"/>
    <w:rsid w:val="00DA3AE6"/>
    <w:rsid w:val="00DA3CD7"/>
    <w:rsid w:val="00DA3EA9"/>
    <w:rsid w:val="00DA42BF"/>
    <w:rsid w:val="00DA42FF"/>
    <w:rsid w:val="00DA48D8"/>
    <w:rsid w:val="00DA56E4"/>
    <w:rsid w:val="00DA6558"/>
    <w:rsid w:val="00DA677C"/>
    <w:rsid w:val="00DA6C45"/>
    <w:rsid w:val="00DA79A9"/>
    <w:rsid w:val="00DB0373"/>
    <w:rsid w:val="00DB0C70"/>
    <w:rsid w:val="00DB1073"/>
    <w:rsid w:val="00DB1253"/>
    <w:rsid w:val="00DB1521"/>
    <w:rsid w:val="00DB152B"/>
    <w:rsid w:val="00DB2025"/>
    <w:rsid w:val="00DB2377"/>
    <w:rsid w:val="00DB2643"/>
    <w:rsid w:val="00DB28D7"/>
    <w:rsid w:val="00DB2976"/>
    <w:rsid w:val="00DB29CB"/>
    <w:rsid w:val="00DB2A5B"/>
    <w:rsid w:val="00DB2B88"/>
    <w:rsid w:val="00DB2B95"/>
    <w:rsid w:val="00DB2F99"/>
    <w:rsid w:val="00DB2F9D"/>
    <w:rsid w:val="00DB3843"/>
    <w:rsid w:val="00DB3858"/>
    <w:rsid w:val="00DB3CCA"/>
    <w:rsid w:val="00DB463E"/>
    <w:rsid w:val="00DB4B3A"/>
    <w:rsid w:val="00DB4D0D"/>
    <w:rsid w:val="00DB51CA"/>
    <w:rsid w:val="00DB638D"/>
    <w:rsid w:val="00DB734C"/>
    <w:rsid w:val="00DB738B"/>
    <w:rsid w:val="00DB765B"/>
    <w:rsid w:val="00DB79AA"/>
    <w:rsid w:val="00DC02DC"/>
    <w:rsid w:val="00DC1268"/>
    <w:rsid w:val="00DC1BD7"/>
    <w:rsid w:val="00DC1C69"/>
    <w:rsid w:val="00DC2B19"/>
    <w:rsid w:val="00DC2CE5"/>
    <w:rsid w:val="00DC3090"/>
    <w:rsid w:val="00DC4483"/>
    <w:rsid w:val="00DC48AC"/>
    <w:rsid w:val="00DC4F8F"/>
    <w:rsid w:val="00DC5B79"/>
    <w:rsid w:val="00DC6398"/>
    <w:rsid w:val="00DC669B"/>
    <w:rsid w:val="00DC6772"/>
    <w:rsid w:val="00DC6A33"/>
    <w:rsid w:val="00DC6F06"/>
    <w:rsid w:val="00DC72B5"/>
    <w:rsid w:val="00DC782B"/>
    <w:rsid w:val="00DC78B7"/>
    <w:rsid w:val="00DD0315"/>
    <w:rsid w:val="00DD09F8"/>
    <w:rsid w:val="00DD0A60"/>
    <w:rsid w:val="00DD0A8B"/>
    <w:rsid w:val="00DD220E"/>
    <w:rsid w:val="00DD27EA"/>
    <w:rsid w:val="00DD2D26"/>
    <w:rsid w:val="00DD318F"/>
    <w:rsid w:val="00DD3CAE"/>
    <w:rsid w:val="00DD3FFA"/>
    <w:rsid w:val="00DD4950"/>
    <w:rsid w:val="00DD4CD6"/>
    <w:rsid w:val="00DD4E8A"/>
    <w:rsid w:val="00DD4F0A"/>
    <w:rsid w:val="00DD50F9"/>
    <w:rsid w:val="00DD536F"/>
    <w:rsid w:val="00DD5BBD"/>
    <w:rsid w:val="00DD6094"/>
    <w:rsid w:val="00DD63DA"/>
    <w:rsid w:val="00DD69D4"/>
    <w:rsid w:val="00DD74BC"/>
    <w:rsid w:val="00DD783B"/>
    <w:rsid w:val="00DD7EB3"/>
    <w:rsid w:val="00DE00E6"/>
    <w:rsid w:val="00DE05FF"/>
    <w:rsid w:val="00DE07C0"/>
    <w:rsid w:val="00DE0A6A"/>
    <w:rsid w:val="00DE112F"/>
    <w:rsid w:val="00DE1501"/>
    <w:rsid w:val="00DE2844"/>
    <w:rsid w:val="00DE285E"/>
    <w:rsid w:val="00DE292A"/>
    <w:rsid w:val="00DE2F6A"/>
    <w:rsid w:val="00DE3635"/>
    <w:rsid w:val="00DE3FC4"/>
    <w:rsid w:val="00DE4337"/>
    <w:rsid w:val="00DE58DF"/>
    <w:rsid w:val="00DE65BF"/>
    <w:rsid w:val="00DE6B6A"/>
    <w:rsid w:val="00DE751A"/>
    <w:rsid w:val="00DE75F4"/>
    <w:rsid w:val="00DE7AE9"/>
    <w:rsid w:val="00DF0421"/>
    <w:rsid w:val="00DF0717"/>
    <w:rsid w:val="00DF0A33"/>
    <w:rsid w:val="00DF0DC4"/>
    <w:rsid w:val="00DF0FFD"/>
    <w:rsid w:val="00DF10BA"/>
    <w:rsid w:val="00DF15F8"/>
    <w:rsid w:val="00DF2574"/>
    <w:rsid w:val="00DF3236"/>
    <w:rsid w:val="00DF335B"/>
    <w:rsid w:val="00DF3440"/>
    <w:rsid w:val="00DF3B16"/>
    <w:rsid w:val="00DF44B4"/>
    <w:rsid w:val="00DF4AA7"/>
    <w:rsid w:val="00DF5969"/>
    <w:rsid w:val="00DF5E46"/>
    <w:rsid w:val="00DF5F7B"/>
    <w:rsid w:val="00DF6534"/>
    <w:rsid w:val="00DF6F65"/>
    <w:rsid w:val="00DF7172"/>
    <w:rsid w:val="00DF72B7"/>
    <w:rsid w:val="00DF73AD"/>
    <w:rsid w:val="00DF781E"/>
    <w:rsid w:val="00DF7DA2"/>
    <w:rsid w:val="00DF7DFB"/>
    <w:rsid w:val="00E018FF"/>
    <w:rsid w:val="00E01936"/>
    <w:rsid w:val="00E01C03"/>
    <w:rsid w:val="00E02772"/>
    <w:rsid w:val="00E03270"/>
    <w:rsid w:val="00E03331"/>
    <w:rsid w:val="00E03B09"/>
    <w:rsid w:val="00E04E44"/>
    <w:rsid w:val="00E05320"/>
    <w:rsid w:val="00E05443"/>
    <w:rsid w:val="00E0674E"/>
    <w:rsid w:val="00E06927"/>
    <w:rsid w:val="00E07050"/>
    <w:rsid w:val="00E075B0"/>
    <w:rsid w:val="00E10ABE"/>
    <w:rsid w:val="00E10DE0"/>
    <w:rsid w:val="00E13911"/>
    <w:rsid w:val="00E13A57"/>
    <w:rsid w:val="00E141E2"/>
    <w:rsid w:val="00E14273"/>
    <w:rsid w:val="00E14F53"/>
    <w:rsid w:val="00E15E04"/>
    <w:rsid w:val="00E161CC"/>
    <w:rsid w:val="00E1770F"/>
    <w:rsid w:val="00E17E86"/>
    <w:rsid w:val="00E200FA"/>
    <w:rsid w:val="00E21B8E"/>
    <w:rsid w:val="00E22C14"/>
    <w:rsid w:val="00E231E2"/>
    <w:rsid w:val="00E23281"/>
    <w:rsid w:val="00E232CB"/>
    <w:rsid w:val="00E2354A"/>
    <w:rsid w:val="00E247D3"/>
    <w:rsid w:val="00E24D67"/>
    <w:rsid w:val="00E277EB"/>
    <w:rsid w:val="00E27A0C"/>
    <w:rsid w:val="00E27CEC"/>
    <w:rsid w:val="00E27E45"/>
    <w:rsid w:val="00E309D9"/>
    <w:rsid w:val="00E3154F"/>
    <w:rsid w:val="00E31F59"/>
    <w:rsid w:val="00E322B8"/>
    <w:rsid w:val="00E331C4"/>
    <w:rsid w:val="00E33737"/>
    <w:rsid w:val="00E33B2F"/>
    <w:rsid w:val="00E3438A"/>
    <w:rsid w:val="00E346B6"/>
    <w:rsid w:val="00E348B5"/>
    <w:rsid w:val="00E34AF7"/>
    <w:rsid w:val="00E34C25"/>
    <w:rsid w:val="00E35E90"/>
    <w:rsid w:val="00E36065"/>
    <w:rsid w:val="00E3792A"/>
    <w:rsid w:val="00E406A3"/>
    <w:rsid w:val="00E417AF"/>
    <w:rsid w:val="00E41B46"/>
    <w:rsid w:val="00E42050"/>
    <w:rsid w:val="00E430BF"/>
    <w:rsid w:val="00E43FAB"/>
    <w:rsid w:val="00E440F3"/>
    <w:rsid w:val="00E44A51"/>
    <w:rsid w:val="00E4555F"/>
    <w:rsid w:val="00E46136"/>
    <w:rsid w:val="00E461E4"/>
    <w:rsid w:val="00E46B13"/>
    <w:rsid w:val="00E46BC2"/>
    <w:rsid w:val="00E46DC8"/>
    <w:rsid w:val="00E50238"/>
    <w:rsid w:val="00E51282"/>
    <w:rsid w:val="00E51768"/>
    <w:rsid w:val="00E51BAE"/>
    <w:rsid w:val="00E51D93"/>
    <w:rsid w:val="00E5369F"/>
    <w:rsid w:val="00E54515"/>
    <w:rsid w:val="00E54590"/>
    <w:rsid w:val="00E57144"/>
    <w:rsid w:val="00E57B8F"/>
    <w:rsid w:val="00E6027E"/>
    <w:rsid w:val="00E60ADB"/>
    <w:rsid w:val="00E6131D"/>
    <w:rsid w:val="00E61C8F"/>
    <w:rsid w:val="00E62841"/>
    <w:rsid w:val="00E6288C"/>
    <w:rsid w:val="00E62AC8"/>
    <w:rsid w:val="00E64080"/>
    <w:rsid w:val="00E640C7"/>
    <w:rsid w:val="00E650A8"/>
    <w:rsid w:val="00E65123"/>
    <w:rsid w:val="00E65745"/>
    <w:rsid w:val="00E664F5"/>
    <w:rsid w:val="00E66796"/>
    <w:rsid w:val="00E67432"/>
    <w:rsid w:val="00E67B25"/>
    <w:rsid w:val="00E67D88"/>
    <w:rsid w:val="00E67EE6"/>
    <w:rsid w:val="00E7022C"/>
    <w:rsid w:val="00E70281"/>
    <w:rsid w:val="00E704E3"/>
    <w:rsid w:val="00E71335"/>
    <w:rsid w:val="00E72168"/>
    <w:rsid w:val="00E72447"/>
    <w:rsid w:val="00E737BC"/>
    <w:rsid w:val="00E73802"/>
    <w:rsid w:val="00E7444A"/>
    <w:rsid w:val="00E7468A"/>
    <w:rsid w:val="00E7496F"/>
    <w:rsid w:val="00E74A20"/>
    <w:rsid w:val="00E76269"/>
    <w:rsid w:val="00E76BC0"/>
    <w:rsid w:val="00E76C94"/>
    <w:rsid w:val="00E77B01"/>
    <w:rsid w:val="00E80EB9"/>
    <w:rsid w:val="00E810ED"/>
    <w:rsid w:val="00E81CB3"/>
    <w:rsid w:val="00E82B9F"/>
    <w:rsid w:val="00E82E74"/>
    <w:rsid w:val="00E8365F"/>
    <w:rsid w:val="00E839BC"/>
    <w:rsid w:val="00E84DCB"/>
    <w:rsid w:val="00E858D8"/>
    <w:rsid w:val="00E866E1"/>
    <w:rsid w:val="00E86DC7"/>
    <w:rsid w:val="00E86E9F"/>
    <w:rsid w:val="00E872F0"/>
    <w:rsid w:val="00E87D15"/>
    <w:rsid w:val="00E902D5"/>
    <w:rsid w:val="00E9050C"/>
    <w:rsid w:val="00E90A5B"/>
    <w:rsid w:val="00E90F99"/>
    <w:rsid w:val="00E91916"/>
    <w:rsid w:val="00E919DD"/>
    <w:rsid w:val="00E92CB8"/>
    <w:rsid w:val="00E93B48"/>
    <w:rsid w:val="00E93BB4"/>
    <w:rsid w:val="00E93C55"/>
    <w:rsid w:val="00E93D16"/>
    <w:rsid w:val="00E93ECF"/>
    <w:rsid w:val="00E93EE6"/>
    <w:rsid w:val="00E94120"/>
    <w:rsid w:val="00E948C6"/>
    <w:rsid w:val="00E94E21"/>
    <w:rsid w:val="00E94F5B"/>
    <w:rsid w:val="00E951AB"/>
    <w:rsid w:val="00E955D5"/>
    <w:rsid w:val="00E95C2A"/>
    <w:rsid w:val="00E96500"/>
    <w:rsid w:val="00E96892"/>
    <w:rsid w:val="00E96D11"/>
    <w:rsid w:val="00E971F7"/>
    <w:rsid w:val="00E97E6F"/>
    <w:rsid w:val="00E97EC5"/>
    <w:rsid w:val="00EA00E2"/>
    <w:rsid w:val="00EA029D"/>
    <w:rsid w:val="00EA02F4"/>
    <w:rsid w:val="00EA0461"/>
    <w:rsid w:val="00EA0F92"/>
    <w:rsid w:val="00EA13C4"/>
    <w:rsid w:val="00EA1B1E"/>
    <w:rsid w:val="00EA1CF3"/>
    <w:rsid w:val="00EA1E4B"/>
    <w:rsid w:val="00EA3205"/>
    <w:rsid w:val="00EA346D"/>
    <w:rsid w:val="00EA364B"/>
    <w:rsid w:val="00EA38C5"/>
    <w:rsid w:val="00EA3F63"/>
    <w:rsid w:val="00EA4842"/>
    <w:rsid w:val="00EA565F"/>
    <w:rsid w:val="00EA5832"/>
    <w:rsid w:val="00EA59F8"/>
    <w:rsid w:val="00EA66EE"/>
    <w:rsid w:val="00EA6FFD"/>
    <w:rsid w:val="00EA7755"/>
    <w:rsid w:val="00EA7BE2"/>
    <w:rsid w:val="00EB004C"/>
    <w:rsid w:val="00EB07F3"/>
    <w:rsid w:val="00EB0AD9"/>
    <w:rsid w:val="00EB0B4B"/>
    <w:rsid w:val="00EB0B7B"/>
    <w:rsid w:val="00EB0E6B"/>
    <w:rsid w:val="00EB0F5B"/>
    <w:rsid w:val="00EB19DF"/>
    <w:rsid w:val="00EB1AB1"/>
    <w:rsid w:val="00EB1E6E"/>
    <w:rsid w:val="00EB25CA"/>
    <w:rsid w:val="00EB3ABF"/>
    <w:rsid w:val="00EB3BFE"/>
    <w:rsid w:val="00EB4B3F"/>
    <w:rsid w:val="00EB5029"/>
    <w:rsid w:val="00EB527F"/>
    <w:rsid w:val="00EB5C26"/>
    <w:rsid w:val="00EB6371"/>
    <w:rsid w:val="00EB63F7"/>
    <w:rsid w:val="00EB693D"/>
    <w:rsid w:val="00EB7377"/>
    <w:rsid w:val="00EB7608"/>
    <w:rsid w:val="00EB7C8C"/>
    <w:rsid w:val="00EC0562"/>
    <w:rsid w:val="00EC0DD7"/>
    <w:rsid w:val="00EC1114"/>
    <w:rsid w:val="00EC17C1"/>
    <w:rsid w:val="00EC190A"/>
    <w:rsid w:val="00EC2DAA"/>
    <w:rsid w:val="00EC377C"/>
    <w:rsid w:val="00EC4771"/>
    <w:rsid w:val="00EC47C6"/>
    <w:rsid w:val="00EC4C02"/>
    <w:rsid w:val="00EC5A97"/>
    <w:rsid w:val="00EC5B3F"/>
    <w:rsid w:val="00EC64B4"/>
    <w:rsid w:val="00EC6C9F"/>
    <w:rsid w:val="00EC7AF0"/>
    <w:rsid w:val="00EC7B71"/>
    <w:rsid w:val="00EC7C50"/>
    <w:rsid w:val="00EC7DF8"/>
    <w:rsid w:val="00EC7F36"/>
    <w:rsid w:val="00ED07B4"/>
    <w:rsid w:val="00ED163D"/>
    <w:rsid w:val="00ED1649"/>
    <w:rsid w:val="00ED181F"/>
    <w:rsid w:val="00ED1982"/>
    <w:rsid w:val="00ED359C"/>
    <w:rsid w:val="00ED3654"/>
    <w:rsid w:val="00ED5369"/>
    <w:rsid w:val="00ED58A7"/>
    <w:rsid w:val="00ED5E2D"/>
    <w:rsid w:val="00ED5EDB"/>
    <w:rsid w:val="00ED621D"/>
    <w:rsid w:val="00ED678E"/>
    <w:rsid w:val="00ED6F06"/>
    <w:rsid w:val="00ED6FBE"/>
    <w:rsid w:val="00ED7DA8"/>
    <w:rsid w:val="00EE1034"/>
    <w:rsid w:val="00EE1833"/>
    <w:rsid w:val="00EE1D81"/>
    <w:rsid w:val="00EE224A"/>
    <w:rsid w:val="00EE2392"/>
    <w:rsid w:val="00EE286C"/>
    <w:rsid w:val="00EE29EB"/>
    <w:rsid w:val="00EE2D4D"/>
    <w:rsid w:val="00EE36D9"/>
    <w:rsid w:val="00EE38AD"/>
    <w:rsid w:val="00EE48C1"/>
    <w:rsid w:val="00EE4F4C"/>
    <w:rsid w:val="00EE599D"/>
    <w:rsid w:val="00EE5B77"/>
    <w:rsid w:val="00EE60CC"/>
    <w:rsid w:val="00EE69C8"/>
    <w:rsid w:val="00EE700F"/>
    <w:rsid w:val="00EE715F"/>
    <w:rsid w:val="00EE757F"/>
    <w:rsid w:val="00EE775A"/>
    <w:rsid w:val="00EE7B2E"/>
    <w:rsid w:val="00EE7B49"/>
    <w:rsid w:val="00EF20E4"/>
    <w:rsid w:val="00EF2B8F"/>
    <w:rsid w:val="00EF2F59"/>
    <w:rsid w:val="00EF33CF"/>
    <w:rsid w:val="00EF349C"/>
    <w:rsid w:val="00EF3A16"/>
    <w:rsid w:val="00EF3CF6"/>
    <w:rsid w:val="00EF43B8"/>
    <w:rsid w:val="00EF4FD7"/>
    <w:rsid w:val="00EF5454"/>
    <w:rsid w:val="00EF571A"/>
    <w:rsid w:val="00EF5EE3"/>
    <w:rsid w:val="00EF5F08"/>
    <w:rsid w:val="00EF6B32"/>
    <w:rsid w:val="00EF74FD"/>
    <w:rsid w:val="00EF7622"/>
    <w:rsid w:val="00F015D5"/>
    <w:rsid w:val="00F01977"/>
    <w:rsid w:val="00F04681"/>
    <w:rsid w:val="00F047A7"/>
    <w:rsid w:val="00F04DFD"/>
    <w:rsid w:val="00F050B1"/>
    <w:rsid w:val="00F052CB"/>
    <w:rsid w:val="00F05346"/>
    <w:rsid w:val="00F056CC"/>
    <w:rsid w:val="00F05837"/>
    <w:rsid w:val="00F06028"/>
    <w:rsid w:val="00F06260"/>
    <w:rsid w:val="00F06483"/>
    <w:rsid w:val="00F07047"/>
    <w:rsid w:val="00F1090A"/>
    <w:rsid w:val="00F10B7A"/>
    <w:rsid w:val="00F10F56"/>
    <w:rsid w:val="00F110E1"/>
    <w:rsid w:val="00F11435"/>
    <w:rsid w:val="00F1208E"/>
    <w:rsid w:val="00F12351"/>
    <w:rsid w:val="00F12F6B"/>
    <w:rsid w:val="00F12FB5"/>
    <w:rsid w:val="00F13746"/>
    <w:rsid w:val="00F1469D"/>
    <w:rsid w:val="00F14737"/>
    <w:rsid w:val="00F14EF5"/>
    <w:rsid w:val="00F15080"/>
    <w:rsid w:val="00F153C9"/>
    <w:rsid w:val="00F15A68"/>
    <w:rsid w:val="00F15AA5"/>
    <w:rsid w:val="00F16A6A"/>
    <w:rsid w:val="00F16B1A"/>
    <w:rsid w:val="00F16FA2"/>
    <w:rsid w:val="00F17813"/>
    <w:rsid w:val="00F17980"/>
    <w:rsid w:val="00F17E24"/>
    <w:rsid w:val="00F2124A"/>
    <w:rsid w:val="00F213FB"/>
    <w:rsid w:val="00F21404"/>
    <w:rsid w:val="00F21458"/>
    <w:rsid w:val="00F21633"/>
    <w:rsid w:val="00F21689"/>
    <w:rsid w:val="00F219A0"/>
    <w:rsid w:val="00F22455"/>
    <w:rsid w:val="00F227C4"/>
    <w:rsid w:val="00F23234"/>
    <w:rsid w:val="00F23617"/>
    <w:rsid w:val="00F23AC0"/>
    <w:rsid w:val="00F23C4E"/>
    <w:rsid w:val="00F23D4E"/>
    <w:rsid w:val="00F2408D"/>
    <w:rsid w:val="00F2464E"/>
    <w:rsid w:val="00F24B6D"/>
    <w:rsid w:val="00F254A1"/>
    <w:rsid w:val="00F256F0"/>
    <w:rsid w:val="00F25C0A"/>
    <w:rsid w:val="00F2642F"/>
    <w:rsid w:val="00F266FC"/>
    <w:rsid w:val="00F269AC"/>
    <w:rsid w:val="00F27178"/>
    <w:rsid w:val="00F27C6E"/>
    <w:rsid w:val="00F30697"/>
    <w:rsid w:val="00F30F4C"/>
    <w:rsid w:val="00F31182"/>
    <w:rsid w:val="00F313B1"/>
    <w:rsid w:val="00F31454"/>
    <w:rsid w:val="00F31617"/>
    <w:rsid w:val="00F316F1"/>
    <w:rsid w:val="00F31E0F"/>
    <w:rsid w:val="00F321F5"/>
    <w:rsid w:val="00F324F2"/>
    <w:rsid w:val="00F3341D"/>
    <w:rsid w:val="00F33596"/>
    <w:rsid w:val="00F3379F"/>
    <w:rsid w:val="00F33ACB"/>
    <w:rsid w:val="00F34D0C"/>
    <w:rsid w:val="00F351BE"/>
    <w:rsid w:val="00F35650"/>
    <w:rsid w:val="00F356B6"/>
    <w:rsid w:val="00F35F0D"/>
    <w:rsid w:val="00F3603B"/>
    <w:rsid w:val="00F36250"/>
    <w:rsid w:val="00F36A7C"/>
    <w:rsid w:val="00F36F2C"/>
    <w:rsid w:val="00F37AAD"/>
    <w:rsid w:val="00F37B29"/>
    <w:rsid w:val="00F37B59"/>
    <w:rsid w:val="00F4006A"/>
    <w:rsid w:val="00F403ED"/>
    <w:rsid w:val="00F407E3"/>
    <w:rsid w:val="00F40A9D"/>
    <w:rsid w:val="00F417A3"/>
    <w:rsid w:val="00F41848"/>
    <w:rsid w:val="00F41A90"/>
    <w:rsid w:val="00F41EFC"/>
    <w:rsid w:val="00F42768"/>
    <w:rsid w:val="00F433E9"/>
    <w:rsid w:val="00F434A1"/>
    <w:rsid w:val="00F4370F"/>
    <w:rsid w:val="00F44670"/>
    <w:rsid w:val="00F44EFF"/>
    <w:rsid w:val="00F45050"/>
    <w:rsid w:val="00F4519A"/>
    <w:rsid w:val="00F45C98"/>
    <w:rsid w:val="00F460E8"/>
    <w:rsid w:val="00F478F6"/>
    <w:rsid w:val="00F47C80"/>
    <w:rsid w:val="00F50291"/>
    <w:rsid w:val="00F50798"/>
    <w:rsid w:val="00F50FD3"/>
    <w:rsid w:val="00F51C0B"/>
    <w:rsid w:val="00F5227D"/>
    <w:rsid w:val="00F523A0"/>
    <w:rsid w:val="00F528FA"/>
    <w:rsid w:val="00F5333F"/>
    <w:rsid w:val="00F55336"/>
    <w:rsid w:val="00F56FAC"/>
    <w:rsid w:val="00F56FDB"/>
    <w:rsid w:val="00F57331"/>
    <w:rsid w:val="00F603A5"/>
    <w:rsid w:val="00F61CCC"/>
    <w:rsid w:val="00F64546"/>
    <w:rsid w:val="00F64736"/>
    <w:rsid w:val="00F64C50"/>
    <w:rsid w:val="00F650FD"/>
    <w:rsid w:val="00F667BC"/>
    <w:rsid w:val="00F668AC"/>
    <w:rsid w:val="00F6703F"/>
    <w:rsid w:val="00F67867"/>
    <w:rsid w:val="00F679EB"/>
    <w:rsid w:val="00F67F16"/>
    <w:rsid w:val="00F67F47"/>
    <w:rsid w:val="00F70460"/>
    <w:rsid w:val="00F705B1"/>
    <w:rsid w:val="00F70BC0"/>
    <w:rsid w:val="00F70E75"/>
    <w:rsid w:val="00F714D7"/>
    <w:rsid w:val="00F72799"/>
    <w:rsid w:val="00F7298E"/>
    <w:rsid w:val="00F72AD8"/>
    <w:rsid w:val="00F744A9"/>
    <w:rsid w:val="00F74D20"/>
    <w:rsid w:val="00F75F3B"/>
    <w:rsid w:val="00F75F8A"/>
    <w:rsid w:val="00F767D4"/>
    <w:rsid w:val="00F769A6"/>
    <w:rsid w:val="00F77109"/>
    <w:rsid w:val="00F7730B"/>
    <w:rsid w:val="00F804C7"/>
    <w:rsid w:val="00F807F3"/>
    <w:rsid w:val="00F80C4A"/>
    <w:rsid w:val="00F81897"/>
    <w:rsid w:val="00F81966"/>
    <w:rsid w:val="00F81C70"/>
    <w:rsid w:val="00F81DD0"/>
    <w:rsid w:val="00F81FCC"/>
    <w:rsid w:val="00F82B8C"/>
    <w:rsid w:val="00F83838"/>
    <w:rsid w:val="00F83840"/>
    <w:rsid w:val="00F83C47"/>
    <w:rsid w:val="00F85189"/>
    <w:rsid w:val="00F860D8"/>
    <w:rsid w:val="00F860E1"/>
    <w:rsid w:val="00F86672"/>
    <w:rsid w:val="00F87DFE"/>
    <w:rsid w:val="00F87F55"/>
    <w:rsid w:val="00F90796"/>
    <w:rsid w:val="00F908FC"/>
    <w:rsid w:val="00F90BC6"/>
    <w:rsid w:val="00F90EE0"/>
    <w:rsid w:val="00F9102A"/>
    <w:rsid w:val="00F910F9"/>
    <w:rsid w:val="00F915DD"/>
    <w:rsid w:val="00F918BD"/>
    <w:rsid w:val="00F91AF6"/>
    <w:rsid w:val="00F92326"/>
    <w:rsid w:val="00F92A6D"/>
    <w:rsid w:val="00F9338F"/>
    <w:rsid w:val="00F93D52"/>
    <w:rsid w:val="00F93D69"/>
    <w:rsid w:val="00F94C7E"/>
    <w:rsid w:val="00F94C8A"/>
    <w:rsid w:val="00FA10F3"/>
    <w:rsid w:val="00FA1351"/>
    <w:rsid w:val="00FA249D"/>
    <w:rsid w:val="00FA2739"/>
    <w:rsid w:val="00FA2974"/>
    <w:rsid w:val="00FA35D0"/>
    <w:rsid w:val="00FA37A4"/>
    <w:rsid w:val="00FA3EEC"/>
    <w:rsid w:val="00FA3F3B"/>
    <w:rsid w:val="00FA3FB2"/>
    <w:rsid w:val="00FA469B"/>
    <w:rsid w:val="00FA4CDA"/>
    <w:rsid w:val="00FA4E48"/>
    <w:rsid w:val="00FA5091"/>
    <w:rsid w:val="00FA52B8"/>
    <w:rsid w:val="00FA5481"/>
    <w:rsid w:val="00FA556C"/>
    <w:rsid w:val="00FA642D"/>
    <w:rsid w:val="00FA66AD"/>
    <w:rsid w:val="00FA6916"/>
    <w:rsid w:val="00FA7BD2"/>
    <w:rsid w:val="00FB0EA1"/>
    <w:rsid w:val="00FB115F"/>
    <w:rsid w:val="00FB183B"/>
    <w:rsid w:val="00FB18CE"/>
    <w:rsid w:val="00FB22A8"/>
    <w:rsid w:val="00FB2553"/>
    <w:rsid w:val="00FB2D01"/>
    <w:rsid w:val="00FB31C6"/>
    <w:rsid w:val="00FB3A7D"/>
    <w:rsid w:val="00FB3A84"/>
    <w:rsid w:val="00FB3ED6"/>
    <w:rsid w:val="00FB4264"/>
    <w:rsid w:val="00FB4387"/>
    <w:rsid w:val="00FB43FD"/>
    <w:rsid w:val="00FB4EBB"/>
    <w:rsid w:val="00FB5C48"/>
    <w:rsid w:val="00FB5C69"/>
    <w:rsid w:val="00FB6B4F"/>
    <w:rsid w:val="00FB7025"/>
    <w:rsid w:val="00FB72F9"/>
    <w:rsid w:val="00FB75E8"/>
    <w:rsid w:val="00FB7BBB"/>
    <w:rsid w:val="00FC10D6"/>
    <w:rsid w:val="00FC1B53"/>
    <w:rsid w:val="00FC24CC"/>
    <w:rsid w:val="00FC2DE7"/>
    <w:rsid w:val="00FC355D"/>
    <w:rsid w:val="00FC42C7"/>
    <w:rsid w:val="00FC448B"/>
    <w:rsid w:val="00FC4F27"/>
    <w:rsid w:val="00FC525F"/>
    <w:rsid w:val="00FC540C"/>
    <w:rsid w:val="00FC566C"/>
    <w:rsid w:val="00FC62C8"/>
    <w:rsid w:val="00FD05C8"/>
    <w:rsid w:val="00FD07FE"/>
    <w:rsid w:val="00FD114B"/>
    <w:rsid w:val="00FD141E"/>
    <w:rsid w:val="00FD17E9"/>
    <w:rsid w:val="00FD19FC"/>
    <w:rsid w:val="00FD2071"/>
    <w:rsid w:val="00FD2606"/>
    <w:rsid w:val="00FD29A3"/>
    <w:rsid w:val="00FD33F6"/>
    <w:rsid w:val="00FD3B16"/>
    <w:rsid w:val="00FD3FF7"/>
    <w:rsid w:val="00FD410F"/>
    <w:rsid w:val="00FD447B"/>
    <w:rsid w:val="00FD4675"/>
    <w:rsid w:val="00FD4E64"/>
    <w:rsid w:val="00FD52D3"/>
    <w:rsid w:val="00FD65DA"/>
    <w:rsid w:val="00FD70FB"/>
    <w:rsid w:val="00FD798D"/>
    <w:rsid w:val="00FD79D0"/>
    <w:rsid w:val="00FE0221"/>
    <w:rsid w:val="00FE04A9"/>
    <w:rsid w:val="00FE0622"/>
    <w:rsid w:val="00FE0A66"/>
    <w:rsid w:val="00FE0DB0"/>
    <w:rsid w:val="00FE0DE0"/>
    <w:rsid w:val="00FE0E5B"/>
    <w:rsid w:val="00FE1A87"/>
    <w:rsid w:val="00FE26F6"/>
    <w:rsid w:val="00FE2B1F"/>
    <w:rsid w:val="00FE3642"/>
    <w:rsid w:val="00FE37A2"/>
    <w:rsid w:val="00FE3987"/>
    <w:rsid w:val="00FE47FB"/>
    <w:rsid w:val="00FE48D0"/>
    <w:rsid w:val="00FE4944"/>
    <w:rsid w:val="00FE5606"/>
    <w:rsid w:val="00FE633A"/>
    <w:rsid w:val="00FE67FE"/>
    <w:rsid w:val="00FE7183"/>
    <w:rsid w:val="00FE7207"/>
    <w:rsid w:val="00FE72BD"/>
    <w:rsid w:val="00FE75B6"/>
    <w:rsid w:val="00FE7DCD"/>
    <w:rsid w:val="00FF0243"/>
    <w:rsid w:val="00FF04D4"/>
    <w:rsid w:val="00FF0585"/>
    <w:rsid w:val="00FF0639"/>
    <w:rsid w:val="00FF0648"/>
    <w:rsid w:val="00FF064C"/>
    <w:rsid w:val="00FF0BF2"/>
    <w:rsid w:val="00FF117D"/>
    <w:rsid w:val="00FF12D0"/>
    <w:rsid w:val="00FF17EB"/>
    <w:rsid w:val="00FF2312"/>
    <w:rsid w:val="00FF27CB"/>
    <w:rsid w:val="00FF3399"/>
    <w:rsid w:val="00FF4306"/>
    <w:rsid w:val="00FF4936"/>
    <w:rsid w:val="00FF4A86"/>
    <w:rsid w:val="00FF502E"/>
    <w:rsid w:val="00FF5B8F"/>
    <w:rsid w:val="00FF70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6CA"/>
    <w:rPr>
      <w:rFonts w:ascii="Times New Roman" w:eastAsia="Times New Roman" w:hAnsi="Times New Roman"/>
    </w:rPr>
  </w:style>
  <w:style w:type="paragraph" w:styleId="1">
    <w:name w:val="heading 1"/>
    <w:basedOn w:val="a"/>
    <w:next w:val="a"/>
    <w:link w:val="10"/>
    <w:uiPriority w:val="9"/>
    <w:qFormat/>
    <w:rsid w:val="006876C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12245"/>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A55C31"/>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D12245"/>
    <w:pPr>
      <w:keepNext/>
      <w:spacing w:before="240" w:after="60"/>
      <w:outlineLvl w:val="3"/>
    </w:pPr>
    <w:rPr>
      <w:rFonts w:ascii="Calibri" w:hAnsi="Calibri"/>
      <w:b/>
      <w:bCs/>
      <w:sz w:val="28"/>
      <w:szCs w:val="28"/>
    </w:rPr>
  </w:style>
  <w:style w:type="paragraph" w:styleId="8">
    <w:name w:val="heading 8"/>
    <w:basedOn w:val="a"/>
    <w:next w:val="a"/>
    <w:link w:val="80"/>
    <w:uiPriority w:val="9"/>
    <w:qFormat/>
    <w:rsid w:val="00D12245"/>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6CA"/>
    <w:rPr>
      <w:rFonts w:ascii="Arial" w:eastAsia="Times New Roman" w:hAnsi="Arial" w:cs="Arial"/>
      <w:b/>
      <w:bCs/>
      <w:kern w:val="32"/>
      <w:sz w:val="32"/>
      <w:szCs w:val="32"/>
      <w:lang w:eastAsia="ru-RU"/>
    </w:rPr>
  </w:style>
  <w:style w:type="paragraph" w:customStyle="1" w:styleId="ConsPlusTitle">
    <w:name w:val="ConsPlusTitle"/>
    <w:rsid w:val="006876CA"/>
    <w:pPr>
      <w:widowControl w:val="0"/>
    </w:pPr>
    <w:rPr>
      <w:rFonts w:ascii="Arial" w:eastAsia="Times New Roman" w:hAnsi="Arial"/>
      <w:b/>
      <w:snapToGrid w:val="0"/>
    </w:rPr>
  </w:style>
  <w:style w:type="character" w:customStyle="1" w:styleId="20">
    <w:name w:val="Заголовок 2 Знак"/>
    <w:basedOn w:val="a0"/>
    <w:link w:val="2"/>
    <w:uiPriority w:val="9"/>
    <w:semiHidden/>
    <w:rsid w:val="00D12245"/>
    <w:rPr>
      <w:rFonts w:ascii="Cambria" w:eastAsia="Times New Roman" w:hAnsi="Cambria" w:cs="Times New Roman"/>
      <w:b/>
      <w:bCs/>
      <w:i/>
      <w:iCs/>
      <w:sz w:val="28"/>
      <w:szCs w:val="28"/>
    </w:rPr>
  </w:style>
  <w:style w:type="paragraph" w:customStyle="1" w:styleId="xl30">
    <w:name w:val="xl30"/>
    <w:basedOn w:val="a"/>
    <w:rsid w:val="00D12245"/>
    <w:pPr>
      <w:spacing w:before="100" w:beforeAutospacing="1" w:after="100" w:afterAutospacing="1"/>
      <w:jc w:val="center"/>
    </w:pPr>
    <w:rPr>
      <w:sz w:val="24"/>
      <w:szCs w:val="24"/>
    </w:rPr>
  </w:style>
  <w:style w:type="character" w:customStyle="1" w:styleId="40">
    <w:name w:val="Заголовок 4 Знак"/>
    <w:basedOn w:val="a0"/>
    <w:link w:val="4"/>
    <w:uiPriority w:val="9"/>
    <w:rsid w:val="00D12245"/>
    <w:rPr>
      <w:rFonts w:ascii="Calibri" w:eastAsia="Times New Roman" w:hAnsi="Calibri" w:cs="Times New Roman"/>
      <w:b/>
      <w:bCs/>
      <w:sz w:val="28"/>
      <w:szCs w:val="28"/>
    </w:rPr>
  </w:style>
  <w:style w:type="character" w:customStyle="1" w:styleId="80">
    <w:name w:val="Заголовок 8 Знак"/>
    <w:basedOn w:val="a0"/>
    <w:link w:val="8"/>
    <w:uiPriority w:val="9"/>
    <w:semiHidden/>
    <w:rsid w:val="00D12245"/>
    <w:rPr>
      <w:rFonts w:ascii="Calibri" w:eastAsia="Times New Roman" w:hAnsi="Calibri" w:cs="Times New Roman"/>
      <w:i/>
      <w:iCs/>
      <w:sz w:val="24"/>
      <w:szCs w:val="24"/>
    </w:rPr>
  </w:style>
  <w:style w:type="paragraph" w:styleId="a3">
    <w:name w:val="footer"/>
    <w:basedOn w:val="a"/>
    <w:link w:val="a4"/>
    <w:rsid w:val="00D12245"/>
    <w:pPr>
      <w:tabs>
        <w:tab w:val="center" w:pos="4677"/>
        <w:tab w:val="right" w:pos="9355"/>
      </w:tabs>
    </w:pPr>
    <w:rPr>
      <w:sz w:val="24"/>
      <w:szCs w:val="24"/>
    </w:rPr>
  </w:style>
  <w:style w:type="character" w:customStyle="1" w:styleId="a4">
    <w:name w:val="Нижний колонтитул Знак"/>
    <w:basedOn w:val="a0"/>
    <w:link w:val="a3"/>
    <w:rsid w:val="00D12245"/>
    <w:rPr>
      <w:rFonts w:ascii="Times New Roman" w:eastAsia="Times New Roman" w:hAnsi="Times New Roman"/>
      <w:sz w:val="24"/>
      <w:szCs w:val="24"/>
    </w:rPr>
  </w:style>
  <w:style w:type="paragraph" w:styleId="a5">
    <w:name w:val="Body Text"/>
    <w:basedOn w:val="a"/>
    <w:link w:val="a6"/>
    <w:rsid w:val="00D12245"/>
    <w:pPr>
      <w:jc w:val="center"/>
    </w:pPr>
    <w:rPr>
      <w:sz w:val="24"/>
      <w:szCs w:val="24"/>
    </w:rPr>
  </w:style>
  <w:style w:type="character" w:customStyle="1" w:styleId="a6">
    <w:name w:val="Основной текст Знак"/>
    <w:basedOn w:val="a0"/>
    <w:link w:val="a5"/>
    <w:rsid w:val="00D12245"/>
    <w:rPr>
      <w:rFonts w:ascii="Times New Roman" w:eastAsia="Times New Roman" w:hAnsi="Times New Roman"/>
      <w:sz w:val="24"/>
      <w:szCs w:val="24"/>
    </w:rPr>
  </w:style>
  <w:style w:type="character" w:customStyle="1" w:styleId="30">
    <w:name w:val="Заголовок 3 Знак"/>
    <w:basedOn w:val="a0"/>
    <w:link w:val="3"/>
    <w:uiPriority w:val="9"/>
    <w:semiHidden/>
    <w:rsid w:val="00A55C31"/>
    <w:rPr>
      <w:rFonts w:ascii="Cambria" w:eastAsia="Times New Roman" w:hAnsi="Cambria" w:cs="Times New Roman"/>
      <w:b/>
      <w:bCs/>
      <w:color w:val="4F81BD"/>
    </w:rPr>
  </w:style>
  <w:style w:type="paragraph" w:styleId="a7">
    <w:name w:val="header"/>
    <w:basedOn w:val="a"/>
    <w:link w:val="a8"/>
    <w:uiPriority w:val="99"/>
    <w:semiHidden/>
    <w:unhideWhenUsed/>
    <w:rsid w:val="004E4BED"/>
    <w:pPr>
      <w:tabs>
        <w:tab w:val="center" w:pos="4677"/>
        <w:tab w:val="right" w:pos="9355"/>
      </w:tabs>
    </w:pPr>
  </w:style>
  <w:style w:type="character" w:customStyle="1" w:styleId="a8">
    <w:name w:val="Верхний колонтитул Знак"/>
    <w:basedOn w:val="a0"/>
    <w:link w:val="a7"/>
    <w:uiPriority w:val="99"/>
    <w:semiHidden/>
    <w:rsid w:val="004E4BED"/>
    <w:rPr>
      <w:rFonts w:ascii="Times New Roman" w:eastAsia="Times New Roman" w:hAnsi="Times New Roman"/>
    </w:rPr>
  </w:style>
  <w:style w:type="character" w:styleId="a9">
    <w:name w:val="Hyperlink"/>
    <w:basedOn w:val="a0"/>
    <w:rsid w:val="0059250D"/>
    <w:rPr>
      <w:color w:val="0000FF"/>
      <w:u w:val="single"/>
    </w:rPr>
  </w:style>
  <w:style w:type="paragraph" w:customStyle="1" w:styleId="11">
    <w:name w:val="Знак Знак Знак1 Знак"/>
    <w:basedOn w:val="a"/>
    <w:rsid w:val="00975D0A"/>
    <w:pPr>
      <w:spacing w:before="100" w:beforeAutospacing="1" w:after="100" w:afterAutospacing="1"/>
      <w:jc w:val="both"/>
    </w:pPr>
    <w:rPr>
      <w:rFonts w:ascii="Tahoma" w:hAnsi="Tahoma"/>
      <w:lang w:val="en-US" w:eastAsia="en-US"/>
    </w:rPr>
  </w:style>
  <w:style w:type="paragraph" w:customStyle="1" w:styleId="ConsPlusCell">
    <w:name w:val="ConsPlusCell"/>
    <w:rsid w:val="002A78C9"/>
    <w:pPr>
      <w:widowControl w:val="0"/>
      <w:autoSpaceDE w:val="0"/>
      <w:autoSpaceDN w:val="0"/>
      <w:adjustRightInd w:val="0"/>
    </w:pPr>
    <w:rPr>
      <w:rFonts w:ascii="Arial" w:eastAsia="Times New Roman" w:hAnsi="Arial" w:cs="Arial"/>
    </w:rPr>
  </w:style>
  <w:style w:type="paragraph" w:styleId="aa">
    <w:name w:val="Balloon Text"/>
    <w:basedOn w:val="a"/>
    <w:link w:val="ab"/>
    <w:uiPriority w:val="99"/>
    <w:semiHidden/>
    <w:unhideWhenUsed/>
    <w:rsid w:val="007451A9"/>
    <w:rPr>
      <w:rFonts w:ascii="Tahoma" w:hAnsi="Tahoma" w:cs="Tahoma"/>
      <w:sz w:val="16"/>
      <w:szCs w:val="16"/>
    </w:rPr>
  </w:style>
  <w:style w:type="character" w:customStyle="1" w:styleId="ab">
    <w:name w:val="Текст выноски Знак"/>
    <w:basedOn w:val="a0"/>
    <w:link w:val="aa"/>
    <w:uiPriority w:val="99"/>
    <w:semiHidden/>
    <w:rsid w:val="007451A9"/>
    <w:rPr>
      <w:rFonts w:ascii="Tahoma" w:eastAsia="Times New Roman" w:hAnsi="Tahoma" w:cs="Tahoma"/>
      <w:sz w:val="16"/>
      <w:szCs w:val="16"/>
    </w:rPr>
  </w:style>
  <w:style w:type="paragraph" w:styleId="21">
    <w:name w:val="Body Text 2"/>
    <w:basedOn w:val="a"/>
    <w:link w:val="22"/>
    <w:uiPriority w:val="99"/>
    <w:unhideWhenUsed/>
    <w:rsid w:val="00EA1B1E"/>
    <w:pPr>
      <w:spacing w:after="120" w:line="480" w:lineRule="auto"/>
    </w:pPr>
  </w:style>
  <w:style w:type="character" w:customStyle="1" w:styleId="22">
    <w:name w:val="Основной текст 2 Знак"/>
    <w:basedOn w:val="a0"/>
    <w:link w:val="21"/>
    <w:uiPriority w:val="99"/>
    <w:rsid w:val="00EA1B1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97650720">
      <w:bodyDiv w:val="1"/>
      <w:marLeft w:val="0"/>
      <w:marRight w:val="0"/>
      <w:marTop w:val="0"/>
      <w:marBottom w:val="0"/>
      <w:divBdr>
        <w:top w:val="none" w:sz="0" w:space="0" w:color="auto"/>
        <w:left w:val="none" w:sz="0" w:space="0" w:color="auto"/>
        <w:bottom w:val="none" w:sz="0" w:space="0" w:color="auto"/>
        <w:right w:val="none" w:sz="0" w:space="0" w:color="auto"/>
      </w:divBdr>
    </w:div>
    <w:div w:id="252058613">
      <w:bodyDiv w:val="1"/>
      <w:marLeft w:val="0"/>
      <w:marRight w:val="0"/>
      <w:marTop w:val="0"/>
      <w:marBottom w:val="0"/>
      <w:divBdr>
        <w:top w:val="none" w:sz="0" w:space="0" w:color="auto"/>
        <w:left w:val="none" w:sz="0" w:space="0" w:color="auto"/>
        <w:bottom w:val="none" w:sz="0" w:space="0" w:color="auto"/>
        <w:right w:val="none" w:sz="0" w:space="0" w:color="auto"/>
      </w:divBdr>
    </w:div>
    <w:div w:id="260846213">
      <w:bodyDiv w:val="1"/>
      <w:marLeft w:val="0"/>
      <w:marRight w:val="0"/>
      <w:marTop w:val="0"/>
      <w:marBottom w:val="0"/>
      <w:divBdr>
        <w:top w:val="none" w:sz="0" w:space="0" w:color="auto"/>
        <w:left w:val="none" w:sz="0" w:space="0" w:color="auto"/>
        <w:bottom w:val="none" w:sz="0" w:space="0" w:color="auto"/>
        <w:right w:val="none" w:sz="0" w:space="0" w:color="auto"/>
      </w:divBdr>
    </w:div>
    <w:div w:id="286282145">
      <w:bodyDiv w:val="1"/>
      <w:marLeft w:val="0"/>
      <w:marRight w:val="0"/>
      <w:marTop w:val="0"/>
      <w:marBottom w:val="0"/>
      <w:divBdr>
        <w:top w:val="none" w:sz="0" w:space="0" w:color="auto"/>
        <w:left w:val="none" w:sz="0" w:space="0" w:color="auto"/>
        <w:bottom w:val="none" w:sz="0" w:space="0" w:color="auto"/>
        <w:right w:val="none" w:sz="0" w:space="0" w:color="auto"/>
      </w:divBdr>
    </w:div>
    <w:div w:id="384112237">
      <w:bodyDiv w:val="1"/>
      <w:marLeft w:val="0"/>
      <w:marRight w:val="0"/>
      <w:marTop w:val="0"/>
      <w:marBottom w:val="0"/>
      <w:divBdr>
        <w:top w:val="none" w:sz="0" w:space="0" w:color="auto"/>
        <w:left w:val="none" w:sz="0" w:space="0" w:color="auto"/>
        <w:bottom w:val="none" w:sz="0" w:space="0" w:color="auto"/>
        <w:right w:val="none" w:sz="0" w:space="0" w:color="auto"/>
      </w:divBdr>
    </w:div>
    <w:div w:id="455638087">
      <w:bodyDiv w:val="1"/>
      <w:marLeft w:val="0"/>
      <w:marRight w:val="0"/>
      <w:marTop w:val="0"/>
      <w:marBottom w:val="0"/>
      <w:divBdr>
        <w:top w:val="none" w:sz="0" w:space="0" w:color="auto"/>
        <w:left w:val="none" w:sz="0" w:space="0" w:color="auto"/>
        <w:bottom w:val="none" w:sz="0" w:space="0" w:color="auto"/>
        <w:right w:val="none" w:sz="0" w:space="0" w:color="auto"/>
      </w:divBdr>
    </w:div>
    <w:div w:id="469057539">
      <w:bodyDiv w:val="1"/>
      <w:marLeft w:val="0"/>
      <w:marRight w:val="0"/>
      <w:marTop w:val="0"/>
      <w:marBottom w:val="0"/>
      <w:divBdr>
        <w:top w:val="none" w:sz="0" w:space="0" w:color="auto"/>
        <w:left w:val="none" w:sz="0" w:space="0" w:color="auto"/>
        <w:bottom w:val="none" w:sz="0" w:space="0" w:color="auto"/>
        <w:right w:val="none" w:sz="0" w:space="0" w:color="auto"/>
      </w:divBdr>
    </w:div>
    <w:div w:id="651910233">
      <w:bodyDiv w:val="1"/>
      <w:marLeft w:val="0"/>
      <w:marRight w:val="0"/>
      <w:marTop w:val="0"/>
      <w:marBottom w:val="0"/>
      <w:divBdr>
        <w:top w:val="none" w:sz="0" w:space="0" w:color="auto"/>
        <w:left w:val="none" w:sz="0" w:space="0" w:color="auto"/>
        <w:bottom w:val="none" w:sz="0" w:space="0" w:color="auto"/>
        <w:right w:val="none" w:sz="0" w:space="0" w:color="auto"/>
      </w:divBdr>
    </w:div>
    <w:div w:id="662438794">
      <w:bodyDiv w:val="1"/>
      <w:marLeft w:val="0"/>
      <w:marRight w:val="0"/>
      <w:marTop w:val="0"/>
      <w:marBottom w:val="0"/>
      <w:divBdr>
        <w:top w:val="none" w:sz="0" w:space="0" w:color="auto"/>
        <w:left w:val="none" w:sz="0" w:space="0" w:color="auto"/>
        <w:bottom w:val="none" w:sz="0" w:space="0" w:color="auto"/>
        <w:right w:val="none" w:sz="0" w:space="0" w:color="auto"/>
      </w:divBdr>
    </w:div>
    <w:div w:id="763651801">
      <w:bodyDiv w:val="1"/>
      <w:marLeft w:val="0"/>
      <w:marRight w:val="0"/>
      <w:marTop w:val="0"/>
      <w:marBottom w:val="0"/>
      <w:divBdr>
        <w:top w:val="none" w:sz="0" w:space="0" w:color="auto"/>
        <w:left w:val="none" w:sz="0" w:space="0" w:color="auto"/>
        <w:bottom w:val="none" w:sz="0" w:space="0" w:color="auto"/>
        <w:right w:val="none" w:sz="0" w:space="0" w:color="auto"/>
      </w:divBdr>
    </w:div>
    <w:div w:id="835731376">
      <w:bodyDiv w:val="1"/>
      <w:marLeft w:val="0"/>
      <w:marRight w:val="0"/>
      <w:marTop w:val="0"/>
      <w:marBottom w:val="0"/>
      <w:divBdr>
        <w:top w:val="none" w:sz="0" w:space="0" w:color="auto"/>
        <w:left w:val="none" w:sz="0" w:space="0" w:color="auto"/>
        <w:bottom w:val="none" w:sz="0" w:space="0" w:color="auto"/>
        <w:right w:val="none" w:sz="0" w:space="0" w:color="auto"/>
      </w:divBdr>
    </w:div>
    <w:div w:id="846671905">
      <w:bodyDiv w:val="1"/>
      <w:marLeft w:val="0"/>
      <w:marRight w:val="0"/>
      <w:marTop w:val="0"/>
      <w:marBottom w:val="0"/>
      <w:divBdr>
        <w:top w:val="none" w:sz="0" w:space="0" w:color="auto"/>
        <w:left w:val="none" w:sz="0" w:space="0" w:color="auto"/>
        <w:bottom w:val="none" w:sz="0" w:space="0" w:color="auto"/>
        <w:right w:val="none" w:sz="0" w:space="0" w:color="auto"/>
      </w:divBdr>
    </w:div>
    <w:div w:id="908466293">
      <w:bodyDiv w:val="1"/>
      <w:marLeft w:val="0"/>
      <w:marRight w:val="0"/>
      <w:marTop w:val="0"/>
      <w:marBottom w:val="0"/>
      <w:divBdr>
        <w:top w:val="none" w:sz="0" w:space="0" w:color="auto"/>
        <w:left w:val="none" w:sz="0" w:space="0" w:color="auto"/>
        <w:bottom w:val="none" w:sz="0" w:space="0" w:color="auto"/>
        <w:right w:val="none" w:sz="0" w:space="0" w:color="auto"/>
      </w:divBdr>
    </w:div>
    <w:div w:id="1013384527">
      <w:bodyDiv w:val="1"/>
      <w:marLeft w:val="0"/>
      <w:marRight w:val="0"/>
      <w:marTop w:val="0"/>
      <w:marBottom w:val="0"/>
      <w:divBdr>
        <w:top w:val="none" w:sz="0" w:space="0" w:color="auto"/>
        <w:left w:val="none" w:sz="0" w:space="0" w:color="auto"/>
        <w:bottom w:val="none" w:sz="0" w:space="0" w:color="auto"/>
        <w:right w:val="none" w:sz="0" w:space="0" w:color="auto"/>
      </w:divBdr>
    </w:div>
    <w:div w:id="1114599551">
      <w:bodyDiv w:val="1"/>
      <w:marLeft w:val="0"/>
      <w:marRight w:val="0"/>
      <w:marTop w:val="0"/>
      <w:marBottom w:val="0"/>
      <w:divBdr>
        <w:top w:val="none" w:sz="0" w:space="0" w:color="auto"/>
        <w:left w:val="none" w:sz="0" w:space="0" w:color="auto"/>
        <w:bottom w:val="none" w:sz="0" w:space="0" w:color="auto"/>
        <w:right w:val="none" w:sz="0" w:space="0" w:color="auto"/>
      </w:divBdr>
    </w:div>
    <w:div w:id="1120101242">
      <w:bodyDiv w:val="1"/>
      <w:marLeft w:val="0"/>
      <w:marRight w:val="0"/>
      <w:marTop w:val="0"/>
      <w:marBottom w:val="0"/>
      <w:divBdr>
        <w:top w:val="none" w:sz="0" w:space="0" w:color="auto"/>
        <w:left w:val="none" w:sz="0" w:space="0" w:color="auto"/>
        <w:bottom w:val="none" w:sz="0" w:space="0" w:color="auto"/>
        <w:right w:val="none" w:sz="0" w:space="0" w:color="auto"/>
      </w:divBdr>
    </w:div>
    <w:div w:id="1157187455">
      <w:bodyDiv w:val="1"/>
      <w:marLeft w:val="0"/>
      <w:marRight w:val="0"/>
      <w:marTop w:val="0"/>
      <w:marBottom w:val="0"/>
      <w:divBdr>
        <w:top w:val="none" w:sz="0" w:space="0" w:color="auto"/>
        <w:left w:val="none" w:sz="0" w:space="0" w:color="auto"/>
        <w:bottom w:val="none" w:sz="0" w:space="0" w:color="auto"/>
        <w:right w:val="none" w:sz="0" w:space="0" w:color="auto"/>
      </w:divBdr>
    </w:div>
    <w:div w:id="1180895742">
      <w:bodyDiv w:val="1"/>
      <w:marLeft w:val="0"/>
      <w:marRight w:val="0"/>
      <w:marTop w:val="0"/>
      <w:marBottom w:val="0"/>
      <w:divBdr>
        <w:top w:val="none" w:sz="0" w:space="0" w:color="auto"/>
        <w:left w:val="none" w:sz="0" w:space="0" w:color="auto"/>
        <w:bottom w:val="none" w:sz="0" w:space="0" w:color="auto"/>
        <w:right w:val="none" w:sz="0" w:space="0" w:color="auto"/>
      </w:divBdr>
    </w:div>
    <w:div w:id="1213613290">
      <w:bodyDiv w:val="1"/>
      <w:marLeft w:val="0"/>
      <w:marRight w:val="0"/>
      <w:marTop w:val="0"/>
      <w:marBottom w:val="0"/>
      <w:divBdr>
        <w:top w:val="none" w:sz="0" w:space="0" w:color="auto"/>
        <w:left w:val="none" w:sz="0" w:space="0" w:color="auto"/>
        <w:bottom w:val="none" w:sz="0" w:space="0" w:color="auto"/>
        <w:right w:val="none" w:sz="0" w:space="0" w:color="auto"/>
      </w:divBdr>
    </w:div>
    <w:div w:id="1268587102">
      <w:bodyDiv w:val="1"/>
      <w:marLeft w:val="0"/>
      <w:marRight w:val="0"/>
      <w:marTop w:val="0"/>
      <w:marBottom w:val="0"/>
      <w:divBdr>
        <w:top w:val="none" w:sz="0" w:space="0" w:color="auto"/>
        <w:left w:val="none" w:sz="0" w:space="0" w:color="auto"/>
        <w:bottom w:val="none" w:sz="0" w:space="0" w:color="auto"/>
        <w:right w:val="none" w:sz="0" w:space="0" w:color="auto"/>
      </w:divBdr>
    </w:div>
    <w:div w:id="1307125308">
      <w:bodyDiv w:val="1"/>
      <w:marLeft w:val="0"/>
      <w:marRight w:val="0"/>
      <w:marTop w:val="0"/>
      <w:marBottom w:val="0"/>
      <w:divBdr>
        <w:top w:val="none" w:sz="0" w:space="0" w:color="auto"/>
        <w:left w:val="none" w:sz="0" w:space="0" w:color="auto"/>
        <w:bottom w:val="none" w:sz="0" w:space="0" w:color="auto"/>
        <w:right w:val="none" w:sz="0" w:space="0" w:color="auto"/>
      </w:divBdr>
    </w:div>
    <w:div w:id="1326935008">
      <w:bodyDiv w:val="1"/>
      <w:marLeft w:val="0"/>
      <w:marRight w:val="0"/>
      <w:marTop w:val="0"/>
      <w:marBottom w:val="0"/>
      <w:divBdr>
        <w:top w:val="none" w:sz="0" w:space="0" w:color="auto"/>
        <w:left w:val="none" w:sz="0" w:space="0" w:color="auto"/>
        <w:bottom w:val="none" w:sz="0" w:space="0" w:color="auto"/>
        <w:right w:val="none" w:sz="0" w:space="0" w:color="auto"/>
      </w:divBdr>
    </w:div>
    <w:div w:id="1330794909">
      <w:bodyDiv w:val="1"/>
      <w:marLeft w:val="0"/>
      <w:marRight w:val="0"/>
      <w:marTop w:val="0"/>
      <w:marBottom w:val="0"/>
      <w:divBdr>
        <w:top w:val="none" w:sz="0" w:space="0" w:color="auto"/>
        <w:left w:val="none" w:sz="0" w:space="0" w:color="auto"/>
        <w:bottom w:val="none" w:sz="0" w:space="0" w:color="auto"/>
        <w:right w:val="none" w:sz="0" w:space="0" w:color="auto"/>
      </w:divBdr>
    </w:div>
    <w:div w:id="1375276366">
      <w:bodyDiv w:val="1"/>
      <w:marLeft w:val="0"/>
      <w:marRight w:val="0"/>
      <w:marTop w:val="0"/>
      <w:marBottom w:val="0"/>
      <w:divBdr>
        <w:top w:val="none" w:sz="0" w:space="0" w:color="auto"/>
        <w:left w:val="none" w:sz="0" w:space="0" w:color="auto"/>
        <w:bottom w:val="none" w:sz="0" w:space="0" w:color="auto"/>
        <w:right w:val="none" w:sz="0" w:space="0" w:color="auto"/>
      </w:divBdr>
    </w:div>
    <w:div w:id="1386678052">
      <w:bodyDiv w:val="1"/>
      <w:marLeft w:val="0"/>
      <w:marRight w:val="0"/>
      <w:marTop w:val="0"/>
      <w:marBottom w:val="0"/>
      <w:divBdr>
        <w:top w:val="none" w:sz="0" w:space="0" w:color="auto"/>
        <w:left w:val="none" w:sz="0" w:space="0" w:color="auto"/>
        <w:bottom w:val="none" w:sz="0" w:space="0" w:color="auto"/>
        <w:right w:val="none" w:sz="0" w:space="0" w:color="auto"/>
      </w:divBdr>
    </w:div>
    <w:div w:id="1398434866">
      <w:bodyDiv w:val="1"/>
      <w:marLeft w:val="0"/>
      <w:marRight w:val="0"/>
      <w:marTop w:val="0"/>
      <w:marBottom w:val="0"/>
      <w:divBdr>
        <w:top w:val="none" w:sz="0" w:space="0" w:color="auto"/>
        <w:left w:val="none" w:sz="0" w:space="0" w:color="auto"/>
        <w:bottom w:val="none" w:sz="0" w:space="0" w:color="auto"/>
        <w:right w:val="none" w:sz="0" w:space="0" w:color="auto"/>
      </w:divBdr>
    </w:div>
    <w:div w:id="1427731866">
      <w:bodyDiv w:val="1"/>
      <w:marLeft w:val="0"/>
      <w:marRight w:val="0"/>
      <w:marTop w:val="0"/>
      <w:marBottom w:val="0"/>
      <w:divBdr>
        <w:top w:val="none" w:sz="0" w:space="0" w:color="auto"/>
        <w:left w:val="none" w:sz="0" w:space="0" w:color="auto"/>
        <w:bottom w:val="none" w:sz="0" w:space="0" w:color="auto"/>
        <w:right w:val="none" w:sz="0" w:space="0" w:color="auto"/>
      </w:divBdr>
    </w:div>
    <w:div w:id="1437555337">
      <w:bodyDiv w:val="1"/>
      <w:marLeft w:val="0"/>
      <w:marRight w:val="0"/>
      <w:marTop w:val="0"/>
      <w:marBottom w:val="0"/>
      <w:divBdr>
        <w:top w:val="none" w:sz="0" w:space="0" w:color="auto"/>
        <w:left w:val="none" w:sz="0" w:space="0" w:color="auto"/>
        <w:bottom w:val="none" w:sz="0" w:space="0" w:color="auto"/>
        <w:right w:val="none" w:sz="0" w:space="0" w:color="auto"/>
      </w:divBdr>
    </w:div>
    <w:div w:id="1449348505">
      <w:bodyDiv w:val="1"/>
      <w:marLeft w:val="0"/>
      <w:marRight w:val="0"/>
      <w:marTop w:val="0"/>
      <w:marBottom w:val="0"/>
      <w:divBdr>
        <w:top w:val="none" w:sz="0" w:space="0" w:color="auto"/>
        <w:left w:val="none" w:sz="0" w:space="0" w:color="auto"/>
        <w:bottom w:val="none" w:sz="0" w:space="0" w:color="auto"/>
        <w:right w:val="none" w:sz="0" w:space="0" w:color="auto"/>
      </w:divBdr>
    </w:div>
    <w:div w:id="1517958467">
      <w:bodyDiv w:val="1"/>
      <w:marLeft w:val="0"/>
      <w:marRight w:val="0"/>
      <w:marTop w:val="0"/>
      <w:marBottom w:val="0"/>
      <w:divBdr>
        <w:top w:val="none" w:sz="0" w:space="0" w:color="auto"/>
        <w:left w:val="none" w:sz="0" w:space="0" w:color="auto"/>
        <w:bottom w:val="none" w:sz="0" w:space="0" w:color="auto"/>
        <w:right w:val="none" w:sz="0" w:space="0" w:color="auto"/>
      </w:divBdr>
    </w:div>
    <w:div w:id="1534152965">
      <w:bodyDiv w:val="1"/>
      <w:marLeft w:val="0"/>
      <w:marRight w:val="0"/>
      <w:marTop w:val="0"/>
      <w:marBottom w:val="0"/>
      <w:divBdr>
        <w:top w:val="none" w:sz="0" w:space="0" w:color="auto"/>
        <w:left w:val="none" w:sz="0" w:space="0" w:color="auto"/>
        <w:bottom w:val="none" w:sz="0" w:space="0" w:color="auto"/>
        <w:right w:val="none" w:sz="0" w:space="0" w:color="auto"/>
      </w:divBdr>
    </w:div>
    <w:div w:id="1541699776">
      <w:bodyDiv w:val="1"/>
      <w:marLeft w:val="0"/>
      <w:marRight w:val="0"/>
      <w:marTop w:val="0"/>
      <w:marBottom w:val="0"/>
      <w:divBdr>
        <w:top w:val="none" w:sz="0" w:space="0" w:color="auto"/>
        <w:left w:val="none" w:sz="0" w:space="0" w:color="auto"/>
        <w:bottom w:val="none" w:sz="0" w:space="0" w:color="auto"/>
        <w:right w:val="none" w:sz="0" w:space="0" w:color="auto"/>
      </w:divBdr>
    </w:div>
    <w:div w:id="1551841416">
      <w:bodyDiv w:val="1"/>
      <w:marLeft w:val="0"/>
      <w:marRight w:val="0"/>
      <w:marTop w:val="0"/>
      <w:marBottom w:val="0"/>
      <w:divBdr>
        <w:top w:val="none" w:sz="0" w:space="0" w:color="auto"/>
        <w:left w:val="none" w:sz="0" w:space="0" w:color="auto"/>
        <w:bottom w:val="none" w:sz="0" w:space="0" w:color="auto"/>
        <w:right w:val="none" w:sz="0" w:space="0" w:color="auto"/>
      </w:divBdr>
    </w:div>
    <w:div w:id="1600528428">
      <w:bodyDiv w:val="1"/>
      <w:marLeft w:val="0"/>
      <w:marRight w:val="0"/>
      <w:marTop w:val="0"/>
      <w:marBottom w:val="0"/>
      <w:divBdr>
        <w:top w:val="none" w:sz="0" w:space="0" w:color="auto"/>
        <w:left w:val="none" w:sz="0" w:space="0" w:color="auto"/>
        <w:bottom w:val="none" w:sz="0" w:space="0" w:color="auto"/>
        <w:right w:val="none" w:sz="0" w:space="0" w:color="auto"/>
      </w:divBdr>
    </w:div>
    <w:div w:id="1663239313">
      <w:bodyDiv w:val="1"/>
      <w:marLeft w:val="0"/>
      <w:marRight w:val="0"/>
      <w:marTop w:val="0"/>
      <w:marBottom w:val="0"/>
      <w:divBdr>
        <w:top w:val="none" w:sz="0" w:space="0" w:color="auto"/>
        <w:left w:val="none" w:sz="0" w:space="0" w:color="auto"/>
        <w:bottom w:val="none" w:sz="0" w:space="0" w:color="auto"/>
        <w:right w:val="none" w:sz="0" w:space="0" w:color="auto"/>
      </w:divBdr>
    </w:div>
    <w:div w:id="1671368737">
      <w:bodyDiv w:val="1"/>
      <w:marLeft w:val="0"/>
      <w:marRight w:val="0"/>
      <w:marTop w:val="0"/>
      <w:marBottom w:val="0"/>
      <w:divBdr>
        <w:top w:val="none" w:sz="0" w:space="0" w:color="auto"/>
        <w:left w:val="none" w:sz="0" w:space="0" w:color="auto"/>
        <w:bottom w:val="none" w:sz="0" w:space="0" w:color="auto"/>
        <w:right w:val="none" w:sz="0" w:space="0" w:color="auto"/>
      </w:divBdr>
    </w:div>
    <w:div w:id="1690326572">
      <w:bodyDiv w:val="1"/>
      <w:marLeft w:val="0"/>
      <w:marRight w:val="0"/>
      <w:marTop w:val="0"/>
      <w:marBottom w:val="0"/>
      <w:divBdr>
        <w:top w:val="none" w:sz="0" w:space="0" w:color="auto"/>
        <w:left w:val="none" w:sz="0" w:space="0" w:color="auto"/>
        <w:bottom w:val="none" w:sz="0" w:space="0" w:color="auto"/>
        <w:right w:val="none" w:sz="0" w:space="0" w:color="auto"/>
      </w:divBdr>
    </w:div>
    <w:div w:id="1701003755">
      <w:bodyDiv w:val="1"/>
      <w:marLeft w:val="0"/>
      <w:marRight w:val="0"/>
      <w:marTop w:val="0"/>
      <w:marBottom w:val="0"/>
      <w:divBdr>
        <w:top w:val="none" w:sz="0" w:space="0" w:color="auto"/>
        <w:left w:val="none" w:sz="0" w:space="0" w:color="auto"/>
        <w:bottom w:val="none" w:sz="0" w:space="0" w:color="auto"/>
        <w:right w:val="none" w:sz="0" w:space="0" w:color="auto"/>
      </w:divBdr>
    </w:div>
    <w:div w:id="1828934107">
      <w:bodyDiv w:val="1"/>
      <w:marLeft w:val="0"/>
      <w:marRight w:val="0"/>
      <w:marTop w:val="0"/>
      <w:marBottom w:val="0"/>
      <w:divBdr>
        <w:top w:val="none" w:sz="0" w:space="0" w:color="auto"/>
        <w:left w:val="none" w:sz="0" w:space="0" w:color="auto"/>
        <w:bottom w:val="none" w:sz="0" w:space="0" w:color="auto"/>
        <w:right w:val="none" w:sz="0" w:space="0" w:color="auto"/>
      </w:divBdr>
    </w:div>
    <w:div w:id="1865633321">
      <w:bodyDiv w:val="1"/>
      <w:marLeft w:val="0"/>
      <w:marRight w:val="0"/>
      <w:marTop w:val="0"/>
      <w:marBottom w:val="0"/>
      <w:divBdr>
        <w:top w:val="none" w:sz="0" w:space="0" w:color="auto"/>
        <w:left w:val="none" w:sz="0" w:space="0" w:color="auto"/>
        <w:bottom w:val="none" w:sz="0" w:space="0" w:color="auto"/>
        <w:right w:val="none" w:sz="0" w:space="0" w:color="auto"/>
      </w:divBdr>
    </w:div>
    <w:div w:id="1886017722">
      <w:bodyDiv w:val="1"/>
      <w:marLeft w:val="0"/>
      <w:marRight w:val="0"/>
      <w:marTop w:val="0"/>
      <w:marBottom w:val="0"/>
      <w:divBdr>
        <w:top w:val="none" w:sz="0" w:space="0" w:color="auto"/>
        <w:left w:val="none" w:sz="0" w:space="0" w:color="auto"/>
        <w:bottom w:val="none" w:sz="0" w:space="0" w:color="auto"/>
        <w:right w:val="none" w:sz="0" w:space="0" w:color="auto"/>
      </w:divBdr>
    </w:div>
    <w:div w:id="1887569453">
      <w:bodyDiv w:val="1"/>
      <w:marLeft w:val="0"/>
      <w:marRight w:val="0"/>
      <w:marTop w:val="0"/>
      <w:marBottom w:val="0"/>
      <w:divBdr>
        <w:top w:val="none" w:sz="0" w:space="0" w:color="auto"/>
        <w:left w:val="none" w:sz="0" w:space="0" w:color="auto"/>
        <w:bottom w:val="none" w:sz="0" w:space="0" w:color="auto"/>
        <w:right w:val="none" w:sz="0" w:space="0" w:color="auto"/>
      </w:divBdr>
    </w:div>
    <w:div w:id="1990817661">
      <w:bodyDiv w:val="1"/>
      <w:marLeft w:val="0"/>
      <w:marRight w:val="0"/>
      <w:marTop w:val="0"/>
      <w:marBottom w:val="0"/>
      <w:divBdr>
        <w:top w:val="none" w:sz="0" w:space="0" w:color="auto"/>
        <w:left w:val="none" w:sz="0" w:space="0" w:color="auto"/>
        <w:bottom w:val="none" w:sz="0" w:space="0" w:color="auto"/>
        <w:right w:val="none" w:sz="0" w:space="0" w:color="auto"/>
      </w:divBdr>
    </w:div>
    <w:div w:id="2027365749">
      <w:bodyDiv w:val="1"/>
      <w:marLeft w:val="0"/>
      <w:marRight w:val="0"/>
      <w:marTop w:val="0"/>
      <w:marBottom w:val="0"/>
      <w:divBdr>
        <w:top w:val="none" w:sz="0" w:space="0" w:color="auto"/>
        <w:left w:val="none" w:sz="0" w:space="0" w:color="auto"/>
        <w:bottom w:val="none" w:sz="0" w:space="0" w:color="auto"/>
        <w:right w:val="none" w:sz="0" w:space="0" w:color="auto"/>
      </w:divBdr>
    </w:div>
    <w:div w:id="2029017373">
      <w:bodyDiv w:val="1"/>
      <w:marLeft w:val="0"/>
      <w:marRight w:val="0"/>
      <w:marTop w:val="0"/>
      <w:marBottom w:val="0"/>
      <w:divBdr>
        <w:top w:val="none" w:sz="0" w:space="0" w:color="auto"/>
        <w:left w:val="none" w:sz="0" w:space="0" w:color="auto"/>
        <w:bottom w:val="none" w:sz="0" w:space="0" w:color="auto"/>
        <w:right w:val="none" w:sz="0" w:space="0" w:color="auto"/>
      </w:divBdr>
    </w:div>
    <w:div w:id="2063364124">
      <w:bodyDiv w:val="1"/>
      <w:marLeft w:val="0"/>
      <w:marRight w:val="0"/>
      <w:marTop w:val="0"/>
      <w:marBottom w:val="0"/>
      <w:divBdr>
        <w:top w:val="none" w:sz="0" w:space="0" w:color="auto"/>
        <w:left w:val="none" w:sz="0" w:space="0" w:color="auto"/>
        <w:bottom w:val="none" w:sz="0" w:space="0" w:color="auto"/>
        <w:right w:val="none" w:sz="0" w:space="0" w:color="auto"/>
      </w:divBdr>
    </w:div>
    <w:div w:id="2100247170">
      <w:bodyDiv w:val="1"/>
      <w:marLeft w:val="0"/>
      <w:marRight w:val="0"/>
      <w:marTop w:val="0"/>
      <w:marBottom w:val="0"/>
      <w:divBdr>
        <w:top w:val="none" w:sz="0" w:space="0" w:color="auto"/>
        <w:left w:val="none" w:sz="0" w:space="0" w:color="auto"/>
        <w:bottom w:val="none" w:sz="0" w:space="0" w:color="auto"/>
        <w:right w:val="none" w:sz="0" w:space="0" w:color="auto"/>
      </w:divBdr>
    </w:div>
    <w:div w:id="2115126725">
      <w:bodyDiv w:val="1"/>
      <w:marLeft w:val="0"/>
      <w:marRight w:val="0"/>
      <w:marTop w:val="0"/>
      <w:marBottom w:val="0"/>
      <w:divBdr>
        <w:top w:val="none" w:sz="0" w:space="0" w:color="auto"/>
        <w:left w:val="none" w:sz="0" w:space="0" w:color="auto"/>
        <w:bottom w:val="none" w:sz="0" w:space="0" w:color="auto"/>
        <w:right w:val="none" w:sz="0" w:space="0" w:color="auto"/>
      </w:divBdr>
    </w:div>
    <w:div w:id="214299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C0A98-238D-45BD-B229-B789D1F3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7732</TotalTime>
  <Pages>36</Pages>
  <Words>8818</Words>
  <Characters>50268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58969</CharactersWithSpaces>
  <SharedDoc>false</SharedDoc>
  <HLinks>
    <vt:vector size="18" baseType="variant">
      <vt:variant>
        <vt:i4>6357100</vt:i4>
      </vt:variant>
      <vt:variant>
        <vt:i4>6</vt:i4>
      </vt:variant>
      <vt:variant>
        <vt:i4>0</vt:i4>
      </vt:variant>
      <vt:variant>
        <vt:i4>5</vt:i4>
      </vt:variant>
      <vt:variant>
        <vt:lpwstr>consultantplus://offline/ref=6ED3B3E3AC03822E1218D93E969D2856781A2FADF72FCCFB618B865F9042E2DABB87E0AC518218DEKBz5G</vt:lpwstr>
      </vt:variant>
      <vt:variant>
        <vt:lpwstr/>
      </vt:variant>
      <vt:variant>
        <vt:i4>3407932</vt:i4>
      </vt:variant>
      <vt:variant>
        <vt:i4>3</vt:i4>
      </vt:variant>
      <vt:variant>
        <vt:i4>0</vt:i4>
      </vt:variant>
      <vt:variant>
        <vt:i4>5</vt:i4>
      </vt:variant>
      <vt:variant>
        <vt:lpwstr>consultantplus://offline/ref=6ED3B3E3AC03822E1218D93E969D2856781A2FADF72FCCFB618B865F9042E2DABB87E0A8548BK1zEG</vt:lpwstr>
      </vt:variant>
      <vt:variant>
        <vt:lpwstr/>
      </vt:variant>
      <vt:variant>
        <vt:i4>3407972</vt:i4>
      </vt:variant>
      <vt:variant>
        <vt:i4>0</vt:i4>
      </vt:variant>
      <vt:variant>
        <vt:i4>0</vt:i4>
      </vt:variant>
      <vt:variant>
        <vt:i4>5</vt:i4>
      </vt:variant>
      <vt:variant>
        <vt:lpwstr>consultantplus://offline/ref=6ED3B3E3AC03822E1218D93E969D2856781A2FADF72FCCFB618B865F9042E2DABB87E0AE5182K1z5G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cp:lastModifiedBy>
  <cp:revision>45</cp:revision>
  <cp:lastPrinted>2016-01-11T19:02:00Z</cp:lastPrinted>
  <dcterms:created xsi:type="dcterms:W3CDTF">2014-04-21T12:24:00Z</dcterms:created>
  <dcterms:modified xsi:type="dcterms:W3CDTF">2016-01-11T19:03:00Z</dcterms:modified>
</cp:coreProperties>
</file>