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E1" w:rsidRDefault="00C763E1" w:rsidP="008251A0">
      <w:pPr>
        <w:jc w:val="right"/>
      </w:pPr>
    </w:p>
    <w:p w:rsidR="00C763E1" w:rsidRDefault="00C763E1" w:rsidP="008251A0">
      <w:pPr>
        <w:jc w:val="right"/>
      </w:pPr>
    </w:p>
    <w:p w:rsidR="00CB39BD" w:rsidRPr="002B2174" w:rsidRDefault="00CB39BD" w:rsidP="00CB39BD">
      <w:pPr>
        <w:jc w:val="center"/>
        <w:rPr>
          <w:sz w:val="28"/>
          <w:szCs w:val="28"/>
        </w:rPr>
      </w:pPr>
      <w:r w:rsidRPr="002B2174">
        <w:rPr>
          <w:sz w:val="28"/>
          <w:szCs w:val="28"/>
        </w:rPr>
        <w:t>ДУБОВСКИЙ РАЙОН</w:t>
      </w:r>
    </w:p>
    <w:p w:rsidR="00CB39BD" w:rsidRPr="002B2174" w:rsidRDefault="00CB39BD" w:rsidP="00CB39BD">
      <w:pPr>
        <w:jc w:val="center"/>
        <w:rPr>
          <w:sz w:val="28"/>
          <w:szCs w:val="28"/>
        </w:rPr>
      </w:pPr>
      <w:r w:rsidRPr="002B2174">
        <w:rPr>
          <w:sz w:val="28"/>
          <w:szCs w:val="28"/>
        </w:rPr>
        <w:t>СОБРАНИЕ  ДЕПУТАТОВ</w:t>
      </w:r>
    </w:p>
    <w:p w:rsidR="00CB39BD" w:rsidRPr="002B2174" w:rsidRDefault="00CB39BD" w:rsidP="00CB39BD">
      <w:pPr>
        <w:jc w:val="center"/>
        <w:rPr>
          <w:sz w:val="28"/>
          <w:szCs w:val="28"/>
        </w:rPr>
      </w:pPr>
      <w:r w:rsidRPr="002B2174">
        <w:rPr>
          <w:sz w:val="28"/>
          <w:szCs w:val="28"/>
        </w:rPr>
        <w:t>РОМАНОВСКОГО СЕЛЬСКОГО ПОСЕЛЕНИЯ</w:t>
      </w:r>
    </w:p>
    <w:p w:rsidR="00CB39BD" w:rsidRPr="002B2174" w:rsidRDefault="00CB39BD" w:rsidP="00CB39BD">
      <w:pPr>
        <w:jc w:val="center"/>
        <w:rPr>
          <w:sz w:val="28"/>
          <w:szCs w:val="28"/>
        </w:rPr>
      </w:pPr>
    </w:p>
    <w:p w:rsidR="00CB39BD" w:rsidRPr="002B2174" w:rsidRDefault="00CB39BD" w:rsidP="00CB39BD">
      <w:pPr>
        <w:jc w:val="center"/>
        <w:rPr>
          <w:sz w:val="28"/>
          <w:szCs w:val="28"/>
        </w:rPr>
      </w:pPr>
      <w:r w:rsidRPr="002B2174">
        <w:rPr>
          <w:sz w:val="28"/>
          <w:szCs w:val="28"/>
        </w:rPr>
        <w:t xml:space="preserve">РЕШЕНИЕ  № </w:t>
      </w:r>
      <w:r>
        <w:rPr>
          <w:sz w:val="28"/>
          <w:szCs w:val="28"/>
        </w:rPr>
        <w:t>57</w:t>
      </w:r>
    </w:p>
    <w:p w:rsidR="00CB39BD" w:rsidRPr="002B2174" w:rsidRDefault="00CB39BD" w:rsidP="00CB39BD">
      <w:pPr>
        <w:jc w:val="center"/>
        <w:rPr>
          <w:sz w:val="28"/>
          <w:szCs w:val="28"/>
        </w:rPr>
      </w:pPr>
    </w:p>
    <w:p w:rsidR="00CB39BD" w:rsidRPr="00B129EE" w:rsidRDefault="00CB39BD" w:rsidP="00CB39B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2B2174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29.11.2013</w:t>
      </w:r>
      <w:r w:rsidRPr="002B2174">
        <w:rPr>
          <w:sz w:val="28"/>
          <w:szCs w:val="28"/>
        </w:rPr>
        <w:t xml:space="preserve"> года</w:t>
      </w:r>
      <w:r w:rsidRPr="002B2174">
        <w:rPr>
          <w:sz w:val="28"/>
          <w:szCs w:val="28"/>
        </w:rPr>
        <w:tab/>
        <w:t xml:space="preserve">             </w:t>
      </w:r>
      <w:r w:rsidRPr="002B2174">
        <w:rPr>
          <w:sz w:val="28"/>
          <w:szCs w:val="28"/>
        </w:rPr>
        <w:tab/>
      </w:r>
      <w:r w:rsidRPr="002B2174">
        <w:rPr>
          <w:sz w:val="28"/>
          <w:szCs w:val="28"/>
        </w:rPr>
        <w:tab/>
        <w:t xml:space="preserve">                               х.</w:t>
      </w:r>
      <w:r>
        <w:rPr>
          <w:sz w:val="28"/>
          <w:szCs w:val="28"/>
        </w:rPr>
        <w:t xml:space="preserve"> </w:t>
      </w:r>
      <w:r w:rsidRPr="002B2174">
        <w:rPr>
          <w:sz w:val="28"/>
          <w:szCs w:val="28"/>
        </w:rPr>
        <w:t>Романов</w:t>
      </w:r>
    </w:p>
    <w:p w:rsidR="00CB39BD" w:rsidRPr="002B2174" w:rsidRDefault="00CB39BD" w:rsidP="00CB39BD">
      <w:pPr>
        <w:rPr>
          <w:sz w:val="28"/>
          <w:szCs w:val="28"/>
        </w:rPr>
      </w:pPr>
    </w:p>
    <w:p w:rsidR="00CB39BD" w:rsidRDefault="00CB39BD" w:rsidP="00CB39BD">
      <w:pPr>
        <w:rPr>
          <w:sz w:val="28"/>
          <w:szCs w:val="28"/>
        </w:rPr>
      </w:pPr>
    </w:p>
    <w:p w:rsidR="00CB39BD" w:rsidRDefault="00CB39BD" w:rsidP="00CB39B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CB39BD" w:rsidRDefault="00CB39BD" w:rsidP="00CB39BD">
      <w:pPr>
        <w:rPr>
          <w:sz w:val="28"/>
          <w:szCs w:val="28"/>
        </w:rPr>
      </w:pPr>
      <w:r>
        <w:rPr>
          <w:sz w:val="28"/>
          <w:szCs w:val="28"/>
        </w:rPr>
        <w:t>в Решение Собрания депутатов Романовского</w:t>
      </w:r>
    </w:p>
    <w:p w:rsidR="00CB39BD" w:rsidRDefault="00CB39BD" w:rsidP="00CB39BD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29.04.2011  № 110 </w:t>
      </w:r>
    </w:p>
    <w:p w:rsidR="008251A0" w:rsidRPr="00E81560" w:rsidRDefault="00CB39BD" w:rsidP="008251A0">
      <w:pPr>
        <w:pStyle w:val="af5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251A0">
        <w:rPr>
          <w:sz w:val="28"/>
          <w:szCs w:val="28"/>
        </w:rPr>
        <w:t>«</w:t>
      </w:r>
      <w:r w:rsidR="008251A0">
        <w:rPr>
          <w:bCs/>
          <w:sz w:val="28"/>
          <w:szCs w:val="28"/>
        </w:rPr>
        <w:t>О</w:t>
      </w:r>
      <w:r w:rsidR="008251A0" w:rsidRPr="00E81560">
        <w:rPr>
          <w:bCs/>
          <w:sz w:val="28"/>
          <w:szCs w:val="28"/>
        </w:rPr>
        <w:t xml:space="preserve"> </w:t>
      </w:r>
      <w:r w:rsidR="008251A0">
        <w:rPr>
          <w:bCs/>
          <w:sz w:val="28"/>
          <w:szCs w:val="28"/>
        </w:rPr>
        <w:t xml:space="preserve">денежном содержании </w:t>
      </w:r>
      <w:proofErr w:type="gramStart"/>
      <w:r w:rsidR="008251A0">
        <w:rPr>
          <w:bCs/>
          <w:sz w:val="28"/>
          <w:szCs w:val="28"/>
        </w:rPr>
        <w:t>муниципальных</w:t>
      </w:r>
      <w:proofErr w:type="gramEnd"/>
      <w:r w:rsidR="008251A0">
        <w:rPr>
          <w:bCs/>
          <w:sz w:val="28"/>
          <w:szCs w:val="28"/>
        </w:rPr>
        <w:t xml:space="preserve"> </w:t>
      </w:r>
      <w:r w:rsidR="008251A0" w:rsidRPr="00E81560">
        <w:rPr>
          <w:bCs/>
          <w:sz w:val="28"/>
          <w:szCs w:val="28"/>
        </w:rPr>
        <w:t xml:space="preserve"> </w:t>
      </w:r>
    </w:p>
    <w:p w:rsidR="008251A0" w:rsidRDefault="008251A0" w:rsidP="00CB39B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служащих </w:t>
      </w:r>
      <w:r w:rsidR="00CB39BD">
        <w:rPr>
          <w:sz w:val="28"/>
          <w:szCs w:val="28"/>
        </w:rPr>
        <w:t>Романовского сельского поселения</w:t>
      </w:r>
      <w:r>
        <w:rPr>
          <w:sz w:val="28"/>
          <w:szCs w:val="28"/>
        </w:rPr>
        <w:t>»</w:t>
      </w:r>
    </w:p>
    <w:p w:rsidR="008251A0" w:rsidRDefault="008251A0" w:rsidP="008251A0">
      <w:pPr>
        <w:rPr>
          <w:sz w:val="28"/>
          <w:szCs w:val="28"/>
        </w:rPr>
      </w:pPr>
    </w:p>
    <w:p w:rsidR="008251A0" w:rsidRDefault="008251A0" w:rsidP="008251A0">
      <w:pPr>
        <w:rPr>
          <w:sz w:val="28"/>
          <w:szCs w:val="28"/>
        </w:rPr>
      </w:pPr>
    </w:p>
    <w:p w:rsidR="008251A0" w:rsidRDefault="008251A0" w:rsidP="00CB39BD">
      <w:pPr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987026" w:rsidRPr="00987026">
        <w:rPr>
          <w:sz w:val="28"/>
          <w:szCs w:val="28"/>
        </w:rPr>
        <w:t xml:space="preserve"> </w:t>
      </w:r>
      <w:r w:rsidR="00987026">
        <w:rPr>
          <w:sz w:val="28"/>
          <w:szCs w:val="28"/>
        </w:rPr>
        <w:t xml:space="preserve">пунктом 5 статьи 5 Федерального закона  № 25-ФЗ от 02.03.2007 года «О муниципальной службе в Российской Федерации», </w:t>
      </w:r>
      <w:r>
        <w:rPr>
          <w:sz w:val="28"/>
          <w:szCs w:val="28"/>
        </w:rPr>
        <w:t xml:space="preserve"> Областным законом от 09.10.2007 № 786-ЗС «О муниципальной службе в Ростовской области», Областным законом от 26.07.2005 № 344-ЗС «О государственной гражданской службе Ростовской области»  </w:t>
      </w:r>
      <w:r w:rsidR="00337BF9">
        <w:rPr>
          <w:sz w:val="28"/>
          <w:szCs w:val="28"/>
        </w:rPr>
        <w:t>С</w:t>
      </w:r>
      <w:r>
        <w:rPr>
          <w:sz w:val="28"/>
          <w:szCs w:val="28"/>
        </w:rPr>
        <w:t>обрание депутатов</w:t>
      </w:r>
      <w:r w:rsidR="00CB39BD">
        <w:rPr>
          <w:sz w:val="28"/>
          <w:szCs w:val="28"/>
        </w:rPr>
        <w:t xml:space="preserve"> Романовского  сельского поселения</w:t>
      </w:r>
    </w:p>
    <w:p w:rsidR="008251A0" w:rsidRDefault="008251A0" w:rsidP="008251A0">
      <w:pPr>
        <w:rPr>
          <w:sz w:val="28"/>
          <w:szCs w:val="28"/>
        </w:rPr>
      </w:pPr>
    </w:p>
    <w:p w:rsidR="008251A0" w:rsidRPr="00E81560" w:rsidRDefault="008251A0" w:rsidP="008251A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:rsidR="008251A0" w:rsidRDefault="008251A0" w:rsidP="00CB39BD">
      <w:pPr>
        <w:rPr>
          <w:sz w:val="28"/>
          <w:szCs w:val="28"/>
        </w:rPr>
      </w:pPr>
      <w:r w:rsidRPr="00887422">
        <w:rPr>
          <w:sz w:val="28"/>
          <w:szCs w:val="28"/>
        </w:rPr>
        <w:t xml:space="preserve"> Внести в Решение </w:t>
      </w:r>
      <w:r>
        <w:rPr>
          <w:sz w:val="28"/>
          <w:szCs w:val="28"/>
        </w:rPr>
        <w:t>Собрания депутатов</w:t>
      </w:r>
      <w:r w:rsidR="00CB39BD">
        <w:rPr>
          <w:sz w:val="28"/>
          <w:szCs w:val="28"/>
        </w:rPr>
        <w:t xml:space="preserve"> Романовского  сельского поселения</w:t>
      </w:r>
      <w:r>
        <w:rPr>
          <w:sz w:val="28"/>
          <w:szCs w:val="28"/>
        </w:rPr>
        <w:t xml:space="preserve"> от </w:t>
      </w:r>
      <w:r w:rsidR="00CB39BD">
        <w:rPr>
          <w:sz w:val="28"/>
          <w:szCs w:val="28"/>
        </w:rPr>
        <w:t>29</w:t>
      </w:r>
      <w:r>
        <w:rPr>
          <w:sz w:val="28"/>
          <w:szCs w:val="28"/>
        </w:rPr>
        <w:t xml:space="preserve">.04.2011 № </w:t>
      </w:r>
      <w:r w:rsidR="00CB39BD">
        <w:rPr>
          <w:sz w:val="28"/>
          <w:szCs w:val="28"/>
        </w:rPr>
        <w:t>110</w:t>
      </w:r>
      <w:r w:rsidRPr="00887422">
        <w:rPr>
          <w:sz w:val="28"/>
          <w:szCs w:val="28"/>
        </w:rPr>
        <w:t xml:space="preserve"> «</w:t>
      </w:r>
      <w:r w:rsidRPr="0088742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денежном содержании муниципальных служащих </w:t>
      </w:r>
      <w:r w:rsidR="00CB39BD">
        <w:rPr>
          <w:sz w:val="28"/>
          <w:szCs w:val="28"/>
        </w:rPr>
        <w:t>Романовского  сельского поселения</w:t>
      </w:r>
      <w:r w:rsidRPr="00887422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A00348" w:rsidRDefault="008251A0" w:rsidP="00A00348">
      <w:pPr>
        <w:pStyle w:val="af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0348">
        <w:rPr>
          <w:sz w:val="28"/>
          <w:szCs w:val="28"/>
        </w:rPr>
        <w:t>1. пункт 17</w:t>
      </w:r>
      <w:r w:rsidR="00987026">
        <w:rPr>
          <w:sz w:val="28"/>
          <w:szCs w:val="28"/>
        </w:rPr>
        <w:t>.1.</w:t>
      </w:r>
      <w:r w:rsidR="00A00348">
        <w:rPr>
          <w:sz w:val="28"/>
          <w:szCs w:val="28"/>
        </w:rPr>
        <w:t xml:space="preserve"> изложить в следующей редакции:</w:t>
      </w:r>
    </w:p>
    <w:p w:rsidR="00952D94" w:rsidRDefault="00A00348" w:rsidP="00A00348">
      <w:pPr>
        <w:pStyle w:val="af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«17.</w:t>
      </w:r>
      <w:r w:rsidR="00987026">
        <w:rPr>
          <w:sz w:val="28"/>
          <w:szCs w:val="28"/>
        </w:rPr>
        <w:t>1.</w:t>
      </w:r>
      <w:r>
        <w:rPr>
          <w:sz w:val="28"/>
          <w:szCs w:val="28"/>
        </w:rPr>
        <w:t xml:space="preserve"> Муниципальному служащему предоставляются социальные гарантии – ежегодная компенса</w:t>
      </w:r>
      <w:r w:rsidR="00DF24A8">
        <w:rPr>
          <w:sz w:val="28"/>
          <w:szCs w:val="28"/>
        </w:rPr>
        <w:t>ция на лечение в размере 4,8</w:t>
      </w:r>
      <w:r>
        <w:rPr>
          <w:sz w:val="28"/>
          <w:szCs w:val="28"/>
        </w:rPr>
        <w:t xml:space="preserve"> должностных окладов</w:t>
      </w:r>
      <w:r w:rsidR="00952D94">
        <w:rPr>
          <w:sz w:val="28"/>
          <w:szCs w:val="28"/>
        </w:rPr>
        <w:t>.</w:t>
      </w:r>
    </w:p>
    <w:p w:rsidR="00952D94" w:rsidRDefault="00952D94" w:rsidP="00952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на лечение</w:t>
      </w:r>
      <w:r w:rsidRPr="00365014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выплачивае</w:t>
      </w:r>
      <w:r w:rsidRPr="004611D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</w:t>
      </w:r>
      <w:r w:rsidRPr="004611DF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4611DF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им</w:t>
      </w:r>
      <w:r w:rsidRPr="00461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одного оклада денежного содержания </w:t>
      </w:r>
      <w:r w:rsidRPr="004611DF">
        <w:rPr>
          <w:sz w:val="28"/>
          <w:szCs w:val="28"/>
        </w:rPr>
        <w:t xml:space="preserve">один раз в </w:t>
      </w:r>
      <w:r>
        <w:rPr>
          <w:sz w:val="28"/>
          <w:szCs w:val="28"/>
        </w:rPr>
        <w:t>квартал</w:t>
      </w:r>
      <w:r w:rsidRPr="004611DF">
        <w:rPr>
          <w:sz w:val="28"/>
          <w:szCs w:val="28"/>
        </w:rPr>
        <w:t>.</w:t>
      </w:r>
    </w:p>
    <w:p w:rsidR="00952D94" w:rsidRDefault="00952D94" w:rsidP="00952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служащему, принятому на муниципальную службу в соответствующий орган в течение квартала, компенсация на лечение выплачивается </w:t>
      </w:r>
      <w:proofErr w:type="gramStart"/>
      <w:r>
        <w:rPr>
          <w:sz w:val="28"/>
          <w:szCs w:val="28"/>
        </w:rPr>
        <w:t>пропорционально полным месяцам</w:t>
      </w:r>
      <w:proofErr w:type="gramEnd"/>
      <w:r>
        <w:rPr>
          <w:sz w:val="28"/>
          <w:szCs w:val="28"/>
        </w:rPr>
        <w:t>, прошедшим со дня поступления на муниципальную службу.</w:t>
      </w:r>
    </w:p>
    <w:p w:rsidR="00952D94" w:rsidRDefault="00952D94" w:rsidP="00952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уходе муниципального служащего в отпуск по уходу за ребенком до достижения</w:t>
      </w:r>
      <w:proofErr w:type="gramEnd"/>
      <w:r>
        <w:rPr>
          <w:sz w:val="28"/>
          <w:szCs w:val="28"/>
        </w:rPr>
        <w:t xml:space="preserve"> им возраста полутора лет компенсация на лечение выплачивается пропорционально полным месяцам, прошедшим с начала квартала до дня ухода в соответствующий отпуск. При выходе на муниципальную службу муниципального служащего, находившегося в указанном отпуске, компенсация на лечение выплачивается </w:t>
      </w:r>
      <w:proofErr w:type="gramStart"/>
      <w:r>
        <w:rPr>
          <w:sz w:val="28"/>
          <w:szCs w:val="28"/>
        </w:rPr>
        <w:t>пропорционально полным месяцам</w:t>
      </w:r>
      <w:proofErr w:type="gramEnd"/>
      <w:r>
        <w:rPr>
          <w:sz w:val="28"/>
          <w:szCs w:val="28"/>
        </w:rPr>
        <w:t>, прошедшим со дня выхода на муниципальную службу до окончания квартала.</w:t>
      </w:r>
    </w:p>
    <w:p w:rsidR="00952D94" w:rsidRDefault="00952D94" w:rsidP="00952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остальных случаях муниципальному служащему, за которым в соответствии с Федеральным </w:t>
      </w:r>
      <w:hyperlink r:id="rId5" w:history="1">
        <w:r w:rsidRPr="002C2DA9">
          <w:rPr>
            <w:sz w:val="28"/>
            <w:szCs w:val="28"/>
          </w:rPr>
          <w:t>законом</w:t>
        </w:r>
      </w:hyperlink>
      <w:r w:rsidRPr="002C2DA9">
        <w:rPr>
          <w:sz w:val="28"/>
          <w:szCs w:val="28"/>
        </w:rPr>
        <w:t xml:space="preserve"> </w:t>
      </w:r>
      <w:r w:rsidRPr="00BA0CFA">
        <w:rPr>
          <w:sz w:val="28"/>
          <w:szCs w:val="28"/>
        </w:rPr>
        <w:t>от 02.03.2007 №25-ФЗ "О муниципальной службе Российской Федерации"</w:t>
      </w:r>
      <w:r>
        <w:rPr>
          <w:sz w:val="28"/>
          <w:szCs w:val="28"/>
        </w:rPr>
        <w:t xml:space="preserve"> и другими федеральными законами сохраняется должность муниципальной службы, компенсация на лечение выплачивается в полном объеме.</w:t>
      </w:r>
    </w:p>
    <w:p w:rsidR="00952D94" w:rsidRDefault="00952D94" w:rsidP="00952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увольнении муниципального служащего с муниципальной службы компенсация на лечение выплачивается </w:t>
      </w:r>
      <w:proofErr w:type="gramStart"/>
      <w:r>
        <w:rPr>
          <w:sz w:val="28"/>
          <w:szCs w:val="28"/>
        </w:rPr>
        <w:t>пропорционально полным месяцам</w:t>
      </w:r>
      <w:proofErr w:type="gramEnd"/>
      <w:r>
        <w:rPr>
          <w:sz w:val="28"/>
          <w:szCs w:val="28"/>
        </w:rPr>
        <w:t xml:space="preserve">, прошедшим с начала квартала до дня увольнения со службы.  </w:t>
      </w:r>
      <w:proofErr w:type="gramStart"/>
      <w:r>
        <w:rPr>
          <w:sz w:val="28"/>
          <w:szCs w:val="28"/>
        </w:rPr>
        <w:t xml:space="preserve">В случае увольнения с муниципальной службы по основаниям,  </w:t>
      </w:r>
      <w:r w:rsidRPr="00BA0CFA">
        <w:rPr>
          <w:sz w:val="28"/>
          <w:szCs w:val="28"/>
        </w:rPr>
        <w:t>предусмотренным пунктами 2-3 статьи 19</w:t>
      </w:r>
      <w:r>
        <w:rPr>
          <w:sz w:val="28"/>
          <w:szCs w:val="28"/>
        </w:rPr>
        <w:t xml:space="preserve"> </w:t>
      </w:r>
      <w:r w:rsidRPr="00BA0CFA">
        <w:rPr>
          <w:sz w:val="28"/>
          <w:szCs w:val="28"/>
        </w:rPr>
        <w:t>Федерального закона от 02.03.2007 №25-ФЗ "О муниципальной службе Российской Федерации", статьей 71, пунктами 7-9 статьи 77, статьей 81 (за исключением пунктов 1 и 2), пунктами 4, 8-11 статьи 83, статьей 84 Трудового кодекса Российской Федерации</w:t>
      </w:r>
      <w:r>
        <w:rPr>
          <w:sz w:val="28"/>
          <w:szCs w:val="28"/>
        </w:rPr>
        <w:t>,  компенсация на лечение не выплачивается.</w:t>
      </w:r>
      <w:proofErr w:type="gramEnd"/>
    </w:p>
    <w:p w:rsidR="00952D94" w:rsidRPr="000E678A" w:rsidRDefault="00952D94" w:rsidP="00CB39BD">
      <w:pPr>
        <w:rPr>
          <w:sz w:val="28"/>
          <w:szCs w:val="28"/>
        </w:rPr>
      </w:pPr>
      <w:r>
        <w:rPr>
          <w:sz w:val="28"/>
          <w:szCs w:val="28"/>
        </w:rPr>
        <w:t xml:space="preserve">Выплата компенсации на лечение работникам аппарата и руководителям органов Администрации </w:t>
      </w:r>
      <w:r w:rsidR="00CB39BD">
        <w:rPr>
          <w:sz w:val="28"/>
          <w:szCs w:val="28"/>
        </w:rPr>
        <w:t>Романовского  сельского поселения</w:t>
      </w:r>
      <w:r>
        <w:rPr>
          <w:sz w:val="28"/>
          <w:szCs w:val="28"/>
        </w:rPr>
        <w:t xml:space="preserve"> производится на основании распоряжения Администрации </w:t>
      </w:r>
      <w:r w:rsidR="00CB39BD">
        <w:rPr>
          <w:sz w:val="28"/>
          <w:szCs w:val="28"/>
        </w:rPr>
        <w:t>Романовского сельского поселения</w:t>
      </w:r>
      <w:r>
        <w:rPr>
          <w:sz w:val="28"/>
          <w:szCs w:val="28"/>
        </w:rPr>
        <w:t xml:space="preserve"> и осуществляется </w:t>
      </w:r>
      <w:r w:rsidRPr="000E678A">
        <w:rPr>
          <w:sz w:val="28"/>
          <w:szCs w:val="28"/>
        </w:rPr>
        <w:t xml:space="preserve">в I, II, III кварталах </w:t>
      </w:r>
      <w:r>
        <w:rPr>
          <w:sz w:val="28"/>
          <w:szCs w:val="28"/>
        </w:rPr>
        <w:t>в дни выплаты денежного содержания</w:t>
      </w:r>
      <w:r w:rsidRPr="000E6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последний месяц соответствующего квартала, </w:t>
      </w:r>
      <w:r w:rsidRPr="000E678A">
        <w:rPr>
          <w:sz w:val="28"/>
          <w:szCs w:val="28"/>
        </w:rPr>
        <w:t>в IV квартале - не позднее 25 декабря учетного периода.</w:t>
      </w:r>
    </w:p>
    <w:p w:rsidR="00A00348" w:rsidRDefault="00952D94" w:rsidP="001F6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компенсации на лечение определяется исходя из размеров должностного оклада, установленных на день окончания соответствующего квартала, в четвертом квартале </w:t>
      </w:r>
      <w:r w:rsidR="001F6D45">
        <w:rPr>
          <w:sz w:val="28"/>
          <w:szCs w:val="28"/>
        </w:rPr>
        <w:t>- на 1 декабря учетного периода</w:t>
      </w:r>
      <w:proofErr w:type="gramStart"/>
      <w:r w:rsidR="001F6D45">
        <w:rPr>
          <w:sz w:val="28"/>
          <w:szCs w:val="28"/>
        </w:rPr>
        <w:t>.</w:t>
      </w:r>
      <w:r w:rsidR="00A00348">
        <w:rPr>
          <w:sz w:val="28"/>
          <w:szCs w:val="28"/>
        </w:rPr>
        <w:t>».</w:t>
      </w:r>
      <w:proofErr w:type="gramEnd"/>
    </w:p>
    <w:p w:rsidR="00A00348" w:rsidRDefault="00A00348" w:rsidP="00A0034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="00987026">
        <w:rPr>
          <w:sz w:val="28"/>
          <w:szCs w:val="28"/>
        </w:rPr>
        <w:t xml:space="preserve"> Решение вступает в силу с 01.01.2014</w:t>
      </w:r>
      <w:r>
        <w:rPr>
          <w:sz w:val="28"/>
          <w:szCs w:val="28"/>
        </w:rPr>
        <w:t xml:space="preserve"> года и подлежит официальному опубликованию.</w:t>
      </w:r>
    </w:p>
    <w:p w:rsidR="008251A0" w:rsidRDefault="008251A0" w:rsidP="00A00348">
      <w:pPr>
        <w:pStyle w:val="af5"/>
        <w:spacing w:after="0"/>
        <w:ind w:firstLine="708"/>
        <w:jc w:val="both"/>
        <w:rPr>
          <w:sz w:val="28"/>
          <w:szCs w:val="28"/>
        </w:rPr>
      </w:pPr>
    </w:p>
    <w:p w:rsidR="008251A0" w:rsidRDefault="008251A0" w:rsidP="008251A0">
      <w:pPr>
        <w:jc w:val="both"/>
        <w:rPr>
          <w:sz w:val="28"/>
          <w:szCs w:val="28"/>
        </w:rPr>
      </w:pPr>
    </w:p>
    <w:p w:rsidR="00C763E1" w:rsidRDefault="00C763E1" w:rsidP="008251A0">
      <w:pPr>
        <w:jc w:val="both"/>
        <w:rPr>
          <w:sz w:val="28"/>
          <w:szCs w:val="28"/>
        </w:rPr>
      </w:pPr>
    </w:p>
    <w:p w:rsidR="00C763E1" w:rsidRDefault="00C763E1" w:rsidP="008251A0">
      <w:pPr>
        <w:jc w:val="both"/>
        <w:rPr>
          <w:sz w:val="28"/>
          <w:szCs w:val="28"/>
        </w:rPr>
      </w:pPr>
    </w:p>
    <w:p w:rsidR="008251A0" w:rsidRPr="00CD242B" w:rsidRDefault="008251A0" w:rsidP="00825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39BD">
        <w:rPr>
          <w:sz w:val="28"/>
          <w:szCs w:val="28"/>
        </w:rPr>
        <w:t xml:space="preserve">Романовского сельского поселения                           </w:t>
      </w:r>
      <w:proofErr w:type="spellStart"/>
      <w:r w:rsidR="00CB39BD">
        <w:rPr>
          <w:sz w:val="28"/>
          <w:szCs w:val="28"/>
        </w:rPr>
        <w:t>С.В.Яцкий</w:t>
      </w:r>
      <w:proofErr w:type="spellEnd"/>
    </w:p>
    <w:p w:rsidR="00FC72AC" w:rsidRDefault="00FC72AC" w:rsidP="00FC72AC"/>
    <w:p w:rsidR="00C763E1" w:rsidRDefault="00C763E1" w:rsidP="00FC72AC"/>
    <w:p w:rsidR="00FC72AC" w:rsidRDefault="00FC72AC" w:rsidP="00FC72AC"/>
    <w:sectPr w:rsidR="00FC72AC" w:rsidSect="00EB5D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18A1"/>
    <w:multiLevelType w:val="hybridMultilevel"/>
    <w:tmpl w:val="0E00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968D2"/>
    <w:multiLevelType w:val="multilevel"/>
    <w:tmpl w:val="5A4ED59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88E05C4"/>
    <w:multiLevelType w:val="multilevel"/>
    <w:tmpl w:val="05B653B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2AC"/>
    <w:rsid w:val="000C26CD"/>
    <w:rsid w:val="00194A96"/>
    <w:rsid w:val="001F6D45"/>
    <w:rsid w:val="00205432"/>
    <w:rsid w:val="00220455"/>
    <w:rsid w:val="00296212"/>
    <w:rsid w:val="00337BF9"/>
    <w:rsid w:val="003A6728"/>
    <w:rsid w:val="003D5ECD"/>
    <w:rsid w:val="00481996"/>
    <w:rsid w:val="00492FD8"/>
    <w:rsid w:val="004A6518"/>
    <w:rsid w:val="00506818"/>
    <w:rsid w:val="005733AE"/>
    <w:rsid w:val="00574D80"/>
    <w:rsid w:val="006026F8"/>
    <w:rsid w:val="006A58A3"/>
    <w:rsid w:val="007D2516"/>
    <w:rsid w:val="008251A0"/>
    <w:rsid w:val="00947253"/>
    <w:rsid w:val="00952D94"/>
    <w:rsid w:val="00970457"/>
    <w:rsid w:val="00987026"/>
    <w:rsid w:val="00A00348"/>
    <w:rsid w:val="00A762BF"/>
    <w:rsid w:val="00AE0D76"/>
    <w:rsid w:val="00B50FFB"/>
    <w:rsid w:val="00BE410C"/>
    <w:rsid w:val="00C212FF"/>
    <w:rsid w:val="00C51E0C"/>
    <w:rsid w:val="00C763E1"/>
    <w:rsid w:val="00C80541"/>
    <w:rsid w:val="00CB39BD"/>
    <w:rsid w:val="00CF1C54"/>
    <w:rsid w:val="00D01070"/>
    <w:rsid w:val="00D9766F"/>
    <w:rsid w:val="00DB2524"/>
    <w:rsid w:val="00DF24A8"/>
    <w:rsid w:val="00E25C75"/>
    <w:rsid w:val="00E26C1D"/>
    <w:rsid w:val="00E403FE"/>
    <w:rsid w:val="00EB5DE6"/>
    <w:rsid w:val="00FC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AC"/>
    <w:pPr>
      <w:widowControl w:val="0"/>
      <w:suppressAutoHyphens/>
    </w:pPr>
    <w:rPr>
      <w:rFonts w:eastAsia="Lucida Sans Unicode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26C1D"/>
    <w:pPr>
      <w:keepNext/>
      <w:numPr>
        <w:numId w:val="9"/>
      </w:numPr>
      <w:suppressAutoHyphens w:val="0"/>
      <w:adjustRightInd w:val="0"/>
      <w:snapToGrid w:val="0"/>
      <w:spacing w:before="480" w:after="480" w:line="276" w:lineRule="auto"/>
      <w:textAlignment w:val="baseline"/>
      <w:outlineLvl w:val="0"/>
    </w:pPr>
    <w:rPr>
      <w:rFonts w:ascii="Tahoma" w:eastAsia="Calibri" w:hAnsi="Tahoma" w:cs="Arial"/>
      <w:bCs/>
      <w:kern w:val="32"/>
      <w:sz w:val="32"/>
      <w:szCs w:val="22"/>
    </w:rPr>
  </w:style>
  <w:style w:type="paragraph" w:styleId="2">
    <w:name w:val="heading 2"/>
    <w:basedOn w:val="a"/>
    <w:next w:val="a"/>
    <w:link w:val="20"/>
    <w:qFormat/>
    <w:rsid w:val="00E26C1D"/>
    <w:pPr>
      <w:keepNext/>
      <w:numPr>
        <w:ilvl w:val="1"/>
        <w:numId w:val="9"/>
      </w:numPr>
      <w:suppressAutoHyphens w:val="0"/>
      <w:adjustRightInd w:val="0"/>
      <w:snapToGrid w:val="0"/>
      <w:spacing w:before="360" w:after="360" w:line="276" w:lineRule="auto"/>
      <w:textAlignment w:val="baseline"/>
      <w:outlineLvl w:val="1"/>
    </w:pPr>
    <w:rPr>
      <w:rFonts w:ascii="Tahoma" w:eastAsia="Calibri" w:hAnsi="Tahoma" w:cs="Arial"/>
      <w:sz w:val="28"/>
      <w:szCs w:val="22"/>
    </w:rPr>
  </w:style>
  <w:style w:type="paragraph" w:styleId="3">
    <w:name w:val="heading 3"/>
    <w:basedOn w:val="a"/>
    <w:next w:val="a"/>
    <w:link w:val="30"/>
    <w:qFormat/>
    <w:rsid w:val="00E26C1D"/>
    <w:pPr>
      <w:keepNext/>
      <w:numPr>
        <w:ilvl w:val="2"/>
        <w:numId w:val="9"/>
      </w:numPr>
      <w:suppressAutoHyphens w:val="0"/>
      <w:adjustRightInd w:val="0"/>
      <w:spacing w:before="360" w:after="360" w:line="276" w:lineRule="auto"/>
      <w:textAlignment w:val="baseline"/>
      <w:outlineLvl w:val="2"/>
    </w:pPr>
    <w:rPr>
      <w:rFonts w:ascii="Calibri" w:eastAsia="Calibri" w:hAnsi="Calibri" w:cs="Arial"/>
      <w:bCs/>
      <w:szCs w:val="26"/>
    </w:rPr>
  </w:style>
  <w:style w:type="paragraph" w:styleId="4">
    <w:name w:val="heading 4"/>
    <w:basedOn w:val="a"/>
    <w:next w:val="a"/>
    <w:link w:val="40"/>
    <w:qFormat/>
    <w:rsid w:val="00E26C1D"/>
    <w:pPr>
      <w:keepNext/>
      <w:numPr>
        <w:ilvl w:val="3"/>
        <w:numId w:val="9"/>
      </w:numPr>
      <w:tabs>
        <w:tab w:val="left" w:pos="907"/>
      </w:tabs>
      <w:suppressAutoHyphens w:val="0"/>
      <w:adjustRightInd w:val="0"/>
      <w:spacing w:before="240" w:after="200" w:line="276" w:lineRule="auto"/>
      <w:textAlignment w:val="baseline"/>
      <w:outlineLvl w:val="3"/>
    </w:pPr>
    <w:rPr>
      <w:rFonts w:ascii="Calibri" w:eastAsia="Calibri" w:hAnsi="Calibri"/>
      <w:bCs/>
      <w:sz w:val="22"/>
      <w:szCs w:val="28"/>
    </w:rPr>
  </w:style>
  <w:style w:type="paragraph" w:styleId="5">
    <w:name w:val="heading 5"/>
    <w:basedOn w:val="a"/>
    <w:next w:val="a"/>
    <w:link w:val="50"/>
    <w:qFormat/>
    <w:rsid w:val="00E26C1D"/>
    <w:pPr>
      <w:numPr>
        <w:ilvl w:val="4"/>
        <w:numId w:val="9"/>
      </w:numPr>
      <w:tabs>
        <w:tab w:val="left" w:pos="1134"/>
      </w:tabs>
      <w:suppressAutoHyphens w:val="0"/>
      <w:adjustRightInd w:val="0"/>
      <w:spacing w:before="240" w:after="200" w:line="276" w:lineRule="auto"/>
      <w:textAlignment w:val="baseline"/>
      <w:outlineLvl w:val="4"/>
    </w:pPr>
    <w:rPr>
      <w:rFonts w:ascii="Calibri" w:eastAsia="Calibri" w:hAnsi="Calibri"/>
      <w:bCs/>
      <w:iCs/>
      <w:sz w:val="22"/>
      <w:szCs w:val="26"/>
    </w:rPr>
  </w:style>
  <w:style w:type="paragraph" w:styleId="6">
    <w:name w:val="heading 6"/>
    <w:basedOn w:val="a"/>
    <w:next w:val="a"/>
    <w:link w:val="60"/>
    <w:qFormat/>
    <w:rsid w:val="00E26C1D"/>
    <w:pPr>
      <w:widowControl/>
      <w:numPr>
        <w:ilvl w:val="5"/>
        <w:numId w:val="9"/>
      </w:numPr>
      <w:tabs>
        <w:tab w:val="left" w:pos="1304"/>
      </w:tabs>
      <w:suppressAutoHyphens w:val="0"/>
      <w:spacing w:before="60" w:after="200" w:line="276" w:lineRule="auto"/>
      <w:outlineLvl w:val="5"/>
    </w:pPr>
    <w:rPr>
      <w:rFonts w:ascii="Arial" w:eastAsia="Calibri" w:hAnsi="Arial"/>
      <w:bCs/>
      <w:i/>
      <w:sz w:val="22"/>
      <w:szCs w:val="22"/>
    </w:rPr>
  </w:style>
  <w:style w:type="paragraph" w:styleId="7">
    <w:name w:val="heading 7"/>
    <w:basedOn w:val="a"/>
    <w:next w:val="a"/>
    <w:link w:val="70"/>
    <w:qFormat/>
    <w:rsid w:val="00E26C1D"/>
    <w:pPr>
      <w:widowControl/>
      <w:numPr>
        <w:ilvl w:val="6"/>
        <w:numId w:val="9"/>
      </w:numPr>
      <w:tabs>
        <w:tab w:val="left" w:pos="1474"/>
      </w:tabs>
      <w:suppressAutoHyphens w:val="0"/>
      <w:spacing w:before="60" w:after="200" w:line="276" w:lineRule="auto"/>
      <w:outlineLvl w:val="6"/>
    </w:pPr>
    <w:rPr>
      <w:rFonts w:ascii="Arial" w:eastAsia="Calibri" w:hAnsi="Arial"/>
      <w:i/>
      <w:sz w:val="22"/>
      <w:szCs w:val="22"/>
    </w:rPr>
  </w:style>
  <w:style w:type="paragraph" w:styleId="8">
    <w:name w:val="heading 8"/>
    <w:basedOn w:val="a"/>
    <w:next w:val="a"/>
    <w:link w:val="80"/>
    <w:qFormat/>
    <w:rsid w:val="00E26C1D"/>
    <w:pPr>
      <w:widowControl/>
      <w:numPr>
        <w:ilvl w:val="7"/>
        <w:numId w:val="9"/>
      </w:numPr>
      <w:tabs>
        <w:tab w:val="left" w:pos="1701"/>
      </w:tabs>
      <w:suppressAutoHyphens w:val="0"/>
      <w:spacing w:before="60" w:after="200" w:line="276" w:lineRule="auto"/>
      <w:outlineLvl w:val="7"/>
    </w:pPr>
    <w:rPr>
      <w:rFonts w:ascii="Arial" w:eastAsia="Calibri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rsid w:val="00E26C1D"/>
    <w:pPr>
      <w:widowControl/>
      <w:numPr>
        <w:ilvl w:val="8"/>
        <w:numId w:val="9"/>
      </w:numPr>
      <w:tabs>
        <w:tab w:val="left" w:pos="1928"/>
      </w:tabs>
      <w:suppressAutoHyphens w:val="0"/>
      <w:spacing w:before="60" w:after="200" w:line="276" w:lineRule="auto"/>
      <w:outlineLvl w:val="8"/>
    </w:pPr>
    <w:rPr>
      <w:rFonts w:ascii="Arial" w:eastAsia="Calibri" w:hAnsi="Arial" w:cs="Arial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C1D"/>
    <w:rPr>
      <w:rFonts w:ascii="Tahoma" w:eastAsia="Calibri" w:hAnsi="Tahoma" w:cs="Arial"/>
      <w:bCs/>
      <w:kern w:val="32"/>
      <w:sz w:val="3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26C1D"/>
    <w:rPr>
      <w:rFonts w:ascii="Tahoma" w:eastAsia="Calibri" w:hAnsi="Tahoma" w:cs="Arial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26C1D"/>
    <w:rPr>
      <w:rFonts w:ascii="Calibri" w:eastAsia="Calibri" w:hAnsi="Calibri" w:cs="Arial"/>
      <w:bCs/>
      <w:sz w:val="24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E26C1D"/>
    <w:rPr>
      <w:rFonts w:ascii="Calibri" w:eastAsia="Calibri" w:hAnsi="Calibri"/>
      <w:bCs/>
      <w:sz w:val="22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E26C1D"/>
    <w:rPr>
      <w:rFonts w:ascii="Calibri" w:eastAsia="Calibri" w:hAnsi="Calibri"/>
      <w:bCs/>
      <w:iCs/>
      <w:sz w:val="22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E26C1D"/>
    <w:rPr>
      <w:rFonts w:ascii="Arial" w:eastAsia="Calibri" w:hAnsi="Arial"/>
      <w:bCs/>
      <w:i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E26C1D"/>
    <w:rPr>
      <w:rFonts w:ascii="Arial" w:eastAsia="Calibri" w:hAnsi="Arial"/>
      <w:i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E26C1D"/>
    <w:rPr>
      <w:rFonts w:ascii="Arial" w:eastAsia="Calibri" w:hAnsi="Arial"/>
      <w:i/>
      <w:i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E26C1D"/>
    <w:rPr>
      <w:rFonts w:ascii="Arial" w:eastAsia="Calibri" w:hAnsi="Arial" w:cs="Arial"/>
      <w:i/>
      <w:sz w:val="22"/>
      <w:szCs w:val="22"/>
      <w:lang w:val="ru-RU" w:eastAsia="en-US" w:bidi="ar-SA"/>
    </w:rPr>
  </w:style>
  <w:style w:type="paragraph" w:styleId="a3">
    <w:name w:val="caption"/>
    <w:basedOn w:val="a"/>
    <w:next w:val="a"/>
    <w:semiHidden/>
    <w:unhideWhenUsed/>
    <w:qFormat/>
    <w:rsid w:val="00C51E0C"/>
    <w:pPr>
      <w:widowControl/>
      <w:suppressAutoHyphens w:val="0"/>
      <w:spacing w:before="60" w:after="200" w:line="276" w:lineRule="auto"/>
    </w:pPr>
    <w:rPr>
      <w:rFonts w:ascii="Calibri" w:eastAsia="Calibri" w:hAnsi="Calibri"/>
      <w:b/>
      <w:bCs/>
      <w:sz w:val="20"/>
      <w:szCs w:val="20"/>
    </w:rPr>
  </w:style>
  <w:style w:type="paragraph" w:styleId="a4">
    <w:name w:val="Title"/>
    <w:basedOn w:val="a"/>
    <w:link w:val="a5"/>
    <w:qFormat/>
    <w:rsid w:val="00E26C1D"/>
    <w:pPr>
      <w:widowControl/>
      <w:suppressAutoHyphens w:val="0"/>
      <w:jc w:val="center"/>
    </w:pPr>
    <w:rPr>
      <w:rFonts w:eastAsia="Calibri"/>
      <w:b/>
      <w:bCs/>
      <w:sz w:val="28"/>
      <w:lang w:eastAsia="ru-RU"/>
    </w:rPr>
  </w:style>
  <w:style w:type="character" w:customStyle="1" w:styleId="a5">
    <w:name w:val="Название Знак"/>
    <w:basedOn w:val="a0"/>
    <w:link w:val="a4"/>
    <w:rsid w:val="00C51E0C"/>
    <w:rPr>
      <w:rFonts w:eastAsia="Calibri"/>
      <w:b/>
      <w:bCs/>
      <w:sz w:val="28"/>
      <w:szCs w:val="24"/>
    </w:rPr>
  </w:style>
  <w:style w:type="paragraph" w:styleId="a6">
    <w:name w:val="Subtitle"/>
    <w:basedOn w:val="a"/>
    <w:next w:val="a"/>
    <w:link w:val="a7"/>
    <w:qFormat/>
    <w:rsid w:val="00C51E0C"/>
    <w:pPr>
      <w:widowControl/>
      <w:suppressAutoHyphens w:val="0"/>
      <w:spacing w:before="60" w:after="60" w:line="276" w:lineRule="auto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1E0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qFormat/>
    <w:rsid w:val="00C51E0C"/>
    <w:rPr>
      <w:b/>
      <w:bCs/>
    </w:rPr>
  </w:style>
  <w:style w:type="character" w:styleId="a9">
    <w:name w:val="Emphasis"/>
    <w:qFormat/>
    <w:rsid w:val="00C51E0C"/>
    <w:rPr>
      <w:i/>
      <w:iCs/>
    </w:rPr>
  </w:style>
  <w:style w:type="paragraph" w:styleId="aa">
    <w:name w:val="No Spacing"/>
    <w:link w:val="ab"/>
    <w:uiPriority w:val="1"/>
    <w:qFormat/>
    <w:rsid w:val="00E26C1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51E0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E26C1D"/>
    <w:pPr>
      <w:widowControl/>
      <w:suppressAutoHyphens w:val="0"/>
      <w:ind w:left="720"/>
      <w:contextualSpacing/>
    </w:pPr>
    <w:rPr>
      <w:rFonts w:eastAsia="Calibri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51E0C"/>
    <w:pPr>
      <w:widowControl/>
      <w:suppressAutoHyphens w:val="0"/>
      <w:spacing w:before="60"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C51E0C"/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C51E0C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C51E0C"/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uiPriority w:val="19"/>
    <w:qFormat/>
    <w:rsid w:val="00C51E0C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51E0C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51E0C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51E0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51E0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51E0C"/>
    <w:pPr>
      <w:widowControl/>
      <w:numPr>
        <w:numId w:val="0"/>
      </w:numPr>
      <w:adjustRightInd/>
      <w:snapToGrid/>
      <w:spacing w:before="240" w:after="60"/>
      <w:textAlignment w:val="auto"/>
      <w:outlineLvl w:val="9"/>
    </w:pPr>
    <w:rPr>
      <w:rFonts w:asciiTheme="majorHAnsi" w:eastAsiaTheme="majorEastAsia" w:hAnsiTheme="majorHAnsi" w:cstheme="majorBidi"/>
      <w:b/>
      <w:szCs w:val="32"/>
    </w:rPr>
  </w:style>
  <w:style w:type="paragraph" w:styleId="af5">
    <w:name w:val="Body Text"/>
    <w:basedOn w:val="a"/>
    <w:link w:val="af6"/>
    <w:unhideWhenUsed/>
    <w:rsid w:val="00FC72AC"/>
    <w:pPr>
      <w:spacing w:after="120"/>
    </w:pPr>
  </w:style>
  <w:style w:type="character" w:customStyle="1" w:styleId="af6">
    <w:name w:val="Основной текст Знак"/>
    <w:basedOn w:val="a0"/>
    <w:link w:val="af5"/>
    <w:rsid w:val="00FC72AC"/>
    <w:rPr>
      <w:rFonts w:eastAsia="Lucida Sans Unicode"/>
      <w:sz w:val="24"/>
      <w:szCs w:val="24"/>
      <w:lang w:eastAsia="en-US"/>
    </w:rPr>
  </w:style>
  <w:style w:type="paragraph" w:customStyle="1" w:styleId="ConsPlusNormal">
    <w:name w:val="ConsPlusNormal"/>
    <w:rsid w:val="00FC72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251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29621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96212"/>
    <w:rPr>
      <w:rFonts w:ascii="Tahoma" w:eastAsia="Lucida Sans Unicode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64E0E7EBBDE9BDDB4DB84F297C2DCDD8925E4DFBF59EB9BE3B1D37EELFv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9</cp:revision>
  <cp:lastPrinted>2013-11-19T06:29:00Z</cp:lastPrinted>
  <dcterms:created xsi:type="dcterms:W3CDTF">2013-11-08T10:29:00Z</dcterms:created>
  <dcterms:modified xsi:type="dcterms:W3CDTF">2013-12-02T17:10:00Z</dcterms:modified>
</cp:coreProperties>
</file>