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A" w:rsidRDefault="00006DFA" w:rsidP="00006DFA">
      <w:pPr>
        <w:rPr>
          <w:b/>
          <w:sz w:val="28"/>
          <w:szCs w:val="28"/>
        </w:rPr>
      </w:pPr>
    </w:p>
    <w:p w:rsidR="00006DFA" w:rsidRPr="00BD1879" w:rsidRDefault="00006DFA" w:rsidP="00006DFA">
      <w:pPr>
        <w:rPr>
          <w:b/>
          <w:sz w:val="28"/>
          <w:szCs w:val="28"/>
        </w:rPr>
      </w:pPr>
    </w:p>
    <w:p w:rsidR="00006DFA" w:rsidRPr="00576FD5" w:rsidRDefault="00006DFA" w:rsidP="00006D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006DFA" w:rsidRPr="00576FD5" w:rsidRDefault="00006DFA" w:rsidP="00006DFA">
      <w:pPr>
        <w:rPr>
          <w:b/>
          <w:sz w:val="28"/>
          <w:szCs w:val="28"/>
        </w:rPr>
      </w:pPr>
    </w:p>
    <w:p w:rsidR="00006DFA" w:rsidRPr="00576FD5" w:rsidRDefault="00006DFA" w:rsidP="00006DFA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576FD5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006DFA" w:rsidRPr="00576FD5" w:rsidRDefault="00006DFA" w:rsidP="00006DFA">
      <w:pPr>
        <w:autoSpaceDE w:val="0"/>
        <w:jc w:val="center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bCs/>
          <w:sz w:val="28"/>
          <w:szCs w:val="28"/>
        </w:rPr>
        <w:t xml:space="preserve">при Администрации Романовского сельского поселения </w:t>
      </w:r>
    </w:p>
    <w:p w:rsidR="00006DFA" w:rsidRPr="00576FD5" w:rsidRDefault="00006DFA" w:rsidP="00006DFA">
      <w:pPr>
        <w:autoSpaceDE w:val="0"/>
        <w:jc w:val="right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х. Романов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      </w:t>
      </w:r>
      <w:r w:rsidRPr="00576FD5">
        <w:rPr>
          <w:rFonts w:eastAsia="Arial CYR" w:cs="Arial CYR"/>
          <w:sz w:val="28"/>
          <w:szCs w:val="28"/>
        </w:rPr>
        <w:t xml:space="preserve">   </w:t>
      </w:r>
      <w:r>
        <w:rPr>
          <w:rFonts w:eastAsia="Arial CYR" w:cs="Arial CYR"/>
          <w:sz w:val="28"/>
          <w:szCs w:val="28"/>
        </w:rPr>
        <w:t xml:space="preserve"> 1</w:t>
      </w:r>
      <w:r>
        <w:rPr>
          <w:rFonts w:eastAsia="Arial CYR" w:cs="Arial CYR"/>
          <w:sz w:val="28"/>
          <w:szCs w:val="28"/>
        </w:rPr>
        <w:t>2.03</w:t>
      </w:r>
      <w:bookmarkStart w:id="0" w:name="_GoBack"/>
      <w:bookmarkEnd w:id="0"/>
      <w:r>
        <w:rPr>
          <w:rFonts w:eastAsia="Arial CYR" w:cs="Arial CYR"/>
          <w:sz w:val="28"/>
          <w:szCs w:val="28"/>
        </w:rPr>
        <w:t>.2020</w:t>
      </w:r>
      <w:r w:rsidRPr="00576FD5">
        <w:rPr>
          <w:rFonts w:eastAsia="Arial CYR" w:cs="Arial CYR"/>
          <w:sz w:val="28"/>
          <w:szCs w:val="28"/>
        </w:rPr>
        <w:t>г   16.00.ч</w:t>
      </w:r>
    </w:p>
    <w:p w:rsidR="00006DFA" w:rsidRPr="00576FD5" w:rsidRDefault="00006DFA" w:rsidP="00006DFA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006DFA" w:rsidRPr="00576FD5" w:rsidRDefault="00006DFA" w:rsidP="00006DFA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38"/>
        <w:gridCol w:w="6042"/>
      </w:tblGrid>
      <w:tr w:rsidR="00006DFA" w:rsidRPr="00576FD5" w:rsidTr="00214BB7">
        <w:trPr>
          <w:trHeight w:val="597"/>
        </w:trPr>
        <w:tc>
          <w:tcPr>
            <w:tcW w:w="3190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Яцкий С.В.</w:t>
            </w:r>
          </w:p>
        </w:tc>
        <w:tc>
          <w:tcPr>
            <w:tcW w:w="338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 Глава Администрации Романовского сельского поселения, председатель комиссии</w:t>
            </w:r>
          </w:p>
        </w:tc>
      </w:tr>
      <w:tr w:rsidR="00006DFA" w:rsidRPr="00576FD5" w:rsidTr="00214BB7">
        <w:tc>
          <w:tcPr>
            <w:tcW w:w="3190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Ткачева Р.В.</w:t>
            </w:r>
          </w:p>
        </w:tc>
        <w:tc>
          <w:tcPr>
            <w:tcW w:w="338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 Специалист по правовой и кадровой работе, секретарь комиссии</w:t>
            </w:r>
          </w:p>
        </w:tc>
      </w:tr>
      <w:tr w:rsidR="00006DFA" w:rsidRPr="00576FD5" w:rsidTr="00214BB7">
        <w:tc>
          <w:tcPr>
            <w:tcW w:w="9570" w:type="dxa"/>
            <w:gridSpan w:val="3"/>
          </w:tcPr>
          <w:p w:rsidR="00006DFA" w:rsidRPr="00576FD5" w:rsidRDefault="00006DFA" w:rsidP="00214BB7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006DFA" w:rsidRPr="00576FD5" w:rsidRDefault="00006DFA" w:rsidP="00214BB7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576FD5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576FD5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006DFA" w:rsidRPr="00576FD5" w:rsidRDefault="00006DFA" w:rsidP="00214BB7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006DFA" w:rsidRPr="00576FD5" w:rsidTr="00214BB7">
        <w:trPr>
          <w:trHeight w:val="403"/>
        </w:trPr>
        <w:tc>
          <w:tcPr>
            <w:tcW w:w="3190" w:type="dxa"/>
          </w:tcPr>
          <w:p w:rsidR="00006DFA" w:rsidRPr="00576FD5" w:rsidRDefault="00006DFA" w:rsidP="00214BB7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 w:rsidRPr="00576FD5">
              <w:rPr>
                <w:rFonts w:eastAsia="Arial CYR" w:cs="Arial CYR"/>
                <w:bCs/>
                <w:sz w:val="28"/>
                <w:szCs w:val="28"/>
              </w:rPr>
              <w:t>Лагутенко Е.М</w:t>
            </w:r>
          </w:p>
        </w:tc>
        <w:tc>
          <w:tcPr>
            <w:tcW w:w="338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Главный специалист Администрации Романовского сельского поселения </w:t>
            </w:r>
          </w:p>
        </w:tc>
      </w:tr>
      <w:tr w:rsidR="00006DFA" w:rsidRPr="00576FD5" w:rsidTr="00214BB7">
        <w:tc>
          <w:tcPr>
            <w:tcW w:w="3190" w:type="dxa"/>
          </w:tcPr>
          <w:p w:rsidR="00006DFA" w:rsidRPr="00576FD5" w:rsidRDefault="00006DFA" w:rsidP="00214BB7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Красильникова Е.М.</w:t>
            </w:r>
          </w:p>
        </w:tc>
        <w:tc>
          <w:tcPr>
            <w:tcW w:w="338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Специалист Администрации Романовского сельского поселения</w:t>
            </w:r>
          </w:p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006DFA" w:rsidRPr="00576FD5" w:rsidTr="00214BB7">
        <w:tc>
          <w:tcPr>
            <w:tcW w:w="3190" w:type="dxa"/>
          </w:tcPr>
          <w:p w:rsidR="00006DFA" w:rsidRPr="00576FD5" w:rsidRDefault="00006DFA" w:rsidP="00214BB7">
            <w:pPr>
              <w:rPr>
                <w:sz w:val="28"/>
                <w:szCs w:val="28"/>
              </w:rPr>
            </w:pPr>
            <w:r w:rsidRPr="00576FD5">
              <w:rPr>
                <w:sz w:val="28"/>
                <w:szCs w:val="28"/>
              </w:rPr>
              <w:t xml:space="preserve">Полякова В. </w:t>
            </w:r>
            <w:proofErr w:type="gramStart"/>
            <w:r w:rsidRPr="00576FD5">
              <w:rPr>
                <w:sz w:val="28"/>
                <w:szCs w:val="28"/>
              </w:rPr>
              <w:t>В</w:t>
            </w:r>
            <w:proofErr w:type="gramEnd"/>
          </w:p>
          <w:p w:rsidR="00006DFA" w:rsidRPr="00576FD5" w:rsidRDefault="00006DFA" w:rsidP="00214BB7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</w:p>
        </w:tc>
        <w:tc>
          <w:tcPr>
            <w:tcW w:w="338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006DFA" w:rsidRPr="00576FD5" w:rsidRDefault="00006DFA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Депутат Романовского  сельского поселения</w:t>
            </w:r>
          </w:p>
        </w:tc>
      </w:tr>
    </w:tbl>
    <w:p w:rsidR="00006DFA" w:rsidRPr="00576FD5" w:rsidRDefault="00006DFA" w:rsidP="00006D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006DFA" w:rsidRPr="00576FD5" w:rsidRDefault="00006DFA" w:rsidP="00006DFA">
      <w:pPr>
        <w:jc w:val="center"/>
        <w:rPr>
          <w:b/>
          <w:sz w:val="28"/>
          <w:szCs w:val="28"/>
        </w:rPr>
      </w:pPr>
    </w:p>
    <w:p w:rsidR="00006DFA" w:rsidRPr="00576FD5" w:rsidRDefault="00006DFA" w:rsidP="00006DFA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   1.</w:t>
      </w:r>
      <w:r w:rsidRPr="00006DFA">
        <w:t xml:space="preserve"> </w:t>
      </w:r>
      <w:r w:rsidRPr="00006DFA">
        <w:rPr>
          <w:sz w:val="28"/>
          <w:szCs w:val="28"/>
        </w:rPr>
        <w:t>О совершенствовании нормативной правовой базы органов местного самоуправления вопросам противодействия коррупции</w:t>
      </w:r>
    </w:p>
    <w:p w:rsidR="00006DFA" w:rsidRPr="00576FD5" w:rsidRDefault="00006DFA" w:rsidP="00006DFA">
      <w:pPr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</w:r>
    </w:p>
    <w:p w:rsidR="00006DFA" w:rsidRPr="00006DFA" w:rsidRDefault="00006DFA" w:rsidP="00006DFA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ЛУШАЛИ</w:t>
      </w:r>
      <w:r w:rsidRPr="00576FD5">
        <w:rPr>
          <w:b/>
          <w:sz w:val="28"/>
          <w:szCs w:val="28"/>
        </w:rPr>
        <w:t>:</w:t>
      </w:r>
      <w:r w:rsidRPr="00576FD5">
        <w:rPr>
          <w:sz w:val="28"/>
          <w:szCs w:val="28"/>
        </w:rPr>
        <w:t xml:space="preserve"> Ткачеву Р.В., специалиста по правовой и кадровой работе</w:t>
      </w:r>
      <w:r w:rsidRPr="00576FD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06DFA">
        <w:rPr>
          <w:sz w:val="28"/>
          <w:szCs w:val="28"/>
        </w:rPr>
        <w:t>она рассказала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006DFA">
        <w:rPr>
          <w:sz w:val="28"/>
          <w:szCs w:val="28"/>
        </w:rPr>
        <w:t>что постоянно проводится мониторинг законодательства Российской Федерации в сфере муниципальной служб</w:t>
      </w:r>
      <w:r>
        <w:rPr>
          <w:sz w:val="28"/>
          <w:szCs w:val="28"/>
        </w:rPr>
        <w:t>ы</w:t>
      </w:r>
      <w:r w:rsidRPr="00006DFA">
        <w:rPr>
          <w:sz w:val="28"/>
          <w:szCs w:val="28"/>
        </w:rPr>
        <w:t xml:space="preserve"> и противодействия коррупции</w:t>
      </w:r>
      <w:r>
        <w:rPr>
          <w:sz w:val="28"/>
          <w:szCs w:val="28"/>
        </w:rPr>
        <w:t>.</w:t>
      </w:r>
      <w:r w:rsidRPr="00006DFA">
        <w:t xml:space="preserve"> </w:t>
      </w:r>
      <w:r w:rsidRPr="00006DFA">
        <w:rPr>
          <w:sz w:val="28"/>
          <w:szCs w:val="28"/>
        </w:rPr>
        <w:t>Постоянно совершенствуется нормативно-правовая база по вопросам  противодействия коррупции: проводится мониторинг федерального и областного законодательства, разрабатываются проекты и утверждаются НПА, проводится антикоррупционная экспертиза НПА и их проектов</w:t>
      </w:r>
      <w:r>
        <w:rPr>
          <w:sz w:val="28"/>
          <w:szCs w:val="28"/>
        </w:rPr>
        <w:t>.</w:t>
      </w:r>
    </w:p>
    <w:p w:rsidR="00006DFA" w:rsidRPr="00576FD5" w:rsidRDefault="00006DFA" w:rsidP="00006DFA">
      <w:pPr>
        <w:jc w:val="both"/>
        <w:rPr>
          <w:sz w:val="28"/>
          <w:szCs w:val="28"/>
        </w:rPr>
      </w:pPr>
    </w:p>
    <w:p w:rsidR="00006DFA" w:rsidRPr="00576FD5" w:rsidRDefault="00006DFA" w:rsidP="00006DFA">
      <w:pPr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РЕШИЛИ</w:t>
      </w:r>
      <w:proofErr w:type="gramStart"/>
      <w:r w:rsidRPr="00576FD5">
        <w:rPr>
          <w:b/>
          <w:sz w:val="28"/>
          <w:szCs w:val="28"/>
        </w:rPr>
        <w:t xml:space="preserve"> :</w:t>
      </w:r>
      <w:proofErr w:type="gramEnd"/>
    </w:p>
    <w:p w:rsidR="00006DFA" w:rsidRPr="00006DFA" w:rsidRDefault="00006DFA" w:rsidP="00006DF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</w:t>
      </w:r>
      <w:r w:rsidRPr="00006DFA">
        <w:rPr>
          <w:sz w:val="28"/>
          <w:szCs w:val="28"/>
        </w:rPr>
        <w:t xml:space="preserve"> Представленную информацию принять к сведению.</w:t>
      </w:r>
    </w:p>
    <w:p w:rsidR="00006DFA" w:rsidRPr="00576FD5" w:rsidRDefault="00006DFA" w:rsidP="00006DF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83"/>
        <w:gridCol w:w="4359"/>
      </w:tblGrid>
      <w:tr w:rsidR="00006DFA" w:rsidRPr="00576FD5" w:rsidTr="00214BB7">
        <w:trPr>
          <w:trHeight w:val="550"/>
        </w:trPr>
        <w:tc>
          <w:tcPr>
            <w:tcW w:w="4928" w:type="dxa"/>
          </w:tcPr>
          <w:p w:rsidR="00006DFA" w:rsidRPr="00576FD5" w:rsidRDefault="00006DFA" w:rsidP="00214BB7">
            <w:pPr>
              <w:rPr>
                <w:rFonts w:eastAsia="Courier New CYR"/>
                <w:sz w:val="28"/>
                <w:szCs w:val="28"/>
              </w:rPr>
            </w:pPr>
          </w:p>
          <w:p w:rsidR="00006DFA" w:rsidRPr="00576FD5" w:rsidRDefault="00006DFA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Председатель комиссии</w:t>
            </w:r>
            <w:proofErr w:type="gramStart"/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  <w:r>
              <w:rPr>
                <w:rFonts w:eastAsia="Courier New CYR"/>
                <w:sz w:val="28"/>
                <w:szCs w:val="28"/>
              </w:rPr>
              <w:t>:</w:t>
            </w:r>
            <w:proofErr w:type="gramEnd"/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  <w:r>
              <w:rPr>
                <w:rFonts w:eastAsia="Courier New CYR"/>
                <w:sz w:val="28"/>
                <w:szCs w:val="28"/>
              </w:rPr>
              <w:t xml:space="preserve">                </w:t>
            </w:r>
          </w:p>
        </w:tc>
        <w:tc>
          <w:tcPr>
            <w:tcW w:w="283" w:type="dxa"/>
          </w:tcPr>
          <w:p w:rsidR="00006DFA" w:rsidRPr="00576FD5" w:rsidRDefault="00006DFA" w:rsidP="00214BB7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 w:rsidR="00006DFA" w:rsidRPr="00576FD5" w:rsidRDefault="00006DFA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</w:p>
          <w:p w:rsidR="00006DFA" w:rsidRPr="00576FD5" w:rsidRDefault="00006DFA" w:rsidP="00214BB7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Яцкий С.В</w:t>
            </w:r>
          </w:p>
        </w:tc>
      </w:tr>
      <w:tr w:rsidR="00006DFA" w:rsidRPr="00576FD5" w:rsidTr="00214BB7">
        <w:tc>
          <w:tcPr>
            <w:tcW w:w="4928" w:type="dxa"/>
          </w:tcPr>
          <w:p w:rsidR="00006DFA" w:rsidRPr="00576FD5" w:rsidRDefault="00006DFA" w:rsidP="00214BB7">
            <w:pPr>
              <w:rPr>
                <w:rFonts w:eastAsia="Courier New CYR"/>
                <w:sz w:val="28"/>
                <w:szCs w:val="28"/>
              </w:rPr>
            </w:pPr>
          </w:p>
          <w:p w:rsidR="00006DFA" w:rsidRPr="00576FD5" w:rsidRDefault="00006DFA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Сек</w:t>
            </w:r>
            <w:r>
              <w:rPr>
                <w:rFonts w:eastAsia="Courier New CYR"/>
                <w:sz w:val="28"/>
                <w:szCs w:val="28"/>
              </w:rPr>
              <w:t>ретарь</w:t>
            </w:r>
            <w:proofErr w:type="gramStart"/>
            <w:r>
              <w:rPr>
                <w:rFonts w:eastAsia="Courier New CYR"/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283" w:type="dxa"/>
          </w:tcPr>
          <w:p w:rsidR="00006DFA" w:rsidRPr="00576FD5" w:rsidRDefault="00006DFA" w:rsidP="00214BB7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 w:rsidR="00006DFA" w:rsidRDefault="00006DFA" w:rsidP="00214BB7">
            <w:pPr>
              <w:rPr>
                <w:rFonts w:eastAsia="Courier New CYR"/>
                <w:sz w:val="28"/>
                <w:szCs w:val="28"/>
              </w:rPr>
            </w:pPr>
          </w:p>
          <w:p w:rsidR="00006DFA" w:rsidRPr="00576FD5" w:rsidRDefault="00006DFA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Ткачева Р.В.</w:t>
            </w:r>
          </w:p>
        </w:tc>
      </w:tr>
    </w:tbl>
    <w:p w:rsidR="00AD6472" w:rsidRDefault="00AD6472"/>
    <w:sectPr w:rsidR="00AD6472" w:rsidSect="00576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FA"/>
    <w:rsid w:val="00006DFA"/>
    <w:rsid w:val="0001179C"/>
    <w:rsid w:val="00016608"/>
    <w:rsid w:val="00045BB8"/>
    <w:rsid w:val="000554F6"/>
    <w:rsid w:val="00064411"/>
    <w:rsid w:val="000733C0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C581D"/>
    <w:rsid w:val="001D31BE"/>
    <w:rsid w:val="001E1F14"/>
    <w:rsid w:val="001E6F21"/>
    <w:rsid w:val="001E7066"/>
    <w:rsid w:val="001F2102"/>
    <w:rsid w:val="001F5E43"/>
    <w:rsid w:val="002058A8"/>
    <w:rsid w:val="00207B29"/>
    <w:rsid w:val="00224DB6"/>
    <w:rsid w:val="00226BB8"/>
    <w:rsid w:val="00244929"/>
    <w:rsid w:val="00254F5C"/>
    <w:rsid w:val="00257F8F"/>
    <w:rsid w:val="00262A69"/>
    <w:rsid w:val="00267D3A"/>
    <w:rsid w:val="00281CE2"/>
    <w:rsid w:val="002C7C9D"/>
    <w:rsid w:val="002D228D"/>
    <w:rsid w:val="002D26E5"/>
    <w:rsid w:val="002D6E30"/>
    <w:rsid w:val="002E0819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C683A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294C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67253"/>
    <w:rsid w:val="00682187"/>
    <w:rsid w:val="0068641B"/>
    <w:rsid w:val="00694144"/>
    <w:rsid w:val="006A372C"/>
    <w:rsid w:val="006E2058"/>
    <w:rsid w:val="006E40DA"/>
    <w:rsid w:val="006F7176"/>
    <w:rsid w:val="00716DE4"/>
    <w:rsid w:val="007234E2"/>
    <w:rsid w:val="00764476"/>
    <w:rsid w:val="007678B9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40E97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16583"/>
    <w:rsid w:val="00C20503"/>
    <w:rsid w:val="00C57FEC"/>
    <w:rsid w:val="00C746C9"/>
    <w:rsid w:val="00C83404"/>
    <w:rsid w:val="00C83656"/>
    <w:rsid w:val="00C84047"/>
    <w:rsid w:val="00CA5B67"/>
    <w:rsid w:val="00CA5E41"/>
    <w:rsid w:val="00CB6025"/>
    <w:rsid w:val="00CB6BC2"/>
    <w:rsid w:val="00CC012E"/>
    <w:rsid w:val="00CF1F0F"/>
    <w:rsid w:val="00CF294D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76BB3"/>
    <w:rsid w:val="00F806C8"/>
    <w:rsid w:val="00F81E63"/>
    <w:rsid w:val="00FA19BE"/>
    <w:rsid w:val="00FA5792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2020-07-03T13:24:00Z</cp:lastPrinted>
  <dcterms:created xsi:type="dcterms:W3CDTF">2020-07-03T13:13:00Z</dcterms:created>
  <dcterms:modified xsi:type="dcterms:W3CDTF">2020-07-03T13:26:00Z</dcterms:modified>
</cp:coreProperties>
</file>