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0C1928" w:rsidP="00A62B38">
      <w:pPr>
        <w:jc w:val="center"/>
        <w:rPr>
          <w:sz w:val="16"/>
          <w:szCs w:val="16"/>
        </w:rPr>
      </w:pPr>
    </w:p>
    <w:p w:rsidR="00F66C99" w:rsidRPr="00160554" w:rsidRDefault="00F66C99" w:rsidP="00A62B38">
      <w:pPr>
        <w:jc w:val="center"/>
        <w:rPr>
          <w:sz w:val="16"/>
          <w:szCs w:val="16"/>
        </w:rPr>
      </w:pPr>
    </w:p>
    <w:p w:rsidR="00F66C99" w:rsidRDefault="00F66C99" w:rsidP="00A62B38">
      <w:pPr>
        <w:pStyle w:val="ae"/>
        <w:jc w:val="center"/>
        <w:rPr>
          <w:b/>
          <w:sz w:val="28"/>
          <w:szCs w:val="28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F66C99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B13059">
        <w:rPr>
          <w:sz w:val="28"/>
          <w:szCs w:val="28"/>
        </w:rPr>
        <w:t>июня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2D40C3">
        <w:rPr>
          <w:sz w:val="28"/>
          <w:szCs w:val="28"/>
        </w:rPr>
        <w:t>3</w:t>
      </w:r>
      <w:r w:rsidRPr="008424D1">
        <w:rPr>
          <w:sz w:val="28"/>
          <w:szCs w:val="28"/>
        </w:rPr>
        <w:t xml:space="preserve"> г.     </w:t>
      </w:r>
      <w:r w:rsidR="00F66C99">
        <w:rPr>
          <w:sz w:val="28"/>
          <w:szCs w:val="28"/>
        </w:rPr>
        <w:t xml:space="preserve">                 </w:t>
      </w:r>
      <w:r w:rsidRPr="008424D1">
        <w:rPr>
          <w:sz w:val="28"/>
          <w:szCs w:val="28"/>
        </w:rPr>
        <w:t xml:space="preserve">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F66C99">
        <w:rPr>
          <w:sz w:val="28"/>
          <w:szCs w:val="28"/>
        </w:rPr>
        <w:t>58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F66C99" w:rsidRPr="008424D1" w:rsidRDefault="00F66C99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D309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5B60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 №</w:t>
      </w:r>
      <w:r w:rsidR="006D309D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="006D309D">
        <w:rPr>
          <w:rFonts w:ascii="Times New Roman" w:hAnsi="Times New Roman"/>
          <w:b w:val="0"/>
          <w:sz w:val="28"/>
          <w:szCs w:val="28"/>
        </w:rPr>
        <w:t>30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6087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6D309D">
        <w:rPr>
          <w:rFonts w:ascii="Times New Roman" w:hAnsi="Times New Roman"/>
          <w:b w:val="0"/>
          <w:sz w:val="28"/>
          <w:szCs w:val="28"/>
        </w:rPr>
        <w:t>50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D309D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D309D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D309D"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6D309D">
        <w:rPr>
          <w:rFonts w:ascii="Times New Roman" w:hAnsi="Times New Roman"/>
          <w:sz w:val="28"/>
          <w:szCs w:val="28"/>
        </w:rPr>
        <w:t>7069,3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6D309D">
        <w:rPr>
          <w:rFonts w:ascii="Times New Roman" w:hAnsi="Times New Roman"/>
          <w:sz w:val="28"/>
          <w:szCs w:val="28"/>
        </w:rPr>
        <w:t>7556,9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AD72EB" w:rsidRDefault="00262F18" w:rsidP="00746D18">
      <w:pPr>
        <w:autoSpaceDE w:val="0"/>
        <w:autoSpaceDN w:val="0"/>
        <w:adjustRightInd w:val="0"/>
        <w:jc w:val="both"/>
        <w:rPr>
          <w:sz w:val="28"/>
        </w:rPr>
      </w:pPr>
      <w:r w:rsidRPr="00262F18">
        <w:rPr>
          <w:sz w:val="28"/>
        </w:rPr>
        <w:t xml:space="preserve">в подпункте 5 цифры </w:t>
      </w:r>
      <w:r w:rsidRPr="00262F18">
        <w:rPr>
          <w:b/>
          <w:sz w:val="28"/>
        </w:rPr>
        <w:t>«0,0»</w:t>
      </w:r>
      <w:r w:rsidRPr="00262F18">
        <w:rPr>
          <w:sz w:val="28"/>
        </w:rPr>
        <w:t xml:space="preserve"> заменить цифрами </w:t>
      </w:r>
      <w:r w:rsidRPr="00262F18">
        <w:rPr>
          <w:b/>
          <w:sz w:val="28"/>
        </w:rPr>
        <w:t>«</w:t>
      </w:r>
      <w:r w:rsidRPr="00262F18">
        <w:rPr>
          <w:b/>
          <w:bCs/>
          <w:sz w:val="28"/>
          <w:szCs w:val="28"/>
        </w:rPr>
        <w:t>487,6</w:t>
      </w:r>
      <w:r w:rsidRPr="00262F18">
        <w:rPr>
          <w:b/>
          <w:sz w:val="28"/>
        </w:rPr>
        <w:t>»</w:t>
      </w:r>
      <w:r w:rsidRPr="00262F18">
        <w:rPr>
          <w:sz w:val="28"/>
        </w:rPr>
        <w:t>;</w:t>
      </w:r>
    </w:p>
    <w:p w:rsidR="00AD72EB" w:rsidRDefault="00AD72EB" w:rsidP="00AD72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2)</w:t>
      </w:r>
      <w:r>
        <w:rPr>
          <w:sz w:val="28"/>
        </w:rPr>
        <w:t xml:space="preserve"> подпункты 1 и 2 пункта 2 изложить в следующей редакции:</w:t>
      </w:r>
    </w:p>
    <w:p w:rsidR="00AD72EB" w:rsidRPr="00F83826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371,3</w:t>
      </w:r>
      <w:r w:rsidRPr="00F83826">
        <w:rPr>
          <w:sz w:val="28"/>
          <w:szCs w:val="28"/>
        </w:rPr>
        <w:t xml:space="preserve"> тыс. рублей;</w:t>
      </w:r>
    </w:p>
    <w:p w:rsidR="00AD72EB" w:rsidRPr="00563195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5371,3</w:t>
      </w:r>
      <w:r w:rsidRPr="00F83826">
        <w:rPr>
          <w:sz w:val="28"/>
          <w:szCs w:val="28"/>
        </w:rPr>
        <w:t xml:space="preserve"> тыс. рублей, </w:t>
      </w:r>
      <w:r w:rsidRPr="00F83826">
        <w:rPr>
          <w:iCs/>
          <w:sz w:val="28"/>
          <w:szCs w:val="28"/>
        </w:rPr>
        <w:t>в том числе условно утвержденные расходы на 202</w:t>
      </w:r>
      <w:r>
        <w:rPr>
          <w:iCs/>
          <w:sz w:val="28"/>
          <w:szCs w:val="28"/>
        </w:rPr>
        <w:t>4</w:t>
      </w:r>
      <w:r w:rsidRPr="00F83826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142,6</w:t>
      </w:r>
      <w:r w:rsidRPr="00563195">
        <w:rPr>
          <w:iCs/>
          <w:sz w:val="28"/>
          <w:szCs w:val="28"/>
        </w:rPr>
        <w:t xml:space="preserve"> тыс. рублей, и на 202</w:t>
      </w:r>
      <w:r>
        <w:rPr>
          <w:iCs/>
          <w:sz w:val="28"/>
          <w:szCs w:val="28"/>
        </w:rPr>
        <w:t>5</w:t>
      </w:r>
      <w:r w:rsidRPr="00563195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261,7</w:t>
      </w:r>
      <w:r w:rsidRPr="00563195">
        <w:rPr>
          <w:iCs/>
          <w:sz w:val="28"/>
          <w:szCs w:val="28"/>
        </w:rPr>
        <w:t xml:space="preserve"> тыс. рублей</w:t>
      </w:r>
    </w:p>
    <w:p w:rsidR="00262F18" w:rsidRDefault="00262F18" w:rsidP="00AD72EB">
      <w:pPr>
        <w:autoSpaceDE w:val="0"/>
        <w:autoSpaceDN w:val="0"/>
        <w:adjustRightInd w:val="0"/>
        <w:jc w:val="both"/>
        <w:rPr>
          <w:b/>
          <w:sz w:val="28"/>
        </w:rPr>
      </w:pPr>
      <w:r w:rsidRPr="00262F18">
        <w:rPr>
          <w:bCs/>
          <w:sz w:val="28"/>
          <w:szCs w:val="28"/>
        </w:rPr>
        <w:t xml:space="preserve">       </w:t>
      </w:r>
      <w:r w:rsidR="00746D18" w:rsidRPr="00262F18">
        <w:rPr>
          <w:sz w:val="28"/>
          <w:szCs w:val="28"/>
        </w:rPr>
        <w:t xml:space="preserve"> </w:t>
      </w:r>
      <w:r w:rsidRPr="00262F18">
        <w:rPr>
          <w:sz w:val="28"/>
        </w:rPr>
        <w:t xml:space="preserve"> </w:t>
      </w:r>
      <w:r w:rsidR="00AD72EB" w:rsidRPr="00AD72EB">
        <w:rPr>
          <w:b/>
          <w:sz w:val="28"/>
        </w:rPr>
        <w:t>3</w:t>
      </w:r>
      <w:r w:rsidRPr="00AD72EB">
        <w:rPr>
          <w:b/>
          <w:sz w:val="28"/>
        </w:rPr>
        <w:t>)</w:t>
      </w:r>
      <w:r>
        <w:rPr>
          <w:sz w:val="28"/>
        </w:rPr>
        <w:t xml:space="preserve"> дополнить пунктом 14.1. следующего содержания:</w:t>
      </w:r>
    </w:p>
    <w:p w:rsidR="00262F18" w:rsidRPr="0063312C" w:rsidRDefault="00262F18" w:rsidP="00262F18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312C">
        <w:rPr>
          <w:sz w:val="28"/>
          <w:szCs w:val="28"/>
        </w:rPr>
        <w:t>14.1. Установить, что в 2023 году в соответствии со статьями 220</w:t>
      </w:r>
      <w:r w:rsidRPr="0063312C">
        <w:rPr>
          <w:sz w:val="28"/>
          <w:szCs w:val="28"/>
          <w:vertAlign w:val="superscript"/>
        </w:rPr>
        <w:t>2</w:t>
      </w:r>
      <w:r w:rsidRPr="0063312C">
        <w:rPr>
          <w:sz w:val="28"/>
          <w:szCs w:val="28"/>
        </w:rPr>
        <w:t xml:space="preserve"> и 242</w:t>
      </w:r>
      <w:r w:rsidRPr="0063312C">
        <w:rPr>
          <w:caps/>
          <w:sz w:val="28"/>
          <w:szCs w:val="28"/>
          <w:vertAlign w:val="superscript"/>
        </w:rPr>
        <w:t xml:space="preserve">26  </w:t>
      </w:r>
      <w:r w:rsidRPr="0063312C">
        <w:rPr>
          <w:sz w:val="28"/>
          <w:szCs w:val="28"/>
        </w:rPr>
        <w:t xml:space="preserve">Бюджетного кодекса Российской Федерации 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предоставляемые из местного бюджета. </w:t>
      </w:r>
    </w:p>
    <w:p w:rsidR="00262F18" w:rsidRDefault="00262F18" w:rsidP="00262F18">
      <w:pPr>
        <w:pStyle w:val="ae"/>
        <w:ind w:firstLine="567"/>
        <w:jc w:val="both"/>
        <w:rPr>
          <w:sz w:val="28"/>
          <w:szCs w:val="28"/>
        </w:rPr>
      </w:pPr>
      <w:r w:rsidRPr="0063312C">
        <w:rPr>
          <w:sz w:val="28"/>
          <w:szCs w:val="28"/>
        </w:rPr>
        <w:t xml:space="preserve">Казначейскому сопровождению </w:t>
      </w:r>
      <w:r>
        <w:rPr>
          <w:sz w:val="28"/>
          <w:szCs w:val="28"/>
        </w:rPr>
        <w:t>подлежат:</w:t>
      </w:r>
    </w:p>
    <w:p w:rsidR="00262F18" w:rsidRDefault="00262F18" w:rsidP="00262F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6DCB">
        <w:rPr>
          <w:sz w:val="28"/>
          <w:szCs w:val="28"/>
        </w:rPr>
        <w:t xml:space="preserve">авансы и расчеты по муниципальным контрактам,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рублей;</w:t>
      </w:r>
    </w:p>
    <w:p w:rsidR="00262F18" w:rsidRPr="00B43350" w:rsidRDefault="00262F18" w:rsidP="0026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6DCB">
        <w:rPr>
          <w:sz w:val="28"/>
          <w:szCs w:val="28"/>
        </w:rPr>
        <w:t xml:space="preserve">авансы и расчеты по контрактам (договорам),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 бюджетными и автономными учреждениями</w:t>
      </w:r>
      <w:r>
        <w:rPr>
          <w:sz w:val="28"/>
          <w:szCs w:val="28"/>
        </w:rPr>
        <w:t>».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 w:rsidR="00262F18">
        <w:rPr>
          <w:sz w:val="28"/>
          <w:szCs w:val="28"/>
        </w:rPr>
        <w:t>1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5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F66C99" w:rsidRDefault="00746D18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A73FD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proofErr w:type="spellStart"/>
      <w:r w:rsidRPr="002D241C">
        <w:rPr>
          <w:rFonts w:cs="Tahoma"/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</w:t>
      </w: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849" w:type="dxa"/>
        <w:tblInd w:w="-601" w:type="dxa"/>
        <w:tblLook w:val="04A0"/>
      </w:tblPr>
      <w:tblGrid>
        <w:gridCol w:w="851"/>
        <w:gridCol w:w="2268"/>
        <w:gridCol w:w="851"/>
        <w:gridCol w:w="3658"/>
        <w:gridCol w:w="169"/>
        <w:gridCol w:w="796"/>
        <w:gridCol w:w="284"/>
        <w:gridCol w:w="702"/>
        <w:gridCol w:w="284"/>
        <w:gridCol w:w="702"/>
        <w:gridCol w:w="284"/>
      </w:tblGrid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  <w:bookmarkStart w:id="0" w:name="RANGE!A1:C22"/>
            <w:bookmarkEnd w:id="0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center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Default="003A73FD" w:rsidP="003A73FD">
            <w:pPr>
              <w:jc w:val="right"/>
            </w:pPr>
          </w:p>
          <w:p w:rsidR="003A73FD" w:rsidRPr="00827B0D" w:rsidRDefault="003A73FD" w:rsidP="003A73FD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3A73FD" w:rsidRPr="00827B0D" w:rsidRDefault="003A73FD" w:rsidP="003A73FD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3A73FD" w:rsidRDefault="003A73FD" w:rsidP="003A73FD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3A73FD" w:rsidRPr="00827B0D" w:rsidRDefault="003A73FD" w:rsidP="003A73FD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23</w:t>
            </w:r>
            <w:r w:rsidRPr="00827B0D">
              <w:t xml:space="preserve"> год</w:t>
            </w:r>
            <w:r>
              <w:t xml:space="preserve"> и плановый период 2024 и 2025 годов»</w:t>
            </w: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744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center"/>
            </w:pP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D76CC5" w:rsidTr="003A73FD">
        <w:trPr>
          <w:gridAfter w:val="1"/>
          <w:wAfter w:w="284" w:type="dxa"/>
          <w:trHeight w:val="21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FD" w:rsidRPr="00827B0D" w:rsidRDefault="003A73FD" w:rsidP="003A73FD">
            <w:pPr>
              <w:jc w:val="right"/>
            </w:pPr>
          </w:p>
        </w:tc>
      </w:tr>
      <w:tr w:rsidR="003A73FD" w:rsidRPr="007B192B" w:rsidTr="003A73FD">
        <w:trPr>
          <w:gridAfter w:val="1"/>
          <w:wAfter w:w="284" w:type="dxa"/>
          <w:trHeight w:val="855"/>
        </w:trPr>
        <w:tc>
          <w:tcPr>
            <w:tcW w:w="1056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73FD" w:rsidRPr="007B192B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3A73FD" w:rsidRPr="007B192B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23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3A73FD" w:rsidRPr="007B192B" w:rsidTr="003A73FD">
        <w:trPr>
          <w:gridAfter w:val="1"/>
          <w:wAfter w:w="284" w:type="dxa"/>
          <w:trHeight w:val="375"/>
        </w:trPr>
        <w:tc>
          <w:tcPr>
            <w:tcW w:w="10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7B192B" w:rsidRDefault="003A73FD" w:rsidP="003A73FD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3A73FD" w:rsidRPr="007B192B" w:rsidRDefault="003A73FD" w:rsidP="003A73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A73FD" w:rsidRPr="007B192B" w:rsidTr="003A73FD">
        <w:trPr>
          <w:gridBefore w:val="1"/>
          <w:wBefore w:w="851" w:type="dxa"/>
          <w:trHeight w:val="14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right="-86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</w:p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</w:p>
          <w:p w:rsidR="003A73FD" w:rsidRPr="007B192B" w:rsidRDefault="003A73FD" w:rsidP="003A73FD">
            <w:pPr>
              <w:suppressAutoHyphens/>
              <w:spacing w:line="204" w:lineRule="auto"/>
              <w:ind w:left="601" w:hanging="686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73FD" w:rsidRPr="007B192B" w:rsidTr="003A73FD">
        <w:trPr>
          <w:gridBefore w:val="1"/>
          <w:wBefore w:w="851" w:type="dxa"/>
          <w:trHeight w:val="4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A73FD" w:rsidRPr="007B192B" w:rsidTr="003A73FD">
        <w:trPr>
          <w:gridBefore w:val="1"/>
          <w:wBefore w:w="851" w:type="dxa"/>
          <w:trHeight w:val="4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A73FD" w:rsidRPr="007B192B" w:rsidTr="003A73FD">
        <w:trPr>
          <w:gridBefore w:val="1"/>
          <w:wBefore w:w="851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5371,3</w:t>
            </w:r>
          </w:p>
          <w:p w:rsidR="003A73FD" w:rsidRPr="007B192B" w:rsidRDefault="003A73FD" w:rsidP="003A73FD">
            <w:pPr>
              <w:ind w:left="601" w:hanging="686"/>
              <w:jc w:val="right"/>
              <w:rPr>
                <w:sz w:val="28"/>
                <w:szCs w:val="28"/>
              </w:rPr>
            </w:pPr>
          </w:p>
        </w:tc>
      </w:tr>
      <w:tr w:rsidR="003A73FD" w:rsidRPr="007B192B" w:rsidTr="003A73FD">
        <w:trPr>
          <w:gridBefore w:val="1"/>
          <w:wBefore w:w="851" w:type="dxa"/>
          <w:trHeight w:val="2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7B192B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B51CFB">
              <w:rPr>
                <w:sz w:val="28"/>
                <w:szCs w:val="28"/>
              </w:rPr>
              <w:lastRenderedPageBreak/>
              <w:t>7069,3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28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4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4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Default="003A73FD" w:rsidP="003A73FD">
            <w:pPr>
              <w:ind w:left="601" w:hanging="686"/>
            </w:pPr>
            <w:r w:rsidRPr="0016776A">
              <w:rPr>
                <w:sz w:val="28"/>
                <w:szCs w:val="28"/>
              </w:rPr>
              <w:t>7556,9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Default="003A73FD" w:rsidP="003A73FD">
            <w:pPr>
              <w:ind w:left="601" w:hanging="686"/>
            </w:pPr>
            <w:r w:rsidRPr="000246DA">
              <w:rPr>
                <w:sz w:val="28"/>
                <w:szCs w:val="28"/>
              </w:rPr>
              <w:t>5371,3</w:t>
            </w:r>
          </w:p>
        </w:tc>
      </w:tr>
      <w:tr w:rsidR="003A73FD" w:rsidRPr="007B192B" w:rsidTr="003A73FD">
        <w:trPr>
          <w:gridBefore w:val="1"/>
          <w:wBefore w:w="851" w:type="dxa"/>
          <w:trHeight w:val="5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601" w:hanging="686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7B192B" w:rsidRDefault="003A73FD" w:rsidP="003A73FD">
            <w:pPr>
              <w:ind w:left="-108" w:firstLine="23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3FD" w:rsidRPr="007B192B" w:rsidRDefault="003A73FD" w:rsidP="003A73FD">
            <w:pPr>
              <w:ind w:left="601" w:hanging="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3FD" w:rsidRPr="007B192B" w:rsidRDefault="003A73FD" w:rsidP="003A73FD">
            <w:pPr>
              <w:ind w:left="601" w:hanging="686"/>
            </w:pPr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3A73FD" w:rsidRPr="007B192B" w:rsidRDefault="003A73FD" w:rsidP="003A73FD">
      <w:pPr>
        <w:rPr>
          <w:sz w:val="28"/>
          <w:szCs w:val="28"/>
        </w:rPr>
      </w:pPr>
    </w:p>
    <w:tbl>
      <w:tblPr>
        <w:tblW w:w="10194" w:type="dxa"/>
        <w:tblInd w:w="93" w:type="dxa"/>
        <w:tblLook w:val="04A0"/>
      </w:tblPr>
      <w:tblGrid>
        <w:gridCol w:w="3582"/>
        <w:gridCol w:w="686"/>
        <w:gridCol w:w="709"/>
        <w:gridCol w:w="1036"/>
        <w:gridCol w:w="1111"/>
        <w:gridCol w:w="709"/>
        <w:gridCol w:w="302"/>
        <w:gridCol w:w="161"/>
        <w:gridCol w:w="519"/>
        <w:gridCol w:w="433"/>
        <w:gridCol w:w="946"/>
      </w:tblGrid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73FD" w:rsidRPr="003A73FD" w:rsidTr="00C261F1">
        <w:trPr>
          <w:gridAfter w:val="3"/>
          <w:wAfter w:w="1898" w:type="dxa"/>
          <w:trHeight w:val="144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FD" w:rsidRPr="003A73FD" w:rsidRDefault="003A73FD" w:rsidP="003A73FD">
            <w:pPr>
              <w:spacing w:after="240"/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Приложение 5</w:t>
            </w:r>
            <w:r w:rsidRPr="003A73FD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  <w:r w:rsidRPr="003A73FD">
              <w:rPr>
                <w:sz w:val="22"/>
                <w:szCs w:val="22"/>
              </w:rPr>
              <w:br/>
            </w:r>
            <w:r w:rsidRPr="003A73FD">
              <w:rPr>
                <w:sz w:val="22"/>
                <w:szCs w:val="22"/>
              </w:rPr>
              <w:br/>
            </w:r>
          </w:p>
        </w:tc>
      </w:tr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73FD" w:rsidRPr="003A73FD" w:rsidTr="00C261F1">
        <w:trPr>
          <w:gridAfter w:val="3"/>
          <w:wAfter w:w="1898" w:type="dxa"/>
          <w:trHeight w:val="1725"/>
        </w:trPr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3A73FD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3A73FD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3A73FD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  <w:tr w:rsidR="003A73FD" w:rsidRPr="003A73FD" w:rsidTr="00C261F1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73FD" w:rsidRPr="003A73FD" w:rsidTr="00C261F1">
        <w:trPr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sz w:val="28"/>
                <w:szCs w:val="28"/>
              </w:rPr>
            </w:pPr>
            <w:r w:rsidRPr="003A73FD">
              <w:rPr>
                <w:sz w:val="28"/>
                <w:szCs w:val="28"/>
              </w:rPr>
              <w:t xml:space="preserve"> (тыс. руб.)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gramStart"/>
            <w:r w:rsidRPr="003A73F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ЦСР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C261F1">
            <w:pPr>
              <w:ind w:right="317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ВР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ind w:left="-318" w:firstLine="318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2023 год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C261F1">
            <w:pPr>
              <w:ind w:left="13" w:hanging="13"/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2024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2025 год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</w:tr>
      <w:tr w:rsidR="003A73FD" w:rsidRPr="003A73FD" w:rsidTr="00C261F1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7 556,9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5 836,4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5 371,3</w:t>
            </w:r>
          </w:p>
        </w:tc>
      </w:tr>
      <w:tr w:rsidR="003A73FD" w:rsidRPr="003A73FD" w:rsidTr="00C261F1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5 527,1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5 005,3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4 535,6</w:t>
            </w:r>
          </w:p>
        </w:tc>
      </w:tr>
      <w:tr w:rsidR="003A73FD" w:rsidRPr="003A73FD" w:rsidTr="00C261F1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5 478,0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4 862,4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4 273,6</w:t>
            </w:r>
          </w:p>
        </w:tc>
      </w:tr>
      <w:tr w:rsidR="003A73FD" w:rsidRPr="003A73FD" w:rsidTr="00C261F1">
        <w:trPr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23,4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t>""</w:t>
            </w:r>
            <w:proofErr w:type="gramEnd"/>
            <w:r w:rsidRPr="003A73FD"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5 034,6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4860,2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4 271,4</w:t>
            </w:r>
          </w:p>
        </w:tc>
      </w:tr>
      <w:tr w:rsidR="003A73FD" w:rsidRPr="003A73FD" w:rsidTr="00C261F1">
        <w:trPr>
          <w:trHeight w:val="3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398,7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</w:tr>
      <w:tr w:rsidR="003A73FD" w:rsidRPr="003A73FD" w:rsidTr="00C261F1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t>непрограмных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</w:tr>
      <w:tr w:rsidR="003A73FD" w:rsidRPr="003A73FD" w:rsidTr="00C261F1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49,1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262,0</w:t>
            </w:r>
          </w:p>
        </w:tc>
      </w:tr>
      <w:tr w:rsidR="003A73FD" w:rsidRPr="003A73FD" w:rsidTr="00C261F1">
        <w:trPr>
          <w:trHeight w:val="4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</w:t>
            </w:r>
            <w:r w:rsidRPr="003A73FD">
              <w:lastRenderedPageBreak/>
              <w:t>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10 3 00 28340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26,8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(Уплата налогов, сборов и иных платежей)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</w:tr>
      <w:tr w:rsidR="003A73FD" w:rsidRPr="003A73FD" w:rsidTr="00C261F1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Условно утвержденные расходы по иным </w:t>
            </w:r>
            <w:proofErr w:type="spellStart"/>
            <w:r w:rsidRPr="003A73FD">
              <w:t>непрограммным</w:t>
            </w:r>
            <w:proofErr w:type="spellEnd"/>
            <w:r w:rsidRPr="003A73FD">
              <w:t xml:space="preserve"> мероприятиям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880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261,7</w:t>
            </w:r>
          </w:p>
        </w:tc>
      </w:tr>
      <w:tr w:rsidR="003A73FD" w:rsidRPr="003A73FD" w:rsidTr="00C261F1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138,3</w:t>
            </w:r>
          </w:p>
        </w:tc>
      </w:tr>
      <w:tr w:rsidR="003A73FD" w:rsidRPr="003A73FD" w:rsidTr="00C261F1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34,5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32,5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t>»м</w:t>
            </w:r>
            <w:proofErr w:type="gramEnd"/>
            <w:r w:rsidRPr="003A73FD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03 2 00 28060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158,0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08 1 00 28120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491,2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491,2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02 2 00 28330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3A73FD">
              <w:t>»(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06 2 00 28100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r w:rsidRPr="003A73FD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3A73FD">
              <w:t>»м</w:t>
            </w:r>
            <w:proofErr w:type="gramEnd"/>
            <w:r w:rsidRPr="003A73FD">
              <w:t xml:space="preserve">униципальной программы Романовского сельского поселения " </w:t>
            </w:r>
            <w:proofErr w:type="spellStart"/>
            <w:r w:rsidRPr="003A73FD">
              <w:t>Энергоэффективность</w:t>
            </w:r>
            <w:proofErr w:type="spellEnd"/>
            <w:r w:rsidRPr="003A73F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09 1 00 28130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21,2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proofErr w:type="gramStart"/>
            <w:r w:rsidRPr="003A73FD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</w:t>
            </w:r>
            <w:r w:rsidRPr="003A73FD"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7,2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05 1 00 00590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1020,9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  <w:rPr>
                <w:b/>
                <w:bCs/>
              </w:rPr>
            </w:pPr>
            <w:r w:rsidRPr="003A73FD">
              <w:rPr>
                <w:b/>
                <w:bCs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  <w:sz w:val="22"/>
                <w:szCs w:val="22"/>
              </w:rPr>
            </w:pPr>
            <w:r w:rsidRPr="003A73F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  <w:tr w:rsidR="003A73FD" w:rsidRPr="003A73FD" w:rsidTr="00C261F1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both"/>
            </w:pPr>
            <w:r w:rsidRPr="003A73FD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310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190,0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3FD" w:rsidRPr="003A73FD" w:rsidRDefault="003A73FD" w:rsidP="003A73FD">
            <w:pPr>
              <w:jc w:val="right"/>
              <w:rPr>
                <w:sz w:val="22"/>
                <w:szCs w:val="22"/>
              </w:rPr>
            </w:pPr>
            <w:r w:rsidRPr="003A73FD">
              <w:rPr>
                <w:sz w:val="22"/>
                <w:szCs w:val="22"/>
              </w:rPr>
              <w:t>0,0</w:t>
            </w:r>
          </w:p>
        </w:tc>
      </w:tr>
    </w:tbl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4030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192"/>
        <w:gridCol w:w="517"/>
        <w:gridCol w:w="296"/>
        <w:gridCol w:w="554"/>
        <w:gridCol w:w="142"/>
        <w:gridCol w:w="283"/>
        <w:gridCol w:w="874"/>
        <w:gridCol w:w="119"/>
        <w:gridCol w:w="992"/>
        <w:gridCol w:w="567"/>
        <w:gridCol w:w="425"/>
        <w:gridCol w:w="1442"/>
        <w:gridCol w:w="333"/>
        <w:gridCol w:w="236"/>
        <w:gridCol w:w="236"/>
        <w:gridCol w:w="1420"/>
      </w:tblGrid>
      <w:tr w:rsidR="00C261F1" w:rsidRPr="003A73FD" w:rsidTr="00090415">
        <w:trPr>
          <w:gridAfter w:val="4"/>
          <w:wAfter w:w="2225" w:type="dxa"/>
          <w:cantSplit/>
          <w:trHeight w:val="1620"/>
        </w:trPr>
        <w:tc>
          <w:tcPr>
            <w:tcW w:w="11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285B94">
            <w:pPr>
              <w:ind w:right="4809"/>
              <w:jc w:val="right"/>
            </w:pPr>
            <w:r w:rsidRPr="003A73FD">
              <w:t>Приложение 6</w:t>
            </w:r>
            <w:r w:rsidRPr="003A73FD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C261F1" w:rsidRPr="003A73FD" w:rsidTr="00C261F1">
        <w:trPr>
          <w:trHeight w:val="375"/>
        </w:trPr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394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3F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2023 год и плановый период 2024 и 2025 годов</w:t>
            </w: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rPr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sz w:val="28"/>
                <w:szCs w:val="28"/>
              </w:rPr>
            </w:pPr>
            <w:r w:rsidRPr="003A73FD">
              <w:rPr>
                <w:sz w:val="28"/>
                <w:szCs w:val="28"/>
              </w:rPr>
              <w:t xml:space="preserve"> (тыс. руб.)</w:t>
            </w:r>
          </w:p>
        </w:tc>
      </w:tr>
      <w:tr w:rsidR="00C261F1" w:rsidRPr="003A73FD" w:rsidTr="00C261F1">
        <w:trPr>
          <w:gridAfter w:val="5"/>
          <w:wAfter w:w="3667" w:type="dxa"/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A73F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73F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F1" w:rsidRPr="003A73FD" w:rsidRDefault="00C261F1" w:rsidP="003A73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1F1" w:rsidRPr="003A73FD" w:rsidTr="00C261F1">
        <w:trPr>
          <w:gridAfter w:val="5"/>
          <w:wAfter w:w="366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5 371,3</w:t>
            </w:r>
          </w:p>
        </w:tc>
      </w:tr>
      <w:tr w:rsidR="00C261F1" w:rsidRPr="003A73FD" w:rsidTr="00C261F1">
        <w:trPr>
          <w:gridAfter w:val="5"/>
          <w:wAfter w:w="3667" w:type="dxa"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5 371,3</w:t>
            </w:r>
          </w:p>
        </w:tc>
      </w:tr>
      <w:tr w:rsidR="00C261F1" w:rsidRPr="003A73FD" w:rsidTr="00C261F1">
        <w:trPr>
          <w:gridAfter w:val="5"/>
          <w:wAfter w:w="3667" w:type="dxa"/>
          <w:trHeight w:val="3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02 1 00 28040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10 1 00 28350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</w:t>
            </w:r>
            <w:r w:rsidRPr="003A73FD">
              <w:rPr>
                <w:i/>
                <w:iCs/>
              </w:rPr>
              <w:lastRenderedPageBreak/>
              <w:t>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4860,2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4 271,4</w:t>
            </w:r>
          </w:p>
        </w:tc>
      </w:tr>
      <w:tr w:rsidR="00C261F1" w:rsidRPr="003A73FD" w:rsidTr="00C261F1">
        <w:trPr>
          <w:gridAfter w:val="5"/>
          <w:wAfter w:w="3667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3A73FD">
              <w:rPr>
                <w:i/>
                <w:iCs/>
              </w:rPr>
              <w:t>""</w:t>
            </w:r>
            <w:proofErr w:type="gramEnd"/>
            <w:r w:rsidRPr="003A73FD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</w:tr>
      <w:tr w:rsidR="00C261F1" w:rsidRPr="003A73FD" w:rsidTr="00C261F1">
        <w:trPr>
          <w:gridAfter w:val="5"/>
          <w:wAfter w:w="3667" w:type="dxa"/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rPr>
                <w:i/>
                <w:iCs/>
              </w:rPr>
              <w:t>непрограмных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</w:t>
            </w:r>
            <w:r w:rsidRPr="003A73FD">
              <w:rPr>
                <w:i/>
                <w:iCs/>
              </w:rPr>
              <w:lastRenderedPageBreak/>
              <w:t>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99 9 00 72390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0,2</w:t>
            </w:r>
          </w:p>
        </w:tc>
      </w:tr>
      <w:tr w:rsidR="00C261F1" w:rsidRPr="003A73FD" w:rsidTr="00C261F1">
        <w:trPr>
          <w:gridAfter w:val="5"/>
          <w:wAfter w:w="3667" w:type="dxa"/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10 1 00 28160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10 3 00 28340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1F1" w:rsidRPr="003A73FD" w:rsidRDefault="00C261F1" w:rsidP="003A73FD">
            <w:pPr>
              <w:jc w:val="center"/>
            </w:pPr>
            <w:r w:rsidRPr="003A73FD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0,3</w:t>
            </w:r>
          </w:p>
        </w:tc>
      </w:tr>
      <w:tr w:rsidR="00C261F1" w:rsidRPr="003A73FD" w:rsidTr="00C261F1">
        <w:trPr>
          <w:gridAfter w:val="5"/>
          <w:wAfter w:w="3667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Условно утвержденные расходы по иным </w:t>
            </w:r>
            <w:proofErr w:type="spellStart"/>
            <w:r w:rsidRPr="003A73FD">
              <w:rPr>
                <w:i/>
                <w:iCs/>
              </w:rPr>
              <w:t>непрограммным</w:t>
            </w:r>
            <w:proofErr w:type="spellEnd"/>
            <w:r w:rsidRPr="003A73FD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99 9 00 90110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261,7</w:t>
            </w:r>
          </w:p>
        </w:tc>
      </w:tr>
      <w:tr w:rsidR="00C261F1" w:rsidRPr="003A73FD" w:rsidTr="00C261F1">
        <w:trPr>
          <w:gridAfter w:val="5"/>
          <w:wAfter w:w="3667" w:type="dxa"/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rPr>
                <w:i/>
                <w:iCs/>
              </w:rPr>
              <w:t>непрограммных</w:t>
            </w:r>
            <w:proofErr w:type="spellEnd"/>
            <w:r w:rsidRPr="003A73FD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99 9 00 51180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138,3</w:t>
            </w:r>
          </w:p>
        </w:tc>
      </w:tr>
      <w:tr w:rsidR="00C261F1" w:rsidRPr="003A73FD" w:rsidTr="00C261F1">
        <w:trPr>
          <w:gridAfter w:val="5"/>
          <w:wAfter w:w="3667" w:type="dxa"/>
          <w:trHeight w:val="3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04 1 00 28070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3A73FD">
              <w:rPr>
                <w:i/>
                <w:iCs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04 1 00 28080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rPr>
                <w:i/>
                <w:iCs/>
              </w:rPr>
              <w:t>»м</w:t>
            </w:r>
            <w:proofErr w:type="gramEnd"/>
            <w:r w:rsidRPr="003A73FD">
              <w:rPr>
                <w:i/>
                <w:iCs/>
              </w:rPr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04 2 00 28090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1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04 2 00 28350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03 2 00 28060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08 1 00 28120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72,3</w:t>
            </w:r>
          </w:p>
        </w:tc>
      </w:tr>
      <w:tr w:rsidR="00C261F1" w:rsidRPr="003A73FD" w:rsidTr="00C261F1">
        <w:trPr>
          <w:gridAfter w:val="5"/>
          <w:wAfter w:w="3667" w:type="dxa"/>
          <w:trHeight w:val="3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proofErr w:type="gramStart"/>
            <w:r w:rsidRPr="003A73FD">
              <w:rPr>
                <w:i/>
                <w:iCs/>
              </w:rPr>
              <w:t>«О</w:t>
            </w:r>
            <w:proofErr w:type="gramEnd"/>
            <w:r w:rsidRPr="003A73FD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12 1 00 28180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02 1 00 28030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02 2 00 28330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06 1 00 28230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06 1 00 28270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</w:t>
            </w:r>
            <w:r w:rsidRPr="003A73FD">
              <w:rPr>
                <w:i/>
                <w:iCs/>
              </w:rPr>
              <w:lastRenderedPageBreak/>
              <w:t>природопользование</w:t>
            </w:r>
            <w:proofErr w:type="gramStart"/>
            <w:r w:rsidRPr="003A73FD">
              <w:rPr>
                <w:i/>
                <w:iCs/>
              </w:rPr>
              <w:t>»(</w:t>
            </w:r>
            <w:proofErr w:type="gramEnd"/>
            <w:r w:rsidRPr="003A73FD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06 2 00 28100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3A73FD">
              <w:rPr>
                <w:i/>
                <w:iCs/>
              </w:rPr>
              <w:t>»м</w:t>
            </w:r>
            <w:proofErr w:type="gramEnd"/>
            <w:r w:rsidRPr="003A73FD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3A73FD">
              <w:rPr>
                <w:i/>
                <w:iCs/>
              </w:rPr>
              <w:t>Энергоэффективность</w:t>
            </w:r>
            <w:proofErr w:type="spellEnd"/>
            <w:r w:rsidRPr="003A73FD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09 1 00 28130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3A73FD">
              <w:rPr>
                <w:i/>
                <w:iCs/>
              </w:rPr>
              <w:t>"(</w:t>
            </w:r>
            <w:proofErr w:type="gramEnd"/>
            <w:r w:rsidRPr="003A73FD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13 1 00 28200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13 1 00 28210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4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proofErr w:type="gramStart"/>
            <w:r w:rsidRPr="003A73FD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 xml:space="preserve">10 1 00 28140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  <w:tr w:rsidR="00C261F1" w:rsidRPr="003A73FD" w:rsidTr="00C261F1">
        <w:trPr>
          <w:gridAfter w:val="5"/>
          <w:wAfter w:w="3667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t>05 1 00 00590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625,1</w:t>
            </w:r>
          </w:p>
        </w:tc>
      </w:tr>
      <w:tr w:rsidR="00C261F1" w:rsidRPr="003A73FD" w:rsidTr="00C261F1">
        <w:trPr>
          <w:gridAfter w:val="5"/>
          <w:wAfter w:w="3667" w:type="dxa"/>
          <w:trHeight w:val="3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F1" w:rsidRPr="003A73FD" w:rsidRDefault="00C261F1" w:rsidP="003A73FD">
            <w:pPr>
              <w:jc w:val="both"/>
              <w:rPr>
                <w:i/>
                <w:iCs/>
              </w:rPr>
            </w:pPr>
            <w:r w:rsidRPr="003A73FD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center"/>
              <w:rPr>
                <w:i/>
                <w:iCs/>
              </w:rPr>
            </w:pPr>
            <w:r w:rsidRPr="003A73FD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rPr>
                <w:i/>
                <w:iCs/>
              </w:rPr>
            </w:pPr>
            <w:r w:rsidRPr="003A73FD">
              <w:rPr>
                <w:i/>
                <w:iCs/>
              </w:rPr>
              <w:t>10 1 00 28150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F1" w:rsidRPr="003A73FD" w:rsidRDefault="00C261F1" w:rsidP="003A73FD">
            <w:pPr>
              <w:jc w:val="right"/>
              <w:rPr>
                <w:i/>
                <w:iCs/>
              </w:rPr>
            </w:pPr>
            <w:r w:rsidRPr="003A73FD">
              <w:rPr>
                <w:i/>
                <w:iCs/>
              </w:rPr>
              <w:t>0,0</w:t>
            </w:r>
          </w:p>
        </w:tc>
      </w:tr>
    </w:tbl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p w:rsidR="003A73FD" w:rsidRDefault="003A73FD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1559"/>
        <w:gridCol w:w="993"/>
        <w:gridCol w:w="500"/>
        <w:gridCol w:w="550"/>
        <w:gridCol w:w="1076"/>
        <w:gridCol w:w="60"/>
        <w:gridCol w:w="932"/>
        <w:gridCol w:w="992"/>
      </w:tblGrid>
      <w:tr w:rsidR="003A73FD" w:rsidRPr="003A73FD" w:rsidTr="00C261F1">
        <w:trPr>
          <w:trHeight w:val="1710"/>
        </w:trPr>
        <w:tc>
          <w:tcPr>
            <w:tcW w:w="8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Приложение 7</w:t>
            </w:r>
            <w:r w:rsidRPr="003A73FD">
              <w:br/>
              <w:t>к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3A73FD" w:rsidRPr="003A73FD" w:rsidTr="00C261F1">
        <w:trPr>
          <w:trHeight w:val="165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  <w:sz w:val="28"/>
                <w:szCs w:val="28"/>
              </w:rPr>
            </w:pPr>
            <w:r w:rsidRPr="003A73F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3A73F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A73FD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2023 год и плановый период 2024 и 2025 годов </w:t>
            </w:r>
          </w:p>
        </w:tc>
      </w:tr>
      <w:tr w:rsidR="003A73FD" w:rsidRPr="003A73FD" w:rsidTr="00C261F1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(тыс. руб.)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proofErr w:type="gramStart"/>
            <w:r w:rsidRPr="003A73F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2025 год</w:t>
            </w:r>
          </w:p>
        </w:tc>
      </w:tr>
      <w:tr w:rsidR="003A73FD" w:rsidRPr="003A73FD" w:rsidTr="00C261F1">
        <w:trPr>
          <w:trHeight w:val="3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7 556,9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5 371,3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</w:t>
            </w:r>
            <w:r w:rsidRPr="003A73FD">
              <w:lastRenderedPageBreak/>
              <w:t>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02 1 00 28030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02 1 00 28040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02 2 00 28330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 xml:space="preserve">Муниципальная программа Романовского сельского поселения «Обеспечение общественного порядка и </w:t>
            </w:r>
            <w:r w:rsidRPr="003A73FD">
              <w:rPr>
                <w:b/>
                <w:bCs/>
              </w:rPr>
              <w:lastRenderedPageBreak/>
              <w:t>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03 2 00 28060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04 1 00 28080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rFonts w:ascii="Calibri" w:hAnsi="Calibri"/>
                <w:sz w:val="22"/>
                <w:szCs w:val="22"/>
              </w:rPr>
            </w:pPr>
            <w:r w:rsidRPr="003A73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3A73FD">
              <w:t>»м</w:t>
            </w:r>
            <w:proofErr w:type="gramEnd"/>
            <w:r w:rsidRPr="003A73FD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 xml:space="preserve">Муниципальная программа Романовского сельского </w:t>
            </w:r>
            <w:r w:rsidRPr="003A73FD">
              <w:rPr>
                <w:b/>
                <w:bCs/>
              </w:rPr>
              <w:lastRenderedPageBreak/>
              <w:t>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625,1</w:t>
            </w:r>
          </w:p>
        </w:tc>
      </w:tr>
      <w:tr w:rsidR="003A73FD" w:rsidRPr="003A73FD" w:rsidTr="00C261F1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1 020,9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625,1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06 1 00 28230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</w:t>
            </w:r>
            <w:r w:rsidRPr="003A73FD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06 1 00 28270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3A73FD">
              <w:t>»(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06 2 00 28100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72,3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08 1 00 28120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72,3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lastRenderedPageBreak/>
              <w:t>Муниципальная программа Романовского сельского поселения "</w:t>
            </w:r>
            <w:proofErr w:type="spellStart"/>
            <w:r w:rsidRPr="003A73FD">
              <w:rPr>
                <w:b/>
                <w:bCs/>
              </w:rPr>
              <w:t>Энергоэффективность</w:t>
            </w:r>
            <w:proofErr w:type="spellEnd"/>
            <w:r w:rsidRPr="003A73FD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3A73FD">
              <w:t>Энергоэффективность</w:t>
            </w:r>
            <w:proofErr w:type="spellEnd"/>
            <w:r w:rsidRPr="003A73F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09 1 00 28130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5 693,8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4 273,4</w:t>
            </w:r>
          </w:p>
        </w:tc>
      </w:tr>
      <w:tr w:rsidR="003A73FD" w:rsidRPr="003A73FD" w:rsidTr="00C261F1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</w:t>
            </w:r>
            <w:r w:rsidRPr="003A73FD">
              <w:lastRenderedPageBreak/>
              <w:t>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10 1 00 28140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10 1 00 28350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5 461,2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4 273,4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5 034,6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4 271,4</w:t>
            </w:r>
          </w:p>
        </w:tc>
      </w:tr>
      <w:tr w:rsidR="003A73FD" w:rsidRPr="003A73FD" w:rsidTr="00C261F1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</w:t>
            </w:r>
            <w:r w:rsidRPr="003A73FD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398,7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10 3 00 28340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12 1 00 28190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r w:rsidRPr="003A73FD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0,0</w:t>
            </w:r>
          </w:p>
        </w:tc>
      </w:tr>
      <w:tr w:rsidR="003A73FD" w:rsidRPr="003A73FD" w:rsidTr="00C261F1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</w:t>
            </w:r>
            <w:r w:rsidRPr="003A73FD">
              <w:lastRenderedPageBreak/>
              <w:t>Романовского сельского поселения "Содействие занятости населения</w:t>
            </w:r>
            <w:proofErr w:type="gramStart"/>
            <w:r w:rsidRPr="003A73FD">
              <w:t>"(</w:t>
            </w:r>
            <w:proofErr w:type="gramEnd"/>
            <w:r w:rsidRPr="003A73F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lastRenderedPageBreak/>
              <w:t>13 1 00 28200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13 1 00 28210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</w:tr>
      <w:tr w:rsidR="003A73FD" w:rsidRPr="003A73FD" w:rsidTr="00C261F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Непрограммные</w:t>
            </w:r>
            <w:proofErr w:type="spellEnd"/>
            <w:r w:rsidRPr="003A73FD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400,5</w:t>
            </w:r>
          </w:p>
        </w:tc>
      </w:tr>
      <w:tr w:rsidR="003A73FD" w:rsidRPr="003A73FD" w:rsidTr="00C261F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rPr>
                <w:b/>
                <w:bCs/>
              </w:rPr>
            </w:pPr>
            <w:proofErr w:type="spellStart"/>
            <w:r w:rsidRPr="003A73FD">
              <w:rPr>
                <w:b/>
                <w:bCs/>
              </w:rPr>
              <w:t>Непрограммные</w:t>
            </w:r>
            <w:proofErr w:type="spellEnd"/>
            <w:r w:rsidRPr="003A73FD"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  <w:rPr>
                <w:b/>
                <w:bCs/>
              </w:rPr>
            </w:pPr>
            <w:r w:rsidRPr="003A73FD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  <w:rPr>
                <w:b/>
                <w:bCs/>
              </w:rPr>
            </w:pPr>
            <w:r w:rsidRPr="003A73FD">
              <w:rPr>
                <w:b/>
                <w:bCs/>
              </w:rPr>
              <w:t>400,5</w:t>
            </w:r>
          </w:p>
        </w:tc>
      </w:tr>
      <w:tr w:rsidR="003A73FD" w:rsidRPr="003A73FD" w:rsidTr="00C261F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0,3</w:t>
            </w:r>
          </w:p>
        </w:tc>
      </w:tr>
      <w:tr w:rsidR="003A73FD" w:rsidRPr="003A73FD" w:rsidTr="00C261F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138,3</w:t>
            </w:r>
          </w:p>
        </w:tc>
      </w:tr>
      <w:tr w:rsidR="003A73FD" w:rsidRPr="003A73FD" w:rsidTr="00C261F1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roofErr w:type="gramStart"/>
            <w:r w:rsidRPr="003A73FD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A73FD">
              <w:t>непрограмных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0,2</w:t>
            </w:r>
          </w:p>
        </w:tc>
      </w:tr>
      <w:tr w:rsidR="003A73FD" w:rsidRPr="003A73FD" w:rsidTr="00C261F1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r w:rsidRPr="003A73FD">
              <w:t xml:space="preserve">Условно утвержденные расходы по иным </w:t>
            </w:r>
            <w:proofErr w:type="spellStart"/>
            <w:r w:rsidRPr="003A73FD">
              <w:t>непрограммным</w:t>
            </w:r>
            <w:proofErr w:type="spellEnd"/>
            <w:r w:rsidRPr="003A73FD">
              <w:t xml:space="preserve"> мероприятиям в рамках </w:t>
            </w:r>
            <w:proofErr w:type="spellStart"/>
            <w:r w:rsidRPr="003A73FD">
              <w:t>непрограммных</w:t>
            </w:r>
            <w:proofErr w:type="spellEnd"/>
            <w:r w:rsidRPr="003A73FD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99 9 00 90110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center"/>
            </w:pPr>
            <w:r w:rsidRPr="003A73FD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3FD" w:rsidRPr="003A73FD" w:rsidRDefault="003A73FD" w:rsidP="003A73FD">
            <w:pPr>
              <w:jc w:val="right"/>
            </w:pPr>
            <w:r w:rsidRPr="003A73FD">
              <w:t>261,7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46D18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7E" w:rsidRDefault="0060207E">
      <w:r>
        <w:separator/>
      </w:r>
    </w:p>
  </w:endnote>
  <w:endnote w:type="continuationSeparator" w:id="0">
    <w:p w:rsidR="0060207E" w:rsidRDefault="0060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FD" w:rsidRDefault="003A73F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3FD" w:rsidRDefault="003A7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FD" w:rsidRDefault="003A73F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1F1">
      <w:rPr>
        <w:rStyle w:val="a6"/>
        <w:noProof/>
      </w:rPr>
      <w:t>1</w:t>
    </w:r>
    <w:r>
      <w:rPr>
        <w:rStyle w:val="a6"/>
      </w:rPr>
      <w:fldChar w:fldCharType="end"/>
    </w:r>
  </w:p>
  <w:p w:rsidR="003A73FD" w:rsidRDefault="003A73FD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7E" w:rsidRDefault="0060207E">
      <w:r>
        <w:separator/>
      </w:r>
    </w:p>
  </w:footnote>
  <w:footnote w:type="continuationSeparator" w:id="0">
    <w:p w:rsidR="0060207E" w:rsidRDefault="00602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A76B7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2F18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40C3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3FD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ADD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46B1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A39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57409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087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07E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309D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203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06B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0EB3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BB7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B701C"/>
    <w:rsid w:val="00AC2E26"/>
    <w:rsid w:val="00AC6C5B"/>
    <w:rsid w:val="00AD065A"/>
    <w:rsid w:val="00AD5435"/>
    <w:rsid w:val="00AD72EB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3168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61F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388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0961"/>
    <w:rsid w:val="00E638DC"/>
    <w:rsid w:val="00E64056"/>
    <w:rsid w:val="00E6617F"/>
    <w:rsid w:val="00E677F6"/>
    <w:rsid w:val="00E71D58"/>
    <w:rsid w:val="00E73720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66C99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51338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18</cp:revision>
  <cp:lastPrinted>2023-07-07T11:46:00Z</cp:lastPrinted>
  <dcterms:created xsi:type="dcterms:W3CDTF">2020-10-30T11:51:00Z</dcterms:created>
  <dcterms:modified xsi:type="dcterms:W3CDTF">2024-01-23T17:05:00Z</dcterms:modified>
</cp:coreProperties>
</file>